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glossary/document.xml" ContentType="application/vnd.openxmlformats-officedocument.wordprocessingml.document.glossary+xml"/>
  <Default Extension="gif" ContentType="image/gi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66B22" w:rsidRPr="00807D56" w:rsidRDefault="0095411A" w:rsidP="00514388">
      <w:pPr>
        <w:pStyle w:val="Heading1"/>
        <w:rPr>
          <w:noProof/>
          <w:lang w:val="en-US" w:eastAsia="de-DE"/>
        </w:rPr>
      </w:pPr>
      <w:r w:rsidRPr="00807D56">
        <w:rPr>
          <w:noProof/>
          <w:lang w:val="en-US" w:eastAsia="de-DE"/>
        </w:rPr>
        <w:t>BattleForge Script Trainer</w:t>
      </w:r>
    </w:p>
    <w:p w:rsidR="00A66B22" w:rsidRPr="00807D56" w:rsidRDefault="00A66B22">
      <w:pPr>
        <w:rPr>
          <w:noProof/>
          <w:lang w:val="en-US" w:eastAsia="de-DE"/>
        </w:rPr>
      </w:pPr>
    </w:p>
    <w:p w:rsidR="0095411A" w:rsidRPr="00807D56" w:rsidRDefault="00456888">
      <w:pPr>
        <w:rPr>
          <w:noProof/>
          <w:sz w:val="36"/>
          <w:szCs w:val="36"/>
          <w:lang w:val="en-US" w:eastAsia="de-DE"/>
        </w:rPr>
      </w:pPr>
      <w:r w:rsidRPr="00456888">
        <w:rPr>
          <w:noProof/>
          <w:sz w:val="36"/>
          <w:szCs w:val="36"/>
          <w:lang w:val="en-US" w:eastAsia="zh-TW"/>
        </w:rPr>
        <w:pict>
          <v:shapetype id="_x0000_t202" coordsize="21600,21600" o:spt="202" path="m,l,21600r21600,l21600,xe">
            <v:stroke joinstyle="miter"/>
            <v:path gradientshapeok="t" o:connecttype="rect"/>
          </v:shapetype>
          <v:shape id="_x0000_s1026" type="#_x0000_t202" style="position:absolute;margin-left:112.5pt;margin-top:34.35pt;width:309.6pt;height:148.25pt;z-index:251657215;mso-width-relative:margin;mso-height-relative:margin">
            <v:textbox>
              <w:txbxContent>
                <w:p w:rsidR="005068F4" w:rsidRPr="00514388" w:rsidRDefault="005068F4" w:rsidP="00943B4C">
                  <w:pPr>
                    <w:spacing w:after="0" w:line="240" w:lineRule="auto"/>
                    <w:rPr>
                      <w:color w:val="4F6228" w:themeColor="accent3" w:themeShade="80"/>
                      <w:sz w:val="24"/>
                      <w:szCs w:val="24"/>
                      <w:lang w:val="en-US"/>
                    </w:rPr>
                  </w:pPr>
                  <w:r w:rsidRPr="00807D56">
                    <w:rPr>
                      <w:sz w:val="24"/>
                      <w:szCs w:val="24"/>
                      <w:lang w:val="en-US"/>
                    </w:rPr>
                    <w:t>Tutor:  „</w:t>
                  </w:r>
                  <w:r w:rsidRPr="00807D56">
                    <w:rPr>
                      <w:color w:val="4F6228" w:themeColor="accent3" w:themeShade="80"/>
                      <w:sz w:val="24"/>
                      <w:szCs w:val="24"/>
                      <w:lang w:val="en-US"/>
                    </w:rPr>
                    <w:t xml:space="preserve">Hallo I’m TED your Tutor and I will guide you through the BattleForge Script Trainer. </w:t>
                  </w:r>
                  <w:r w:rsidRPr="00514388">
                    <w:rPr>
                      <w:color w:val="4F6228" w:themeColor="accent3" w:themeShade="80"/>
                      <w:sz w:val="24"/>
                      <w:szCs w:val="24"/>
                      <w:lang w:val="en-US"/>
                    </w:rPr>
                    <w:t>I hope you will enjoy our teamwork for the next days.</w:t>
                  </w:r>
                </w:p>
                <w:p w:rsidR="005068F4" w:rsidRPr="00514388" w:rsidRDefault="005068F4" w:rsidP="00943B4C">
                  <w:pPr>
                    <w:spacing w:after="0" w:line="240" w:lineRule="auto"/>
                    <w:rPr>
                      <w:color w:val="4F6228" w:themeColor="accent3" w:themeShade="80"/>
                      <w:sz w:val="24"/>
                      <w:szCs w:val="24"/>
                      <w:lang w:val="en-US"/>
                    </w:rPr>
                  </w:pPr>
                  <w:r w:rsidRPr="00514388">
                    <w:rPr>
                      <w:color w:val="4F6228" w:themeColor="accent3" w:themeShade="80"/>
                      <w:sz w:val="24"/>
                      <w:szCs w:val="24"/>
                      <w:lang w:val="en-US"/>
                    </w:rPr>
                    <w:t>Thi</w:t>
                  </w:r>
                  <w:r>
                    <w:rPr>
                      <w:color w:val="4F6228" w:themeColor="accent3" w:themeShade="80"/>
                      <w:sz w:val="24"/>
                      <w:szCs w:val="24"/>
                      <w:lang w:val="en-US"/>
                    </w:rPr>
                    <w:t>s document is divided into two</w:t>
                  </w:r>
                  <w:r w:rsidRPr="00514388">
                    <w:rPr>
                      <w:color w:val="4F6228" w:themeColor="accent3" w:themeShade="80"/>
                      <w:sz w:val="24"/>
                      <w:szCs w:val="24"/>
                      <w:lang w:val="en-US"/>
                    </w:rPr>
                    <w:t xml:space="preserve"> parts.</w:t>
                  </w:r>
                </w:p>
                <w:p w:rsidR="005068F4" w:rsidRPr="00807D56" w:rsidRDefault="005068F4" w:rsidP="00943B4C">
                  <w:pPr>
                    <w:pStyle w:val="ListParagraph"/>
                    <w:numPr>
                      <w:ilvl w:val="0"/>
                      <w:numId w:val="1"/>
                    </w:numPr>
                    <w:spacing w:after="0" w:line="240" w:lineRule="auto"/>
                    <w:rPr>
                      <w:color w:val="4F6228" w:themeColor="accent3" w:themeShade="80"/>
                      <w:sz w:val="24"/>
                      <w:szCs w:val="24"/>
                      <w:lang w:val="en-US"/>
                    </w:rPr>
                  </w:pPr>
                  <w:r w:rsidRPr="00807D56">
                    <w:rPr>
                      <w:color w:val="4F6228" w:themeColor="accent3" w:themeShade="80"/>
                      <w:sz w:val="24"/>
                      <w:szCs w:val="24"/>
                      <w:lang w:val="en-US"/>
                    </w:rPr>
                    <w:t>Basic Knowledge</w:t>
                  </w:r>
                </w:p>
                <w:p w:rsidR="005068F4" w:rsidRPr="00032FE6" w:rsidRDefault="005068F4" w:rsidP="00032FE6">
                  <w:pPr>
                    <w:pStyle w:val="ListParagraph"/>
                    <w:numPr>
                      <w:ilvl w:val="0"/>
                      <w:numId w:val="1"/>
                    </w:numPr>
                    <w:spacing w:after="0" w:line="240" w:lineRule="auto"/>
                    <w:rPr>
                      <w:color w:val="4F6228" w:themeColor="accent3" w:themeShade="80"/>
                      <w:sz w:val="24"/>
                      <w:szCs w:val="24"/>
                      <w:lang w:val="en-US"/>
                    </w:rPr>
                  </w:pPr>
                  <w:r>
                    <w:rPr>
                      <w:color w:val="4F6228" w:themeColor="accent3" w:themeShade="80"/>
                      <w:sz w:val="24"/>
                      <w:szCs w:val="24"/>
                      <w:lang w:val="en-US"/>
                    </w:rPr>
                    <w:t>Script Guide</w:t>
                  </w:r>
                </w:p>
                <w:p w:rsidR="005068F4" w:rsidRPr="00807D56" w:rsidRDefault="005068F4" w:rsidP="00943B4C">
                  <w:pPr>
                    <w:spacing w:after="0" w:line="240" w:lineRule="auto"/>
                    <w:rPr>
                      <w:color w:val="4F6228" w:themeColor="accent3" w:themeShade="80"/>
                      <w:sz w:val="24"/>
                      <w:szCs w:val="24"/>
                      <w:lang w:val="en-US"/>
                    </w:rPr>
                  </w:pPr>
                  <w:r w:rsidRPr="00807D56">
                    <w:rPr>
                      <w:color w:val="4F6228" w:themeColor="accent3" w:themeShade="80"/>
                      <w:sz w:val="24"/>
                      <w:szCs w:val="24"/>
                      <w:lang w:val="en-US"/>
                    </w:rPr>
                    <w:t>When you have master</w:t>
                  </w:r>
                  <w:r>
                    <w:rPr>
                      <w:color w:val="4F6228" w:themeColor="accent3" w:themeShade="80"/>
                      <w:sz w:val="24"/>
                      <w:szCs w:val="24"/>
                      <w:lang w:val="en-US"/>
                    </w:rPr>
                    <w:t>ed these two</w:t>
                  </w:r>
                  <w:r w:rsidRPr="00807D56">
                    <w:rPr>
                      <w:color w:val="4F6228" w:themeColor="accent3" w:themeShade="80"/>
                      <w:sz w:val="24"/>
                      <w:szCs w:val="24"/>
                      <w:lang w:val="en-US"/>
                    </w:rPr>
                    <w:t xml:space="preserve"> parts </w:t>
                  </w:r>
                  <w:r>
                    <w:rPr>
                      <w:color w:val="4F6228" w:themeColor="accent3" w:themeShade="80"/>
                      <w:sz w:val="24"/>
                      <w:szCs w:val="24"/>
                      <w:lang w:val="en-US"/>
                    </w:rPr>
                    <w:t>you are able to script a basic m</w:t>
                  </w:r>
                  <w:r w:rsidRPr="00807D56">
                    <w:rPr>
                      <w:color w:val="4F6228" w:themeColor="accent3" w:themeShade="80"/>
                      <w:sz w:val="24"/>
                      <w:szCs w:val="24"/>
                      <w:lang w:val="en-US"/>
                    </w:rPr>
                    <w:t>ission in BattleForge.</w:t>
                  </w:r>
                </w:p>
                <w:p w:rsidR="005068F4" w:rsidRDefault="005068F4" w:rsidP="00943B4C">
                  <w:pPr>
                    <w:spacing w:after="0" w:line="240" w:lineRule="auto"/>
                    <w:rPr>
                      <w:color w:val="4F6228" w:themeColor="accent3" w:themeShade="80"/>
                      <w:sz w:val="24"/>
                      <w:szCs w:val="24"/>
                      <w:lang w:val="en-US"/>
                    </w:rPr>
                  </w:pPr>
                  <w:r>
                    <w:rPr>
                      <w:color w:val="4F6228" w:themeColor="accent3" w:themeShade="80"/>
                      <w:sz w:val="24"/>
                      <w:szCs w:val="24"/>
                      <w:lang w:val="en-US"/>
                    </w:rPr>
                    <w:t>So let us take a look at the i</w:t>
                  </w:r>
                  <w:r w:rsidRPr="00807D56">
                    <w:rPr>
                      <w:color w:val="4F6228" w:themeColor="accent3" w:themeShade="80"/>
                      <w:sz w:val="24"/>
                      <w:szCs w:val="24"/>
                      <w:lang w:val="en-US"/>
                    </w:rPr>
                    <w:t>ndex of the Basic Knowledge.</w:t>
                  </w:r>
                  <w:r w:rsidR="00662829" w:rsidRPr="00662829">
                    <w:rPr>
                      <w:sz w:val="24"/>
                      <w:szCs w:val="24"/>
                      <w:lang w:val="en-US"/>
                    </w:rPr>
                    <w:t>”</w:t>
                  </w:r>
                </w:p>
                <w:p w:rsidR="005068F4" w:rsidRPr="00943B4C" w:rsidRDefault="005068F4" w:rsidP="00943B4C">
                  <w:pPr>
                    <w:spacing w:after="0" w:line="240" w:lineRule="auto"/>
                    <w:rPr>
                      <w:lang w:val="en-US"/>
                    </w:rPr>
                  </w:pPr>
                  <w:bookmarkStart w:id="0" w:name="_For_a_fast"/>
                  <w:bookmarkEnd w:id="0"/>
                </w:p>
                <w:p w:rsidR="005068F4" w:rsidRDefault="005068F4" w:rsidP="00943B4C">
                  <w:pPr>
                    <w:spacing w:after="0"/>
                    <w:rPr>
                      <w:lang w:val="en-US"/>
                    </w:rPr>
                  </w:pPr>
                  <w:r>
                    <w:rPr>
                      <w:lang w:val="en-US"/>
                    </w:rPr>
                    <w:t xml:space="preserve"> </w:t>
                  </w:r>
                </w:p>
                <w:p w:rsidR="005068F4" w:rsidRPr="0095411A" w:rsidRDefault="005068F4">
                  <w:pPr>
                    <w:rPr>
                      <w:lang w:val="en-US"/>
                    </w:rPr>
                  </w:pPr>
                </w:p>
              </w:txbxContent>
            </v:textbox>
          </v:shape>
        </w:pict>
      </w:r>
      <w:r w:rsidR="00943B4C" w:rsidRPr="00807D56">
        <w:rPr>
          <w:noProof/>
          <w:sz w:val="36"/>
          <w:szCs w:val="36"/>
          <w:lang w:val="en-US" w:eastAsia="de-DE"/>
        </w:rPr>
        <w:t>Instroduction:</w:t>
      </w:r>
    </w:p>
    <w:p w:rsidR="00807D56" w:rsidRPr="00807D56" w:rsidRDefault="00807D56">
      <w:pPr>
        <w:rPr>
          <w:lang w:val="en-US"/>
        </w:rPr>
      </w:pPr>
    </w:p>
    <w:p w:rsidR="00807D56" w:rsidRPr="00807D56" w:rsidRDefault="00807D56">
      <w:pPr>
        <w:rPr>
          <w:lang w:val="en-US"/>
        </w:rPr>
      </w:pPr>
    </w:p>
    <w:p w:rsidR="00807D56" w:rsidRPr="00807D56" w:rsidRDefault="00807D56">
      <w:pPr>
        <w:rPr>
          <w:lang w:val="en-US"/>
        </w:rPr>
      </w:pPr>
      <w:r>
        <w:rPr>
          <w:noProof/>
          <w:lang w:eastAsia="de-DE"/>
        </w:rPr>
        <w:drawing>
          <wp:anchor distT="0" distB="0" distL="114300" distR="114300" simplePos="0" relativeHeight="251658240" behindDoc="0" locked="0" layoutInCell="1" allowOverlap="1">
            <wp:simplePos x="0" y="0"/>
            <wp:positionH relativeFrom="column">
              <wp:posOffset>281305</wp:posOffset>
            </wp:positionH>
            <wp:positionV relativeFrom="paragraph">
              <wp:posOffset>-635635</wp:posOffset>
            </wp:positionV>
            <wp:extent cx="1076325" cy="1076325"/>
            <wp:effectExtent l="57150" t="19050" r="85725" b="104775"/>
            <wp:wrapNone/>
            <wp:docPr id="11" name="Picture 5" descr="Tutor02.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utor02.bmp"/>
                    <pic:cNvPicPr/>
                  </pic:nvPicPr>
                  <pic:blipFill>
                    <a:blip r:embed="rId9" cstate="print"/>
                    <a:stretch>
                      <a:fillRect/>
                    </a:stretch>
                  </pic:blipFill>
                  <pic:spPr>
                    <a:xfrm>
                      <a:off x="0" y="0"/>
                      <a:ext cx="1076325" cy="1076325"/>
                    </a:xfrm>
                    <a:prstGeom prst="rect">
                      <a:avLst/>
                    </a:prstGeom>
                    <a:noFill/>
                    <a:ln>
                      <a:solidFill>
                        <a:schemeClr val="tx1"/>
                      </a:solidFill>
                    </a:ln>
                    <a:effectLst>
                      <a:outerShdw blurRad="50800" dist="50800" dir="5400000" sx="98000" sy="98000" algn="ctr" rotWithShape="0">
                        <a:srgbClr val="000000">
                          <a:alpha val="56000"/>
                        </a:srgbClr>
                      </a:outerShdw>
                    </a:effectLst>
                  </pic:spPr>
                </pic:pic>
              </a:graphicData>
            </a:graphic>
          </wp:anchor>
        </w:drawing>
      </w:r>
    </w:p>
    <w:p w:rsidR="00807D56" w:rsidRPr="00807D56" w:rsidRDefault="00807D56">
      <w:pPr>
        <w:rPr>
          <w:lang w:val="en-US"/>
        </w:rPr>
      </w:pPr>
    </w:p>
    <w:p w:rsidR="00807D56" w:rsidRDefault="00807D56">
      <w:pPr>
        <w:rPr>
          <w:lang w:val="en-US"/>
        </w:rPr>
      </w:pPr>
    </w:p>
    <w:p w:rsidR="00807D56" w:rsidRDefault="00807D56">
      <w:pPr>
        <w:rPr>
          <w:lang w:val="en-US"/>
        </w:rPr>
      </w:pPr>
    </w:p>
    <w:p w:rsidR="00A66B22" w:rsidRDefault="00A66B22">
      <w:pPr>
        <w:rPr>
          <w:lang w:val="en-US"/>
        </w:rPr>
      </w:pPr>
    </w:p>
    <w:p w:rsidR="00807D56" w:rsidRPr="00807D56" w:rsidRDefault="00807D56" w:rsidP="00514388">
      <w:pPr>
        <w:pStyle w:val="Heading2"/>
        <w:rPr>
          <w:lang w:val="en-US"/>
        </w:rPr>
      </w:pPr>
      <w:r w:rsidRPr="00807D56">
        <w:rPr>
          <w:lang w:val="en-US"/>
        </w:rPr>
        <w:t xml:space="preserve">INDEX of </w:t>
      </w:r>
      <w:r w:rsidR="00EF1C50">
        <w:rPr>
          <w:lang w:val="en-US"/>
        </w:rPr>
        <w:t xml:space="preserve">the </w:t>
      </w:r>
      <w:r w:rsidRPr="00807D56">
        <w:rPr>
          <w:lang w:val="en-US"/>
        </w:rPr>
        <w:t>Basic Knowledge</w:t>
      </w:r>
    </w:p>
    <w:p w:rsidR="00647C46" w:rsidRDefault="00647C46" w:rsidP="00E93088">
      <w:pPr>
        <w:pStyle w:val="Heading3"/>
        <w:rPr>
          <w:lang w:val="en-US"/>
        </w:rPr>
      </w:pPr>
    </w:p>
    <w:p w:rsidR="00E93088" w:rsidRPr="00D712B3" w:rsidRDefault="00E93088" w:rsidP="00E93088">
      <w:pPr>
        <w:pStyle w:val="Heading3"/>
        <w:rPr>
          <w:lang w:val="en-US"/>
        </w:rPr>
      </w:pPr>
      <w:r>
        <w:rPr>
          <w:lang w:val="en-US"/>
        </w:rPr>
        <w:t>The s</w:t>
      </w:r>
      <w:r w:rsidRPr="00CC048E">
        <w:rPr>
          <w:lang w:val="en-US"/>
        </w:rPr>
        <w:t>cript system</w:t>
      </w:r>
      <w:r w:rsidRPr="00D712B3">
        <w:rPr>
          <w:lang w:val="en-US"/>
        </w:rPr>
        <w:t xml:space="preserve"> </w:t>
      </w:r>
      <w:r>
        <w:rPr>
          <w:lang w:val="en-US"/>
        </w:rPr>
        <w:t>we</w:t>
      </w:r>
      <w:r w:rsidRPr="00D712B3">
        <w:rPr>
          <w:lang w:val="en-US"/>
        </w:rPr>
        <w:t xml:space="preserve"> use for BattleForge</w:t>
      </w:r>
      <w:r>
        <w:rPr>
          <w:lang w:val="en-US"/>
        </w:rPr>
        <w:t>:</w:t>
      </w:r>
    </w:p>
    <w:p w:rsidR="00E93088" w:rsidRDefault="00E93088" w:rsidP="00E93088">
      <w:pPr>
        <w:pStyle w:val="ListParagraph"/>
        <w:numPr>
          <w:ilvl w:val="0"/>
          <w:numId w:val="3"/>
        </w:numPr>
        <w:rPr>
          <w:sz w:val="24"/>
          <w:szCs w:val="24"/>
          <w:lang w:val="en-US"/>
        </w:rPr>
      </w:pPr>
      <w:r>
        <w:rPr>
          <w:sz w:val="24"/>
          <w:szCs w:val="24"/>
          <w:lang w:val="en-US"/>
        </w:rPr>
        <w:t>State machine</w:t>
      </w:r>
    </w:p>
    <w:p w:rsidR="00E93088" w:rsidRDefault="00E93088" w:rsidP="00E93088">
      <w:pPr>
        <w:pStyle w:val="ListParagraph"/>
        <w:numPr>
          <w:ilvl w:val="0"/>
          <w:numId w:val="3"/>
        </w:numPr>
        <w:rPr>
          <w:sz w:val="24"/>
          <w:szCs w:val="24"/>
          <w:lang w:val="en-US"/>
        </w:rPr>
      </w:pPr>
      <w:r>
        <w:rPr>
          <w:sz w:val="24"/>
          <w:szCs w:val="24"/>
          <w:lang w:val="en-US"/>
        </w:rPr>
        <w:t>States</w:t>
      </w:r>
    </w:p>
    <w:p w:rsidR="00E93088" w:rsidRDefault="00E93088" w:rsidP="00E93088">
      <w:pPr>
        <w:pStyle w:val="ListParagraph"/>
        <w:numPr>
          <w:ilvl w:val="0"/>
          <w:numId w:val="3"/>
        </w:numPr>
        <w:rPr>
          <w:sz w:val="24"/>
          <w:szCs w:val="24"/>
          <w:lang w:val="en-US"/>
        </w:rPr>
      </w:pPr>
      <w:r>
        <w:rPr>
          <w:sz w:val="24"/>
          <w:szCs w:val="24"/>
          <w:lang w:val="en-US"/>
        </w:rPr>
        <w:t>Events</w:t>
      </w:r>
    </w:p>
    <w:p w:rsidR="00E93088" w:rsidRDefault="00E93088" w:rsidP="00E93088">
      <w:pPr>
        <w:pStyle w:val="ListParagraph"/>
        <w:numPr>
          <w:ilvl w:val="0"/>
          <w:numId w:val="6"/>
        </w:numPr>
        <w:rPr>
          <w:sz w:val="24"/>
          <w:szCs w:val="24"/>
          <w:lang w:val="en-US"/>
        </w:rPr>
      </w:pPr>
      <w:r>
        <w:rPr>
          <w:sz w:val="24"/>
          <w:szCs w:val="24"/>
          <w:lang w:val="en-US"/>
        </w:rPr>
        <w:t>OnOneTimeEvent</w:t>
      </w:r>
    </w:p>
    <w:p w:rsidR="00E93088" w:rsidRDefault="00E93088" w:rsidP="00E93088">
      <w:pPr>
        <w:pStyle w:val="ListParagraph"/>
        <w:numPr>
          <w:ilvl w:val="0"/>
          <w:numId w:val="6"/>
        </w:numPr>
        <w:rPr>
          <w:sz w:val="24"/>
          <w:szCs w:val="24"/>
          <w:lang w:val="en-US"/>
        </w:rPr>
      </w:pPr>
      <w:r>
        <w:rPr>
          <w:sz w:val="24"/>
          <w:szCs w:val="24"/>
          <w:lang w:val="en-US"/>
        </w:rPr>
        <w:t>OnEvent</w:t>
      </w:r>
    </w:p>
    <w:p w:rsidR="00E93088" w:rsidRDefault="00E93088" w:rsidP="00E93088">
      <w:pPr>
        <w:pStyle w:val="ListParagraph"/>
        <w:numPr>
          <w:ilvl w:val="0"/>
          <w:numId w:val="6"/>
        </w:numPr>
        <w:rPr>
          <w:sz w:val="24"/>
          <w:szCs w:val="24"/>
          <w:lang w:val="en-US"/>
        </w:rPr>
      </w:pPr>
      <w:r>
        <w:rPr>
          <w:sz w:val="24"/>
          <w:szCs w:val="24"/>
          <w:lang w:val="en-US"/>
        </w:rPr>
        <w:t>OnToggleEvent</w:t>
      </w:r>
    </w:p>
    <w:p w:rsidR="00E93088" w:rsidRDefault="00E93088" w:rsidP="00E93088">
      <w:pPr>
        <w:pStyle w:val="ListParagraph"/>
        <w:numPr>
          <w:ilvl w:val="0"/>
          <w:numId w:val="6"/>
        </w:numPr>
        <w:rPr>
          <w:sz w:val="24"/>
          <w:szCs w:val="24"/>
          <w:lang w:val="en-US"/>
        </w:rPr>
      </w:pPr>
      <w:r>
        <w:rPr>
          <w:sz w:val="24"/>
          <w:szCs w:val="24"/>
          <w:lang w:val="en-US"/>
        </w:rPr>
        <w:t>OnTimerEvent</w:t>
      </w:r>
    </w:p>
    <w:p w:rsidR="00E93088" w:rsidRDefault="00E93088" w:rsidP="00E93088">
      <w:pPr>
        <w:pStyle w:val="ListParagraph"/>
        <w:numPr>
          <w:ilvl w:val="0"/>
          <w:numId w:val="6"/>
        </w:numPr>
        <w:rPr>
          <w:sz w:val="24"/>
          <w:szCs w:val="24"/>
          <w:lang w:val="en-US"/>
        </w:rPr>
      </w:pPr>
      <w:r>
        <w:rPr>
          <w:sz w:val="24"/>
          <w:szCs w:val="24"/>
          <w:lang w:val="en-US"/>
        </w:rPr>
        <w:t>OnRespawnEvent</w:t>
      </w:r>
    </w:p>
    <w:p w:rsidR="00E93088" w:rsidRDefault="00E93088" w:rsidP="00E93088">
      <w:pPr>
        <w:pStyle w:val="ListParagraph"/>
        <w:numPr>
          <w:ilvl w:val="0"/>
          <w:numId w:val="6"/>
        </w:numPr>
        <w:rPr>
          <w:sz w:val="24"/>
          <w:szCs w:val="24"/>
          <w:lang w:val="en-US"/>
        </w:rPr>
      </w:pPr>
      <w:r>
        <w:rPr>
          <w:sz w:val="24"/>
          <w:szCs w:val="24"/>
          <w:lang w:val="en-US"/>
        </w:rPr>
        <w:t>OnDeadEvent</w:t>
      </w:r>
    </w:p>
    <w:p w:rsidR="00E93088" w:rsidRDefault="00E93088" w:rsidP="00E93088">
      <w:pPr>
        <w:pStyle w:val="ListParagraph"/>
        <w:numPr>
          <w:ilvl w:val="0"/>
          <w:numId w:val="6"/>
        </w:numPr>
        <w:rPr>
          <w:sz w:val="24"/>
          <w:szCs w:val="24"/>
          <w:lang w:val="en-US"/>
        </w:rPr>
      </w:pPr>
      <w:r>
        <w:rPr>
          <w:sz w:val="24"/>
          <w:szCs w:val="24"/>
          <w:lang w:val="en-US"/>
        </w:rPr>
        <w:t>OnIdleGoHomeEvent</w:t>
      </w:r>
    </w:p>
    <w:p w:rsidR="00E93088" w:rsidRDefault="00E93088" w:rsidP="00E93088">
      <w:pPr>
        <w:pStyle w:val="ListParagraph"/>
        <w:numPr>
          <w:ilvl w:val="0"/>
          <w:numId w:val="7"/>
        </w:numPr>
        <w:rPr>
          <w:sz w:val="24"/>
          <w:szCs w:val="24"/>
          <w:lang w:val="en-US"/>
        </w:rPr>
      </w:pPr>
      <w:r>
        <w:rPr>
          <w:sz w:val="24"/>
          <w:szCs w:val="24"/>
          <w:lang w:val="en-US"/>
        </w:rPr>
        <w:t>Conditions</w:t>
      </w:r>
    </w:p>
    <w:p w:rsidR="00E93088" w:rsidRDefault="00E93088" w:rsidP="00E93088">
      <w:pPr>
        <w:pStyle w:val="ListParagraph"/>
        <w:numPr>
          <w:ilvl w:val="0"/>
          <w:numId w:val="7"/>
        </w:numPr>
        <w:rPr>
          <w:sz w:val="24"/>
          <w:szCs w:val="24"/>
          <w:lang w:val="en-US"/>
        </w:rPr>
      </w:pPr>
      <w:r>
        <w:rPr>
          <w:sz w:val="24"/>
          <w:szCs w:val="24"/>
          <w:lang w:val="en-US"/>
        </w:rPr>
        <w:t>Actions</w:t>
      </w:r>
    </w:p>
    <w:p w:rsidR="00E93088" w:rsidRDefault="00AB6D71" w:rsidP="00514388">
      <w:pPr>
        <w:pStyle w:val="Heading3"/>
        <w:rPr>
          <w:lang w:val="en-US"/>
        </w:rPr>
      </w:pPr>
      <w:r>
        <w:rPr>
          <w:noProof/>
          <w:lang w:eastAsia="de-DE"/>
        </w:rPr>
        <w:drawing>
          <wp:anchor distT="0" distB="0" distL="114300" distR="114300" simplePos="0" relativeHeight="251716608" behindDoc="0" locked="0" layoutInCell="1" allowOverlap="1">
            <wp:simplePos x="0" y="0"/>
            <wp:positionH relativeFrom="column">
              <wp:posOffset>281305</wp:posOffset>
            </wp:positionH>
            <wp:positionV relativeFrom="paragraph">
              <wp:posOffset>145415</wp:posOffset>
            </wp:positionV>
            <wp:extent cx="1076325" cy="1076325"/>
            <wp:effectExtent l="57150" t="19050" r="85725" b="104775"/>
            <wp:wrapNone/>
            <wp:docPr id="183" name="Picture 5" descr="Tutor02.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utor02.bmp"/>
                    <pic:cNvPicPr/>
                  </pic:nvPicPr>
                  <pic:blipFill>
                    <a:blip r:embed="rId9" cstate="print"/>
                    <a:stretch>
                      <a:fillRect/>
                    </a:stretch>
                  </pic:blipFill>
                  <pic:spPr>
                    <a:xfrm>
                      <a:off x="0" y="0"/>
                      <a:ext cx="1076325" cy="1076325"/>
                    </a:xfrm>
                    <a:prstGeom prst="rect">
                      <a:avLst/>
                    </a:prstGeom>
                    <a:noFill/>
                    <a:ln>
                      <a:solidFill>
                        <a:schemeClr val="tx1"/>
                      </a:solidFill>
                    </a:ln>
                    <a:effectLst>
                      <a:outerShdw blurRad="50800" dist="50800" dir="5400000" sx="98000" sy="98000" algn="ctr" rotWithShape="0">
                        <a:srgbClr val="000000">
                          <a:alpha val="56000"/>
                        </a:srgbClr>
                      </a:outerShdw>
                    </a:effectLst>
                  </pic:spPr>
                </pic:pic>
              </a:graphicData>
            </a:graphic>
          </wp:anchor>
        </w:drawing>
      </w:r>
    </w:p>
    <w:p w:rsidR="00647C46" w:rsidRDefault="00456888" w:rsidP="00647C46">
      <w:pPr>
        <w:rPr>
          <w:lang w:val="en-US"/>
        </w:rPr>
      </w:pPr>
      <w:r>
        <w:rPr>
          <w:noProof/>
          <w:lang w:eastAsia="de-DE"/>
        </w:rPr>
        <w:pict>
          <v:shape id="_x0000_s1082" type="#_x0000_t202" style="position:absolute;margin-left:112.5pt;margin-top:4.85pt;width:309.6pt;height:70.25pt;z-index:251717632;mso-width-relative:margin;mso-height-relative:margin">
            <v:textbox style="mso-next-textbox:#_x0000_s1082">
              <w:txbxContent>
                <w:p w:rsidR="005068F4" w:rsidRPr="00EF1C50" w:rsidRDefault="005068F4" w:rsidP="00B0430D">
                  <w:pPr>
                    <w:spacing w:after="0" w:line="240" w:lineRule="auto"/>
                    <w:rPr>
                      <w:color w:val="4F6228" w:themeColor="accent3" w:themeShade="80"/>
                      <w:sz w:val="24"/>
                      <w:szCs w:val="24"/>
                      <w:lang w:val="en-US"/>
                    </w:rPr>
                  </w:pPr>
                  <w:r w:rsidRPr="00807D56">
                    <w:rPr>
                      <w:sz w:val="24"/>
                      <w:szCs w:val="24"/>
                      <w:lang w:val="en-US"/>
                    </w:rPr>
                    <w:t>Tutor:  „</w:t>
                  </w:r>
                  <w:r w:rsidRPr="00B0430D">
                    <w:rPr>
                      <w:color w:val="4F6228" w:themeColor="accent3" w:themeShade="80"/>
                      <w:sz w:val="24"/>
                      <w:szCs w:val="24"/>
                      <w:lang w:val="en-US"/>
                    </w:rPr>
                    <w:t xml:space="preserve">The next two chapters will show </w:t>
                  </w:r>
                  <w:r>
                    <w:rPr>
                      <w:color w:val="4F6228" w:themeColor="accent3" w:themeShade="80"/>
                      <w:sz w:val="24"/>
                      <w:szCs w:val="24"/>
                      <w:lang w:val="en-US"/>
                    </w:rPr>
                    <w:t>you our tools and</w:t>
                  </w:r>
                  <w:r w:rsidRPr="00B0430D">
                    <w:rPr>
                      <w:color w:val="4F6228" w:themeColor="accent3" w:themeShade="80"/>
                      <w:sz w:val="24"/>
                      <w:szCs w:val="24"/>
                      <w:lang w:val="en-US"/>
                    </w:rPr>
                    <w:t xml:space="preserve"> the folder- and script</w:t>
                  </w:r>
                  <w:r>
                    <w:rPr>
                      <w:color w:val="4F6228" w:themeColor="accent3" w:themeShade="80"/>
                      <w:sz w:val="24"/>
                      <w:szCs w:val="24"/>
                      <w:lang w:val="en-US"/>
                    </w:rPr>
                    <w:t xml:space="preserve"> </w:t>
                  </w:r>
                  <w:r w:rsidRPr="00B0430D">
                    <w:rPr>
                      <w:color w:val="4F6228" w:themeColor="accent3" w:themeShade="80"/>
                      <w:sz w:val="24"/>
                      <w:szCs w:val="24"/>
                      <w:lang w:val="en-US"/>
                    </w:rPr>
                    <w:t>structure we use</w:t>
                  </w:r>
                  <w:r>
                    <w:rPr>
                      <w:color w:val="4F6228" w:themeColor="accent3" w:themeShade="80"/>
                      <w:sz w:val="24"/>
                      <w:szCs w:val="24"/>
                      <w:lang w:val="en-US"/>
                    </w:rPr>
                    <w:t xml:space="preserve"> in BattleForge</w:t>
                  </w:r>
                  <w:r w:rsidRPr="00B0430D">
                    <w:rPr>
                      <w:color w:val="4F6228" w:themeColor="accent3" w:themeShade="80"/>
                      <w:sz w:val="24"/>
                      <w:szCs w:val="24"/>
                      <w:lang w:val="en-US"/>
                    </w:rPr>
                    <w:t>, but for</w:t>
                  </w:r>
                  <w:r w:rsidRPr="00501668">
                    <w:rPr>
                      <w:color w:val="4F6228" w:themeColor="accent3" w:themeShade="80"/>
                      <w:sz w:val="24"/>
                      <w:szCs w:val="24"/>
                      <w:lang w:val="en-US"/>
                    </w:rPr>
                    <w:t xml:space="preserve"> a fast</w:t>
                  </w:r>
                  <w:r>
                    <w:rPr>
                      <w:color w:val="4F6228" w:themeColor="accent3" w:themeShade="80"/>
                      <w:sz w:val="24"/>
                      <w:szCs w:val="24"/>
                      <w:lang w:val="en-US"/>
                    </w:rPr>
                    <w:t>er</w:t>
                  </w:r>
                  <w:r w:rsidRPr="00501668">
                    <w:rPr>
                      <w:color w:val="4F6228" w:themeColor="accent3" w:themeShade="80"/>
                      <w:sz w:val="24"/>
                      <w:szCs w:val="24"/>
                      <w:lang w:val="en-US"/>
                    </w:rPr>
                    <w:t xml:space="preserve"> entrance into the world o</w:t>
                  </w:r>
                  <w:r>
                    <w:rPr>
                      <w:color w:val="4F6228" w:themeColor="accent3" w:themeShade="80"/>
                      <w:sz w:val="24"/>
                      <w:szCs w:val="24"/>
                      <w:lang w:val="en-US"/>
                    </w:rPr>
                    <w:t>f scripting continue</w:t>
                  </w:r>
                  <w:r w:rsidRPr="00501668">
                    <w:rPr>
                      <w:color w:val="4F6228" w:themeColor="accent3" w:themeShade="80"/>
                      <w:sz w:val="24"/>
                      <w:szCs w:val="24"/>
                      <w:lang w:val="en-US"/>
                    </w:rPr>
                    <w:t xml:space="preserve"> with </w:t>
                  </w:r>
                  <w:hyperlink w:anchor="FastEntrance" w:history="1">
                    <w:r w:rsidRPr="00E93088">
                      <w:rPr>
                        <w:rStyle w:val="Hyperlink"/>
                        <w:lang w:val="en-US"/>
                      </w:rPr>
                      <w:t>Script Guide for Single Entities</w:t>
                    </w:r>
                  </w:hyperlink>
                  <w:r w:rsidRPr="00501668">
                    <w:rPr>
                      <w:color w:val="4F6228" w:themeColor="accent3" w:themeShade="80"/>
                      <w:sz w:val="24"/>
                      <w:szCs w:val="24"/>
                      <w:lang w:val="en-US"/>
                    </w:rPr>
                    <w:t>!</w:t>
                  </w:r>
                  <w:r w:rsidRPr="00EF1C50">
                    <w:rPr>
                      <w:sz w:val="24"/>
                      <w:szCs w:val="24"/>
                      <w:lang w:val="en-US"/>
                    </w:rPr>
                    <w:t>”</w:t>
                  </w:r>
                </w:p>
                <w:p w:rsidR="005068F4" w:rsidRPr="00943B4C" w:rsidRDefault="005068F4" w:rsidP="00B0430D">
                  <w:pPr>
                    <w:spacing w:after="0" w:line="240" w:lineRule="auto"/>
                    <w:rPr>
                      <w:lang w:val="en-US"/>
                    </w:rPr>
                  </w:pPr>
                </w:p>
                <w:p w:rsidR="005068F4" w:rsidRDefault="005068F4" w:rsidP="00B0430D">
                  <w:pPr>
                    <w:spacing w:after="0"/>
                    <w:rPr>
                      <w:lang w:val="en-US"/>
                    </w:rPr>
                  </w:pPr>
                  <w:r>
                    <w:rPr>
                      <w:lang w:val="en-US"/>
                    </w:rPr>
                    <w:t xml:space="preserve"> </w:t>
                  </w:r>
                </w:p>
                <w:p w:rsidR="005068F4" w:rsidRPr="0095411A" w:rsidRDefault="005068F4" w:rsidP="00B0430D">
                  <w:pPr>
                    <w:rPr>
                      <w:lang w:val="en-US"/>
                    </w:rPr>
                  </w:pPr>
                </w:p>
              </w:txbxContent>
            </v:textbox>
          </v:shape>
        </w:pict>
      </w:r>
    </w:p>
    <w:p w:rsidR="00647C46" w:rsidRPr="00647C46" w:rsidRDefault="00647C46" w:rsidP="00647C46">
      <w:pPr>
        <w:rPr>
          <w:lang w:val="en-US"/>
        </w:rPr>
      </w:pPr>
    </w:p>
    <w:p w:rsidR="00AB6D71" w:rsidRDefault="00AB6D71" w:rsidP="00514388">
      <w:pPr>
        <w:pStyle w:val="Heading3"/>
        <w:rPr>
          <w:lang w:val="en-US"/>
        </w:rPr>
      </w:pPr>
    </w:p>
    <w:p w:rsidR="00807D56" w:rsidRPr="00D712B3" w:rsidRDefault="00807D56" w:rsidP="00514388">
      <w:pPr>
        <w:pStyle w:val="Heading3"/>
        <w:rPr>
          <w:lang w:val="en-US"/>
        </w:rPr>
      </w:pPr>
      <w:r w:rsidRPr="00CC048E">
        <w:rPr>
          <w:lang w:val="en-US"/>
        </w:rPr>
        <w:t xml:space="preserve">Tools </w:t>
      </w:r>
      <w:r w:rsidR="00CC048E">
        <w:rPr>
          <w:lang w:val="en-US"/>
        </w:rPr>
        <w:t>we use for</w:t>
      </w:r>
      <w:r w:rsidRPr="00D712B3">
        <w:rPr>
          <w:lang w:val="en-US"/>
        </w:rPr>
        <w:t xml:space="preserve"> script</w:t>
      </w:r>
      <w:r w:rsidR="00CC048E">
        <w:rPr>
          <w:lang w:val="en-US"/>
        </w:rPr>
        <w:t>ing</w:t>
      </w:r>
      <w:r w:rsidRPr="00D712B3">
        <w:rPr>
          <w:lang w:val="en-US"/>
        </w:rPr>
        <w:t>:</w:t>
      </w:r>
    </w:p>
    <w:p w:rsidR="00807D56" w:rsidRPr="00D712B3" w:rsidRDefault="00807D56" w:rsidP="00807D56">
      <w:pPr>
        <w:pStyle w:val="ListParagraph"/>
        <w:numPr>
          <w:ilvl w:val="0"/>
          <w:numId w:val="2"/>
        </w:numPr>
        <w:rPr>
          <w:sz w:val="24"/>
          <w:szCs w:val="24"/>
          <w:lang w:val="en-US"/>
        </w:rPr>
      </w:pPr>
      <w:r w:rsidRPr="00D712B3">
        <w:rPr>
          <w:sz w:val="24"/>
          <w:szCs w:val="24"/>
          <w:lang w:val="en-US"/>
        </w:rPr>
        <w:t>The BattleForge PlugInBased Editor</w:t>
      </w:r>
    </w:p>
    <w:p w:rsidR="00807D56" w:rsidRDefault="00807D56" w:rsidP="00807D56">
      <w:pPr>
        <w:pStyle w:val="ListParagraph"/>
        <w:numPr>
          <w:ilvl w:val="0"/>
          <w:numId w:val="2"/>
        </w:numPr>
        <w:rPr>
          <w:sz w:val="24"/>
          <w:szCs w:val="24"/>
          <w:lang w:val="en-US"/>
        </w:rPr>
      </w:pPr>
      <w:r w:rsidRPr="00D712B3">
        <w:rPr>
          <w:sz w:val="24"/>
          <w:szCs w:val="24"/>
          <w:lang w:val="en-US"/>
        </w:rPr>
        <w:t>Ultra Edit</w:t>
      </w:r>
    </w:p>
    <w:p w:rsidR="00807D56" w:rsidRDefault="00807D56" w:rsidP="00807D56">
      <w:pPr>
        <w:pStyle w:val="ListParagraph"/>
        <w:numPr>
          <w:ilvl w:val="0"/>
          <w:numId w:val="2"/>
        </w:numPr>
        <w:rPr>
          <w:sz w:val="24"/>
          <w:szCs w:val="24"/>
          <w:lang w:val="en-US"/>
        </w:rPr>
      </w:pPr>
      <w:r w:rsidRPr="00D712B3">
        <w:rPr>
          <w:sz w:val="24"/>
          <w:szCs w:val="24"/>
          <w:lang w:val="en-US"/>
        </w:rPr>
        <w:t>GDS Help</w:t>
      </w:r>
    </w:p>
    <w:p w:rsidR="00E43A2E" w:rsidRDefault="00E43A2E" w:rsidP="00807D56">
      <w:pPr>
        <w:pStyle w:val="ListParagraph"/>
        <w:numPr>
          <w:ilvl w:val="0"/>
          <w:numId w:val="2"/>
        </w:numPr>
        <w:rPr>
          <w:sz w:val="24"/>
          <w:szCs w:val="24"/>
          <w:lang w:val="en-US"/>
        </w:rPr>
      </w:pPr>
      <w:r>
        <w:rPr>
          <w:sz w:val="24"/>
          <w:szCs w:val="24"/>
          <w:lang w:val="en-US"/>
        </w:rPr>
        <w:t>Script Debugger</w:t>
      </w:r>
    </w:p>
    <w:p w:rsidR="004D4023" w:rsidRDefault="004D4023" w:rsidP="00807D56">
      <w:pPr>
        <w:pStyle w:val="ListParagraph"/>
        <w:numPr>
          <w:ilvl w:val="0"/>
          <w:numId w:val="2"/>
        </w:numPr>
        <w:rPr>
          <w:sz w:val="24"/>
          <w:szCs w:val="24"/>
          <w:lang w:val="en-US"/>
        </w:rPr>
      </w:pPr>
      <w:r>
        <w:rPr>
          <w:sz w:val="24"/>
          <w:szCs w:val="24"/>
          <w:lang w:val="en-US"/>
        </w:rPr>
        <w:t>BattleForge Config File</w:t>
      </w:r>
    </w:p>
    <w:p w:rsidR="004D4023" w:rsidRDefault="004D4023" w:rsidP="00807D56">
      <w:pPr>
        <w:pStyle w:val="ListParagraph"/>
        <w:numPr>
          <w:ilvl w:val="0"/>
          <w:numId w:val="2"/>
        </w:numPr>
        <w:rPr>
          <w:sz w:val="24"/>
          <w:szCs w:val="24"/>
          <w:lang w:val="en-US"/>
        </w:rPr>
      </w:pPr>
      <w:r>
        <w:rPr>
          <w:sz w:val="24"/>
          <w:szCs w:val="24"/>
          <w:lang w:val="en-US"/>
        </w:rPr>
        <w:t>Checked Version of BattleForge</w:t>
      </w:r>
    </w:p>
    <w:p w:rsidR="004D4023" w:rsidRPr="00D712B3" w:rsidRDefault="004D4023" w:rsidP="004D4023">
      <w:pPr>
        <w:pStyle w:val="ListParagraph"/>
        <w:rPr>
          <w:sz w:val="24"/>
          <w:szCs w:val="24"/>
          <w:lang w:val="en-US"/>
        </w:rPr>
      </w:pPr>
    </w:p>
    <w:p w:rsidR="00807D56" w:rsidRPr="00D712B3" w:rsidRDefault="00807D56" w:rsidP="00514388">
      <w:pPr>
        <w:pStyle w:val="Heading3"/>
        <w:rPr>
          <w:lang w:val="en-US"/>
        </w:rPr>
      </w:pPr>
      <w:r w:rsidRPr="00CC048E">
        <w:rPr>
          <w:lang w:val="en-US"/>
        </w:rPr>
        <w:t>Folder</w:t>
      </w:r>
      <w:r w:rsidR="001F1EE7">
        <w:rPr>
          <w:lang w:val="en-US"/>
        </w:rPr>
        <w:t>s</w:t>
      </w:r>
      <w:r w:rsidRPr="00CC048E">
        <w:rPr>
          <w:lang w:val="en-US"/>
        </w:rPr>
        <w:t xml:space="preserve"> </w:t>
      </w:r>
      <w:r w:rsidR="00EC1968">
        <w:rPr>
          <w:lang w:val="en-US"/>
        </w:rPr>
        <w:t>and s</w:t>
      </w:r>
      <w:r w:rsidR="001F1EE7">
        <w:rPr>
          <w:lang w:val="en-US"/>
        </w:rPr>
        <w:t>cripts which we</w:t>
      </w:r>
      <w:r w:rsidRPr="00D712B3">
        <w:rPr>
          <w:lang w:val="en-US"/>
        </w:rPr>
        <w:t xml:space="preserve"> use for BattleForge:</w:t>
      </w:r>
    </w:p>
    <w:p w:rsidR="00807D56" w:rsidRPr="00D712B3" w:rsidRDefault="00E906D6" w:rsidP="00E906D6">
      <w:pPr>
        <w:pStyle w:val="ListParagraph"/>
        <w:numPr>
          <w:ilvl w:val="0"/>
          <w:numId w:val="3"/>
        </w:numPr>
        <w:rPr>
          <w:sz w:val="24"/>
          <w:szCs w:val="24"/>
          <w:lang w:val="en-US"/>
        </w:rPr>
      </w:pPr>
      <w:r w:rsidRPr="00D712B3">
        <w:rPr>
          <w:sz w:val="24"/>
          <w:szCs w:val="24"/>
          <w:lang w:val="en-US"/>
        </w:rPr>
        <w:t>Folders</w:t>
      </w:r>
    </w:p>
    <w:p w:rsidR="00E906D6" w:rsidRPr="00D712B3" w:rsidRDefault="00E906D6" w:rsidP="00E906D6">
      <w:pPr>
        <w:pStyle w:val="ListParagraph"/>
        <w:numPr>
          <w:ilvl w:val="0"/>
          <w:numId w:val="4"/>
        </w:numPr>
        <w:rPr>
          <w:sz w:val="24"/>
          <w:szCs w:val="24"/>
          <w:lang w:val="en-US"/>
        </w:rPr>
      </w:pPr>
      <w:r w:rsidRPr="00D712B3">
        <w:rPr>
          <w:sz w:val="24"/>
          <w:szCs w:val="24"/>
          <w:lang w:val="en-US"/>
        </w:rPr>
        <w:t>Map Folder</w:t>
      </w:r>
    </w:p>
    <w:p w:rsidR="00E906D6" w:rsidRPr="00D712B3" w:rsidRDefault="00E906D6" w:rsidP="00E906D6">
      <w:pPr>
        <w:pStyle w:val="ListParagraph"/>
        <w:numPr>
          <w:ilvl w:val="0"/>
          <w:numId w:val="4"/>
        </w:numPr>
        <w:rPr>
          <w:sz w:val="24"/>
          <w:szCs w:val="24"/>
          <w:lang w:val="en-US"/>
        </w:rPr>
      </w:pPr>
      <w:r w:rsidRPr="00D712B3">
        <w:rPr>
          <w:sz w:val="24"/>
          <w:szCs w:val="24"/>
          <w:lang w:val="en-US"/>
        </w:rPr>
        <w:t>Camera Folder</w:t>
      </w:r>
    </w:p>
    <w:p w:rsidR="00E906D6" w:rsidRPr="00D712B3" w:rsidRDefault="00E906D6" w:rsidP="00E906D6">
      <w:pPr>
        <w:pStyle w:val="ListParagraph"/>
        <w:numPr>
          <w:ilvl w:val="0"/>
          <w:numId w:val="4"/>
        </w:numPr>
        <w:rPr>
          <w:sz w:val="24"/>
          <w:szCs w:val="24"/>
          <w:lang w:val="en-US"/>
        </w:rPr>
      </w:pPr>
      <w:r w:rsidRPr="00D712B3">
        <w:rPr>
          <w:sz w:val="24"/>
          <w:szCs w:val="24"/>
          <w:lang w:val="en-US"/>
        </w:rPr>
        <w:t>Script Folder 1-3</w:t>
      </w:r>
    </w:p>
    <w:p w:rsidR="00E906D6" w:rsidRPr="00D712B3" w:rsidRDefault="00E906D6" w:rsidP="00E906D6">
      <w:pPr>
        <w:pStyle w:val="ListParagraph"/>
        <w:numPr>
          <w:ilvl w:val="0"/>
          <w:numId w:val="4"/>
        </w:numPr>
        <w:rPr>
          <w:sz w:val="24"/>
          <w:szCs w:val="24"/>
          <w:lang w:val="en-US"/>
        </w:rPr>
      </w:pPr>
      <w:r w:rsidRPr="00D712B3">
        <w:rPr>
          <w:sz w:val="24"/>
          <w:szCs w:val="24"/>
          <w:lang w:val="en-US"/>
        </w:rPr>
        <w:t>Terrain Folder</w:t>
      </w:r>
    </w:p>
    <w:p w:rsidR="00E906D6" w:rsidRPr="00D712B3" w:rsidRDefault="00E906D6" w:rsidP="00E906D6">
      <w:pPr>
        <w:pStyle w:val="ListParagraph"/>
        <w:numPr>
          <w:ilvl w:val="0"/>
          <w:numId w:val="4"/>
        </w:numPr>
        <w:rPr>
          <w:sz w:val="24"/>
          <w:szCs w:val="24"/>
          <w:lang w:val="en-US"/>
        </w:rPr>
      </w:pPr>
      <w:r w:rsidRPr="00D712B3">
        <w:rPr>
          <w:sz w:val="24"/>
          <w:szCs w:val="24"/>
          <w:lang w:val="en-US"/>
        </w:rPr>
        <w:t>UI Folder</w:t>
      </w:r>
    </w:p>
    <w:p w:rsidR="00B71183" w:rsidRPr="00D712B3" w:rsidRDefault="00B71183" w:rsidP="00E906D6">
      <w:pPr>
        <w:pStyle w:val="ListParagraph"/>
        <w:ind w:left="1440"/>
        <w:rPr>
          <w:sz w:val="24"/>
          <w:szCs w:val="24"/>
          <w:lang w:val="en-US"/>
        </w:rPr>
      </w:pPr>
    </w:p>
    <w:p w:rsidR="00E906D6" w:rsidRPr="00D712B3" w:rsidRDefault="00E906D6" w:rsidP="00E906D6">
      <w:pPr>
        <w:pStyle w:val="ListParagraph"/>
        <w:numPr>
          <w:ilvl w:val="0"/>
          <w:numId w:val="3"/>
        </w:numPr>
        <w:rPr>
          <w:sz w:val="24"/>
          <w:szCs w:val="24"/>
          <w:lang w:val="en-US"/>
        </w:rPr>
      </w:pPr>
      <w:r w:rsidRPr="00D712B3">
        <w:rPr>
          <w:sz w:val="24"/>
          <w:szCs w:val="24"/>
          <w:lang w:val="en-US"/>
        </w:rPr>
        <w:t>Scripts</w:t>
      </w:r>
    </w:p>
    <w:p w:rsidR="00E906D6" w:rsidRPr="00D712B3" w:rsidRDefault="00E906D6" w:rsidP="00E906D6">
      <w:pPr>
        <w:pStyle w:val="ListParagraph"/>
        <w:numPr>
          <w:ilvl w:val="0"/>
          <w:numId w:val="5"/>
        </w:numPr>
        <w:rPr>
          <w:sz w:val="24"/>
          <w:szCs w:val="24"/>
          <w:lang w:val="en-US"/>
        </w:rPr>
      </w:pPr>
      <w:r w:rsidRPr="00D712B3">
        <w:rPr>
          <w:sz w:val="24"/>
          <w:szCs w:val="24"/>
          <w:lang w:val="en-US"/>
        </w:rPr>
        <w:t>Main Script</w:t>
      </w:r>
    </w:p>
    <w:p w:rsidR="00E906D6" w:rsidRPr="00D712B3" w:rsidRDefault="00E906D6" w:rsidP="00E906D6">
      <w:pPr>
        <w:pStyle w:val="ListParagraph"/>
        <w:numPr>
          <w:ilvl w:val="0"/>
          <w:numId w:val="5"/>
        </w:numPr>
        <w:rPr>
          <w:sz w:val="24"/>
          <w:szCs w:val="24"/>
          <w:lang w:val="en-US"/>
        </w:rPr>
      </w:pPr>
      <w:bookmarkStart w:id="1" w:name="_Ref221934738"/>
      <w:r w:rsidRPr="00D712B3">
        <w:rPr>
          <w:sz w:val="24"/>
          <w:szCs w:val="24"/>
          <w:lang w:val="en-US"/>
        </w:rPr>
        <w:t>Script Groups</w:t>
      </w:r>
      <w:bookmarkEnd w:id="1"/>
    </w:p>
    <w:p w:rsidR="00E906D6" w:rsidRPr="00D712B3" w:rsidRDefault="00E906D6" w:rsidP="00E906D6">
      <w:pPr>
        <w:pStyle w:val="ListParagraph"/>
        <w:numPr>
          <w:ilvl w:val="0"/>
          <w:numId w:val="5"/>
        </w:numPr>
        <w:rPr>
          <w:sz w:val="24"/>
          <w:szCs w:val="24"/>
          <w:lang w:val="en-US"/>
        </w:rPr>
      </w:pPr>
      <w:r w:rsidRPr="00D712B3">
        <w:rPr>
          <w:sz w:val="24"/>
          <w:szCs w:val="24"/>
          <w:lang w:val="en-US"/>
        </w:rPr>
        <w:t>Script List</w:t>
      </w:r>
    </w:p>
    <w:p w:rsidR="00E906D6" w:rsidRPr="00D712B3" w:rsidRDefault="00E906D6" w:rsidP="00E906D6">
      <w:pPr>
        <w:pStyle w:val="ListParagraph"/>
        <w:numPr>
          <w:ilvl w:val="0"/>
          <w:numId w:val="5"/>
        </w:numPr>
        <w:rPr>
          <w:sz w:val="24"/>
          <w:szCs w:val="24"/>
          <w:lang w:val="en-US"/>
        </w:rPr>
      </w:pPr>
      <w:r w:rsidRPr="00D712B3">
        <w:rPr>
          <w:sz w:val="24"/>
          <w:szCs w:val="24"/>
          <w:lang w:val="en-US"/>
        </w:rPr>
        <w:t>Spawn Groups</w:t>
      </w:r>
    </w:p>
    <w:p w:rsidR="00E906D6" w:rsidRPr="00D712B3" w:rsidRDefault="00E906D6" w:rsidP="00E906D6">
      <w:pPr>
        <w:pStyle w:val="ListParagraph"/>
        <w:numPr>
          <w:ilvl w:val="0"/>
          <w:numId w:val="5"/>
        </w:numPr>
        <w:rPr>
          <w:sz w:val="24"/>
          <w:szCs w:val="24"/>
          <w:lang w:val="en-US"/>
        </w:rPr>
      </w:pPr>
      <w:r w:rsidRPr="00D712B3">
        <w:rPr>
          <w:sz w:val="24"/>
          <w:szCs w:val="24"/>
          <w:lang w:val="en-US"/>
        </w:rPr>
        <w:t>Global Vars</w:t>
      </w:r>
    </w:p>
    <w:p w:rsidR="00E906D6" w:rsidRPr="00D712B3" w:rsidRDefault="00E906D6" w:rsidP="00E906D6">
      <w:pPr>
        <w:pStyle w:val="ListParagraph"/>
        <w:numPr>
          <w:ilvl w:val="0"/>
          <w:numId w:val="5"/>
        </w:numPr>
        <w:rPr>
          <w:sz w:val="24"/>
          <w:szCs w:val="24"/>
          <w:lang w:val="en-US"/>
        </w:rPr>
      </w:pPr>
      <w:r w:rsidRPr="00D712B3">
        <w:rPr>
          <w:sz w:val="24"/>
          <w:szCs w:val="24"/>
          <w:lang w:val="en-US"/>
        </w:rPr>
        <w:t>Difficulties</w:t>
      </w:r>
    </w:p>
    <w:p w:rsidR="00E906D6" w:rsidRPr="000B3633" w:rsidRDefault="00E906D6" w:rsidP="000B3633">
      <w:pPr>
        <w:pStyle w:val="ListParagraph"/>
        <w:numPr>
          <w:ilvl w:val="0"/>
          <w:numId w:val="5"/>
        </w:numPr>
        <w:rPr>
          <w:sz w:val="24"/>
          <w:szCs w:val="24"/>
          <w:lang w:val="en-US"/>
        </w:rPr>
      </w:pPr>
      <w:r w:rsidRPr="00D712B3">
        <w:rPr>
          <w:sz w:val="24"/>
          <w:szCs w:val="24"/>
          <w:lang w:val="en-US"/>
        </w:rPr>
        <w:t>Goals</w:t>
      </w:r>
    </w:p>
    <w:p w:rsidR="00E906D6" w:rsidRPr="00D712B3" w:rsidRDefault="00E906D6" w:rsidP="00E906D6">
      <w:pPr>
        <w:pStyle w:val="ListParagraph"/>
        <w:numPr>
          <w:ilvl w:val="0"/>
          <w:numId w:val="5"/>
        </w:numPr>
        <w:rPr>
          <w:sz w:val="24"/>
          <w:szCs w:val="24"/>
          <w:lang w:val="en-US"/>
        </w:rPr>
      </w:pPr>
      <w:r w:rsidRPr="00D712B3">
        <w:rPr>
          <w:sz w:val="24"/>
          <w:szCs w:val="24"/>
          <w:lang w:val="en-US"/>
        </w:rPr>
        <w:t>Outcries</w:t>
      </w:r>
    </w:p>
    <w:p w:rsidR="00E906D6" w:rsidRPr="00D712B3" w:rsidRDefault="009515EB" w:rsidP="00E906D6">
      <w:pPr>
        <w:pStyle w:val="ListParagraph"/>
        <w:numPr>
          <w:ilvl w:val="0"/>
          <w:numId w:val="5"/>
        </w:numPr>
        <w:rPr>
          <w:sz w:val="24"/>
          <w:szCs w:val="24"/>
          <w:lang w:val="en-US"/>
        </w:rPr>
      </w:pPr>
      <w:r>
        <w:rPr>
          <w:sz w:val="24"/>
          <w:szCs w:val="24"/>
          <w:lang w:val="en-US"/>
        </w:rPr>
        <w:t>Entity</w:t>
      </w:r>
      <w:r w:rsidR="00E906D6" w:rsidRPr="00D712B3">
        <w:rPr>
          <w:sz w:val="24"/>
          <w:szCs w:val="24"/>
          <w:lang w:val="en-US"/>
        </w:rPr>
        <w:t xml:space="preserve"> Scripts</w:t>
      </w:r>
    </w:p>
    <w:p w:rsidR="00C972E2" w:rsidRPr="00E93088" w:rsidRDefault="00E906D6" w:rsidP="00D712B3">
      <w:pPr>
        <w:pStyle w:val="ListParagraph"/>
        <w:numPr>
          <w:ilvl w:val="0"/>
          <w:numId w:val="5"/>
        </w:numPr>
        <w:rPr>
          <w:sz w:val="24"/>
          <w:szCs w:val="24"/>
          <w:lang w:val="en-US"/>
        </w:rPr>
      </w:pPr>
      <w:r w:rsidRPr="00D712B3">
        <w:rPr>
          <w:sz w:val="24"/>
          <w:szCs w:val="24"/>
          <w:lang w:val="en-US"/>
        </w:rPr>
        <w:t>Accumulative Scripts</w:t>
      </w:r>
    </w:p>
    <w:p w:rsidR="000B3633" w:rsidRDefault="00F9744F" w:rsidP="000B3633">
      <w:pPr>
        <w:pStyle w:val="Heading3"/>
        <w:rPr>
          <w:lang w:val="en-US"/>
        </w:rPr>
      </w:pPr>
      <w:r w:rsidRPr="00CC048E">
        <w:rPr>
          <w:lang w:val="en-US"/>
        </w:rPr>
        <w:t xml:space="preserve">Definitions </w:t>
      </w:r>
      <w:r>
        <w:rPr>
          <w:lang w:val="en-US"/>
        </w:rPr>
        <w:t>you will need in BattleForge</w:t>
      </w:r>
      <w:r w:rsidR="00E23286">
        <w:rPr>
          <w:lang w:val="en-US"/>
        </w:rPr>
        <w:t>:</w:t>
      </w:r>
    </w:p>
    <w:p w:rsidR="00F9744F" w:rsidRPr="000B5F6A" w:rsidRDefault="000B3633" w:rsidP="000B5F6A">
      <w:pPr>
        <w:rPr>
          <w:lang w:val="en-US"/>
        </w:rPr>
      </w:pPr>
      <w:r>
        <w:rPr>
          <w:lang w:val="en-US"/>
        </w:rPr>
        <w:t xml:space="preserve">Look at: </w:t>
      </w:r>
      <w:hyperlink r:id="rId10" w:history="1">
        <w:r w:rsidRPr="000B3633">
          <w:rPr>
            <w:rStyle w:val="Hyperlink"/>
            <w:lang w:val="en-US"/>
          </w:rPr>
          <w:t>Glossary.docx</w:t>
        </w:r>
      </w:hyperlink>
    </w:p>
    <w:p w:rsidR="00E52228" w:rsidRDefault="00E52228" w:rsidP="00E52228">
      <w:pPr>
        <w:pStyle w:val="ListParagraph"/>
        <w:rPr>
          <w:sz w:val="24"/>
          <w:szCs w:val="24"/>
          <w:lang w:val="en-US"/>
        </w:rPr>
      </w:pPr>
    </w:p>
    <w:p w:rsidR="00E52228" w:rsidRDefault="00456888" w:rsidP="00E52228">
      <w:pPr>
        <w:pStyle w:val="ListParagraph"/>
        <w:rPr>
          <w:sz w:val="24"/>
          <w:szCs w:val="24"/>
          <w:lang w:val="en-US"/>
        </w:rPr>
      </w:pPr>
      <w:r>
        <w:rPr>
          <w:noProof/>
          <w:sz w:val="24"/>
          <w:szCs w:val="24"/>
          <w:lang w:eastAsia="de-DE"/>
        </w:rPr>
        <w:pict>
          <v:shape id="_x0000_s1027" type="#_x0000_t202" style="position:absolute;left:0;text-align:left;margin-left:115.5pt;margin-top:11.45pt;width:309.6pt;height:82.5pt;z-index:251661312;mso-width-relative:margin;mso-height-relative:margin">
            <v:textbox style="mso-next-textbox:#_x0000_s1027">
              <w:txbxContent>
                <w:p w:rsidR="005068F4" w:rsidRPr="00EF1C50" w:rsidRDefault="005068F4" w:rsidP="007C67F9">
                  <w:pPr>
                    <w:spacing w:after="0" w:line="240" w:lineRule="auto"/>
                    <w:rPr>
                      <w:color w:val="4F6228" w:themeColor="accent3" w:themeShade="80"/>
                      <w:sz w:val="24"/>
                      <w:szCs w:val="24"/>
                      <w:lang w:val="en-US"/>
                    </w:rPr>
                  </w:pPr>
                  <w:r w:rsidRPr="00807D56">
                    <w:rPr>
                      <w:sz w:val="24"/>
                      <w:szCs w:val="24"/>
                      <w:lang w:val="en-US"/>
                    </w:rPr>
                    <w:t>Tutor:  „</w:t>
                  </w:r>
                  <w:r w:rsidRPr="00EF1C50">
                    <w:rPr>
                      <w:color w:val="4F6228" w:themeColor="accent3" w:themeShade="80"/>
                      <w:sz w:val="24"/>
                      <w:szCs w:val="24"/>
                      <w:lang w:val="en-US"/>
                    </w:rPr>
                    <w:t>The Basic Knowledge is a kind of reference you will need the whole time during you work with the BattleForge Script Trainer and when you are scripting</w:t>
                  </w:r>
                  <w:r>
                    <w:rPr>
                      <w:color w:val="4F6228" w:themeColor="accent3" w:themeShade="80"/>
                      <w:sz w:val="24"/>
                      <w:szCs w:val="24"/>
                      <w:lang w:val="en-US"/>
                    </w:rPr>
                    <w:t xml:space="preserve"> your own BattleForge map. The second p</w:t>
                  </w:r>
                  <w:r w:rsidRPr="00EF1C50">
                    <w:rPr>
                      <w:color w:val="4F6228" w:themeColor="accent3" w:themeShade="80"/>
                      <w:sz w:val="24"/>
                      <w:szCs w:val="24"/>
                      <w:lang w:val="en-US"/>
                    </w:rPr>
                    <w:t xml:space="preserve">art is the </w:t>
                  </w:r>
                  <w:r>
                    <w:rPr>
                      <w:color w:val="4F6228" w:themeColor="accent3" w:themeShade="80"/>
                      <w:sz w:val="24"/>
                      <w:szCs w:val="24"/>
                      <w:lang w:val="en-US"/>
                    </w:rPr>
                    <w:t>Script Guide. Let us take a look at the i</w:t>
                  </w:r>
                  <w:r w:rsidRPr="00EF1C50">
                    <w:rPr>
                      <w:color w:val="4F6228" w:themeColor="accent3" w:themeShade="80"/>
                      <w:sz w:val="24"/>
                      <w:szCs w:val="24"/>
                      <w:lang w:val="en-US"/>
                    </w:rPr>
                    <w:t>ndex there too.</w:t>
                  </w:r>
                  <w:r w:rsidRPr="00EF1C50">
                    <w:rPr>
                      <w:sz w:val="24"/>
                      <w:szCs w:val="24"/>
                      <w:lang w:val="en-US"/>
                    </w:rPr>
                    <w:t>”</w:t>
                  </w:r>
                </w:p>
                <w:p w:rsidR="005068F4" w:rsidRPr="00943B4C" w:rsidRDefault="005068F4" w:rsidP="007C67F9">
                  <w:pPr>
                    <w:spacing w:after="0" w:line="240" w:lineRule="auto"/>
                    <w:rPr>
                      <w:lang w:val="en-US"/>
                    </w:rPr>
                  </w:pPr>
                </w:p>
                <w:p w:rsidR="005068F4" w:rsidRDefault="005068F4" w:rsidP="007C67F9">
                  <w:pPr>
                    <w:spacing w:after="0"/>
                    <w:rPr>
                      <w:lang w:val="en-US"/>
                    </w:rPr>
                  </w:pPr>
                  <w:r>
                    <w:rPr>
                      <w:lang w:val="en-US"/>
                    </w:rPr>
                    <w:t xml:space="preserve"> </w:t>
                  </w:r>
                </w:p>
                <w:p w:rsidR="005068F4" w:rsidRPr="0095411A" w:rsidRDefault="005068F4" w:rsidP="007C67F9">
                  <w:pPr>
                    <w:rPr>
                      <w:lang w:val="en-US"/>
                    </w:rPr>
                  </w:pPr>
                </w:p>
              </w:txbxContent>
            </v:textbox>
          </v:shape>
        </w:pict>
      </w:r>
      <w:r w:rsidR="00AB6D71">
        <w:rPr>
          <w:noProof/>
          <w:sz w:val="24"/>
          <w:szCs w:val="24"/>
          <w:lang w:eastAsia="de-DE"/>
        </w:rPr>
        <w:drawing>
          <wp:anchor distT="0" distB="0" distL="114300" distR="114300" simplePos="0" relativeHeight="251660288" behindDoc="0" locked="0" layoutInCell="1" allowOverlap="1">
            <wp:simplePos x="0" y="0"/>
            <wp:positionH relativeFrom="column">
              <wp:posOffset>309880</wp:posOffset>
            </wp:positionH>
            <wp:positionV relativeFrom="paragraph">
              <wp:posOffset>135890</wp:posOffset>
            </wp:positionV>
            <wp:extent cx="1076325" cy="1076325"/>
            <wp:effectExtent l="57150" t="19050" r="85725" b="104775"/>
            <wp:wrapNone/>
            <wp:docPr id="12" name="Picture 5" descr="Tutor02.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utor02.bmp"/>
                    <pic:cNvPicPr/>
                  </pic:nvPicPr>
                  <pic:blipFill>
                    <a:blip r:embed="rId9" cstate="print"/>
                    <a:stretch>
                      <a:fillRect/>
                    </a:stretch>
                  </pic:blipFill>
                  <pic:spPr>
                    <a:xfrm>
                      <a:off x="0" y="0"/>
                      <a:ext cx="1076325" cy="1076325"/>
                    </a:xfrm>
                    <a:prstGeom prst="rect">
                      <a:avLst/>
                    </a:prstGeom>
                    <a:noFill/>
                    <a:ln>
                      <a:solidFill>
                        <a:schemeClr val="tx1"/>
                      </a:solidFill>
                    </a:ln>
                    <a:effectLst>
                      <a:outerShdw blurRad="50800" dist="50800" dir="5400000" sx="98000" sy="98000" algn="ctr" rotWithShape="0">
                        <a:srgbClr val="000000">
                          <a:alpha val="56000"/>
                        </a:srgbClr>
                      </a:outerShdw>
                    </a:effectLst>
                  </pic:spPr>
                </pic:pic>
              </a:graphicData>
            </a:graphic>
          </wp:anchor>
        </w:drawing>
      </w:r>
    </w:p>
    <w:p w:rsidR="00EF1C50" w:rsidRDefault="00EF1C50" w:rsidP="00E52228">
      <w:pPr>
        <w:pStyle w:val="ListParagraph"/>
        <w:rPr>
          <w:sz w:val="24"/>
          <w:szCs w:val="24"/>
          <w:lang w:val="en-US"/>
        </w:rPr>
      </w:pPr>
    </w:p>
    <w:p w:rsidR="00EF1C50" w:rsidRDefault="00EF1C50" w:rsidP="00E52228">
      <w:pPr>
        <w:pStyle w:val="ListParagraph"/>
        <w:rPr>
          <w:sz w:val="24"/>
          <w:szCs w:val="24"/>
          <w:lang w:val="en-US"/>
        </w:rPr>
      </w:pPr>
    </w:p>
    <w:p w:rsidR="00903392" w:rsidRDefault="00903392" w:rsidP="00514388">
      <w:pPr>
        <w:pStyle w:val="Heading2"/>
        <w:rPr>
          <w:lang w:val="en-US"/>
        </w:rPr>
      </w:pPr>
    </w:p>
    <w:p w:rsidR="00EF1C50" w:rsidRDefault="00EF1C50" w:rsidP="00514388">
      <w:pPr>
        <w:pStyle w:val="Heading2"/>
        <w:rPr>
          <w:lang w:val="en-US"/>
        </w:rPr>
      </w:pPr>
      <w:r w:rsidRPr="00807D56">
        <w:rPr>
          <w:lang w:val="en-US"/>
        </w:rPr>
        <w:t>INDEX</w:t>
      </w:r>
      <w:r>
        <w:rPr>
          <w:lang w:val="en-US"/>
        </w:rPr>
        <w:t xml:space="preserve"> of the </w:t>
      </w:r>
      <w:r w:rsidR="002A57B9">
        <w:rPr>
          <w:lang w:val="en-US"/>
        </w:rPr>
        <w:t>Script Guide</w:t>
      </w:r>
    </w:p>
    <w:p w:rsidR="00E23286" w:rsidRDefault="002A57B9" w:rsidP="00514388">
      <w:pPr>
        <w:pStyle w:val="Heading3"/>
        <w:rPr>
          <w:lang w:val="en-US"/>
        </w:rPr>
      </w:pPr>
      <w:r>
        <w:rPr>
          <w:lang w:val="en-US"/>
        </w:rPr>
        <w:t xml:space="preserve">Script Guide </w:t>
      </w:r>
      <w:r w:rsidR="00E23286" w:rsidRPr="00E23286">
        <w:rPr>
          <w:lang w:val="en-US"/>
        </w:rPr>
        <w:t>for Single Entities</w:t>
      </w:r>
      <w:r w:rsidR="00E23286">
        <w:rPr>
          <w:lang w:val="en-US"/>
        </w:rPr>
        <w:t>:</w:t>
      </w:r>
    </w:p>
    <w:p w:rsidR="00E23286" w:rsidRDefault="00E23286" w:rsidP="00892F2E">
      <w:pPr>
        <w:pStyle w:val="ListParagraph"/>
        <w:numPr>
          <w:ilvl w:val="0"/>
          <w:numId w:val="8"/>
        </w:numPr>
        <w:rPr>
          <w:sz w:val="24"/>
          <w:szCs w:val="24"/>
          <w:lang w:val="en-US"/>
        </w:rPr>
      </w:pPr>
      <w:r>
        <w:rPr>
          <w:sz w:val="24"/>
          <w:szCs w:val="24"/>
          <w:lang w:val="en-US"/>
        </w:rPr>
        <w:t>Create an Entity</w:t>
      </w:r>
    </w:p>
    <w:p w:rsidR="00E23286" w:rsidRDefault="00E23286" w:rsidP="00892F2E">
      <w:pPr>
        <w:pStyle w:val="ListParagraph"/>
        <w:numPr>
          <w:ilvl w:val="0"/>
          <w:numId w:val="9"/>
        </w:numPr>
        <w:rPr>
          <w:sz w:val="24"/>
          <w:szCs w:val="24"/>
          <w:lang w:val="en-US"/>
        </w:rPr>
      </w:pPr>
      <w:r>
        <w:rPr>
          <w:sz w:val="24"/>
          <w:szCs w:val="24"/>
          <w:lang w:val="en-US"/>
        </w:rPr>
        <w:t>SquadSpawn and Respawn</w:t>
      </w:r>
    </w:p>
    <w:p w:rsidR="00E219BF" w:rsidRDefault="00E219BF" w:rsidP="00892F2E">
      <w:pPr>
        <w:pStyle w:val="ListParagraph"/>
        <w:numPr>
          <w:ilvl w:val="0"/>
          <w:numId w:val="9"/>
        </w:numPr>
        <w:rPr>
          <w:sz w:val="24"/>
          <w:szCs w:val="24"/>
          <w:lang w:val="en-US"/>
        </w:rPr>
      </w:pPr>
      <w:r>
        <w:rPr>
          <w:sz w:val="24"/>
          <w:szCs w:val="24"/>
          <w:lang w:val="en-US"/>
        </w:rPr>
        <w:t>AbilitySpawn</w:t>
      </w:r>
    </w:p>
    <w:p w:rsidR="00E23286" w:rsidRDefault="00E23286" w:rsidP="00892F2E">
      <w:pPr>
        <w:pStyle w:val="ListParagraph"/>
        <w:numPr>
          <w:ilvl w:val="0"/>
          <w:numId w:val="9"/>
        </w:numPr>
        <w:rPr>
          <w:sz w:val="24"/>
          <w:szCs w:val="24"/>
          <w:lang w:val="en-US"/>
        </w:rPr>
      </w:pPr>
      <w:r>
        <w:rPr>
          <w:sz w:val="24"/>
          <w:szCs w:val="24"/>
          <w:lang w:val="en-US"/>
        </w:rPr>
        <w:t>BuildingSpawn and Respawn</w:t>
      </w:r>
    </w:p>
    <w:p w:rsidR="00E23286" w:rsidRDefault="00E23286" w:rsidP="00892F2E">
      <w:pPr>
        <w:pStyle w:val="ListParagraph"/>
        <w:numPr>
          <w:ilvl w:val="0"/>
          <w:numId w:val="9"/>
        </w:numPr>
        <w:rPr>
          <w:sz w:val="24"/>
          <w:szCs w:val="24"/>
          <w:lang w:val="en-US"/>
        </w:rPr>
      </w:pPr>
      <w:r>
        <w:rPr>
          <w:sz w:val="24"/>
          <w:szCs w:val="24"/>
          <w:lang w:val="en-US"/>
        </w:rPr>
        <w:t>ObjectSpawn and Respawn</w:t>
      </w:r>
    </w:p>
    <w:p w:rsidR="00E23286" w:rsidRDefault="00E23286" w:rsidP="00E23286">
      <w:pPr>
        <w:pStyle w:val="ListParagraph"/>
        <w:ind w:left="1440"/>
        <w:rPr>
          <w:sz w:val="24"/>
          <w:szCs w:val="24"/>
          <w:lang w:val="en-US"/>
        </w:rPr>
      </w:pPr>
    </w:p>
    <w:p w:rsidR="00E23286" w:rsidRDefault="00E23286" w:rsidP="00892F2E">
      <w:pPr>
        <w:pStyle w:val="ListParagraph"/>
        <w:numPr>
          <w:ilvl w:val="0"/>
          <w:numId w:val="8"/>
        </w:numPr>
        <w:rPr>
          <w:sz w:val="24"/>
          <w:szCs w:val="24"/>
          <w:lang w:val="en-US"/>
        </w:rPr>
      </w:pPr>
      <w:r>
        <w:rPr>
          <w:sz w:val="24"/>
          <w:szCs w:val="24"/>
          <w:lang w:val="en-US"/>
        </w:rPr>
        <w:t>Modify Entity</w:t>
      </w:r>
    </w:p>
    <w:p w:rsidR="00E23286" w:rsidRDefault="00E23286" w:rsidP="00892F2E">
      <w:pPr>
        <w:pStyle w:val="ListParagraph"/>
        <w:numPr>
          <w:ilvl w:val="0"/>
          <w:numId w:val="10"/>
        </w:numPr>
        <w:rPr>
          <w:sz w:val="24"/>
          <w:szCs w:val="24"/>
          <w:lang w:val="en-US"/>
        </w:rPr>
      </w:pPr>
      <w:r>
        <w:rPr>
          <w:sz w:val="24"/>
          <w:szCs w:val="24"/>
          <w:lang w:val="en-US"/>
        </w:rPr>
        <w:t>AbilityAdd and Remove</w:t>
      </w:r>
    </w:p>
    <w:p w:rsidR="00E23286" w:rsidRDefault="00E23286" w:rsidP="00892F2E">
      <w:pPr>
        <w:pStyle w:val="ListParagraph"/>
        <w:numPr>
          <w:ilvl w:val="0"/>
          <w:numId w:val="10"/>
        </w:numPr>
        <w:rPr>
          <w:sz w:val="24"/>
          <w:szCs w:val="24"/>
          <w:lang w:val="en-US"/>
        </w:rPr>
      </w:pPr>
      <w:r>
        <w:rPr>
          <w:sz w:val="24"/>
          <w:szCs w:val="24"/>
          <w:lang w:val="en-US"/>
        </w:rPr>
        <w:t>Health Add and Set</w:t>
      </w:r>
    </w:p>
    <w:p w:rsidR="00E23286" w:rsidRDefault="00E219BF" w:rsidP="00892F2E">
      <w:pPr>
        <w:pStyle w:val="ListParagraph"/>
        <w:numPr>
          <w:ilvl w:val="0"/>
          <w:numId w:val="10"/>
        </w:numPr>
        <w:rPr>
          <w:sz w:val="24"/>
          <w:szCs w:val="24"/>
          <w:lang w:val="en-US"/>
        </w:rPr>
      </w:pPr>
      <w:r>
        <w:rPr>
          <w:sz w:val="24"/>
          <w:szCs w:val="24"/>
          <w:lang w:val="en-US"/>
        </w:rPr>
        <w:t>Spell Add and C</w:t>
      </w:r>
      <w:r w:rsidR="00E23286">
        <w:rPr>
          <w:sz w:val="24"/>
          <w:szCs w:val="24"/>
          <w:lang w:val="en-US"/>
        </w:rPr>
        <w:t>ast</w:t>
      </w:r>
    </w:p>
    <w:p w:rsidR="00E23286" w:rsidRDefault="00E23286" w:rsidP="00892F2E">
      <w:pPr>
        <w:pStyle w:val="ListParagraph"/>
        <w:numPr>
          <w:ilvl w:val="0"/>
          <w:numId w:val="10"/>
        </w:numPr>
        <w:rPr>
          <w:sz w:val="24"/>
          <w:szCs w:val="24"/>
          <w:lang w:val="en-US"/>
        </w:rPr>
      </w:pPr>
      <w:r>
        <w:rPr>
          <w:sz w:val="24"/>
          <w:szCs w:val="24"/>
          <w:lang w:val="en-US"/>
        </w:rPr>
        <w:t>Team and Player Set</w:t>
      </w:r>
    </w:p>
    <w:p w:rsidR="00E23286" w:rsidRDefault="00B16EF4" w:rsidP="00892F2E">
      <w:pPr>
        <w:pStyle w:val="ListParagraph"/>
        <w:numPr>
          <w:ilvl w:val="0"/>
          <w:numId w:val="10"/>
        </w:numPr>
        <w:rPr>
          <w:sz w:val="24"/>
          <w:szCs w:val="24"/>
          <w:lang w:val="en-US"/>
        </w:rPr>
      </w:pPr>
      <w:r>
        <w:rPr>
          <w:sz w:val="24"/>
          <w:szCs w:val="24"/>
          <w:lang w:val="en-US"/>
        </w:rPr>
        <w:t>Type C</w:t>
      </w:r>
      <w:r w:rsidR="00E23286">
        <w:rPr>
          <w:sz w:val="24"/>
          <w:szCs w:val="24"/>
          <w:lang w:val="en-US"/>
        </w:rPr>
        <w:t>hange</w:t>
      </w:r>
    </w:p>
    <w:p w:rsidR="00514388" w:rsidRDefault="00B16EF4" w:rsidP="00892F2E">
      <w:pPr>
        <w:pStyle w:val="ListParagraph"/>
        <w:numPr>
          <w:ilvl w:val="0"/>
          <w:numId w:val="10"/>
        </w:numPr>
        <w:rPr>
          <w:sz w:val="24"/>
          <w:szCs w:val="24"/>
          <w:lang w:val="en-US"/>
        </w:rPr>
      </w:pPr>
      <w:r>
        <w:rPr>
          <w:sz w:val="24"/>
          <w:szCs w:val="24"/>
          <w:lang w:val="en-US"/>
        </w:rPr>
        <w:t>Effect Start and S</w:t>
      </w:r>
      <w:r w:rsidR="00E23286">
        <w:rPr>
          <w:sz w:val="24"/>
          <w:szCs w:val="24"/>
          <w:lang w:val="en-US"/>
        </w:rPr>
        <w:t xml:space="preserve">top, </w:t>
      </w:r>
      <w:r>
        <w:rPr>
          <w:sz w:val="24"/>
          <w:szCs w:val="24"/>
          <w:lang w:val="en-US"/>
        </w:rPr>
        <w:t>Enable and D</w:t>
      </w:r>
      <w:r w:rsidR="00E23286">
        <w:rPr>
          <w:sz w:val="24"/>
          <w:szCs w:val="24"/>
          <w:lang w:val="en-US"/>
        </w:rPr>
        <w:t>isable</w:t>
      </w:r>
    </w:p>
    <w:p w:rsidR="000C6CD1" w:rsidRPr="000B3633" w:rsidRDefault="000C6CD1" w:rsidP="000C6CD1">
      <w:pPr>
        <w:pStyle w:val="ListParagraph"/>
        <w:ind w:left="1440"/>
        <w:rPr>
          <w:sz w:val="24"/>
          <w:szCs w:val="24"/>
          <w:lang w:val="en-US"/>
        </w:rPr>
      </w:pPr>
    </w:p>
    <w:p w:rsidR="00E23286" w:rsidRDefault="00E219BF" w:rsidP="00892F2E">
      <w:pPr>
        <w:pStyle w:val="ListParagraph"/>
        <w:numPr>
          <w:ilvl w:val="0"/>
          <w:numId w:val="8"/>
        </w:numPr>
        <w:rPr>
          <w:sz w:val="24"/>
          <w:szCs w:val="24"/>
          <w:lang w:val="en-US"/>
        </w:rPr>
      </w:pPr>
      <w:r>
        <w:rPr>
          <w:sz w:val="24"/>
          <w:szCs w:val="24"/>
          <w:lang w:val="en-US"/>
        </w:rPr>
        <w:t>Move Entity</w:t>
      </w:r>
    </w:p>
    <w:p w:rsidR="00E219BF" w:rsidRDefault="00E219BF" w:rsidP="00892F2E">
      <w:pPr>
        <w:pStyle w:val="ListParagraph"/>
        <w:numPr>
          <w:ilvl w:val="0"/>
          <w:numId w:val="11"/>
        </w:numPr>
        <w:rPr>
          <w:sz w:val="24"/>
          <w:szCs w:val="24"/>
          <w:lang w:val="en-US"/>
        </w:rPr>
      </w:pPr>
      <w:r>
        <w:rPr>
          <w:sz w:val="24"/>
          <w:szCs w:val="24"/>
          <w:lang w:val="en-US"/>
        </w:rPr>
        <w:t>Squad Goto</w:t>
      </w:r>
    </w:p>
    <w:p w:rsidR="00E219BF" w:rsidRDefault="00E219BF" w:rsidP="00892F2E">
      <w:pPr>
        <w:pStyle w:val="ListParagraph"/>
        <w:numPr>
          <w:ilvl w:val="0"/>
          <w:numId w:val="11"/>
        </w:numPr>
        <w:rPr>
          <w:sz w:val="24"/>
          <w:szCs w:val="24"/>
          <w:lang w:val="en-US"/>
        </w:rPr>
      </w:pPr>
      <w:r>
        <w:rPr>
          <w:sz w:val="24"/>
          <w:szCs w:val="24"/>
          <w:lang w:val="en-US"/>
        </w:rPr>
        <w:t>SquadGridGoto</w:t>
      </w:r>
    </w:p>
    <w:p w:rsidR="00E219BF" w:rsidRDefault="00E219BF" w:rsidP="00892F2E">
      <w:pPr>
        <w:pStyle w:val="ListParagraph"/>
        <w:numPr>
          <w:ilvl w:val="0"/>
          <w:numId w:val="11"/>
        </w:numPr>
        <w:rPr>
          <w:sz w:val="24"/>
          <w:szCs w:val="24"/>
          <w:lang w:val="en-US"/>
        </w:rPr>
      </w:pPr>
      <w:r>
        <w:rPr>
          <w:sz w:val="24"/>
          <w:szCs w:val="24"/>
          <w:lang w:val="en-US"/>
        </w:rPr>
        <w:t>SquadPatrol</w:t>
      </w:r>
    </w:p>
    <w:p w:rsidR="00E219BF" w:rsidRDefault="00E219BF" w:rsidP="00892F2E">
      <w:pPr>
        <w:pStyle w:val="ListParagraph"/>
        <w:numPr>
          <w:ilvl w:val="0"/>
          <w:numId w:val="11"/>
        </w:numPr>
        <w:rPr>
          <w:sz w:val="24"/>
          <w:szCs w:val="24"/>
          <w:lang w:val="en-US"/>
        </w:rPr>
      </w:pPr>
      <w:r>
        <w:rPr>
          <w:sz w:val="24"/>
          <w:szCs w:val="24"/>
          <w:lang w:val="en-US"/>
        </w:rPr>
        <w:t>SquadGridPatrol</w:t>
      </w:r>
    </w:p>
    <w:p w:rsidR="00903392" w:rsidRDefault="00903392" w:rsidP="00514388">
      <w:pPr>
        <w:pStyle w:val="Heading3"/>
        <w:rPr>
          <w:rFonts w:asciiTheme="minorHAnsi" w:eastAsiaTheme="minorHAnsi" w:hAnsiTheme="minorHAnsi" w:cstheme="minorBidi"/>
          <w:b w:val="0"/>
          <w:bCs w:val="0"/>
          <w:color w:val="auto"/>
          <w:sz w:val="24"/>
          <w:szCs w:val="24"/>
          <w:lang w:val="en-US"/>
        </w:rPr>
      </w:pPr>
    </w:p>
    <w:p w:rsidR="00E219BF" w:rsidRDefault="002A57B9" w:rsidP="00514388">
      <w:pPr>
        <w:pStyle w:val="Heading3"/>
        <w:rPr>
          <w:u w:val="single"/>
          <w:lang w:val="en-US"/>
        </w:rPr>
      </w:pPr>
      <w:r>
        <w:rPr>
          <w:lang w:val="en-US"/>
        </w:rPr>
        <w:t>Script Guide</w:t>
      </w:r>
      <w:r w:rsidR="00E219BF" w:rsidRPr="00E23286">
        <w:rPr>
          <w:lang w:val="en-US"/>
        </w:rPr>
        <w:t xml:space="preserve"> for </w:t>
      </w:r>
      <w:r>
        <w:rPr>
          <w:lang w:val="en-US"/>
        </w:rPr>
        <w:t xml:space="preserve">Entity </w:t>
      </w:r>
      <w:r w:rsidR="00E219BF" w:rsidRPr="002A57B9">
        <w:rPr>
          <w:lang w:val="en-US"/>
        </w:rPr>
        <w:t>Groups:</w:t>
      </w:r>
    </w:p>
    <w:p w:rsidR="00E219BF" w:rsidRPr="00E219BF" w:rsidRDefault="00E219BF" w:rsidP="00892F2E">
      <w:pPr>
        <w:pStyle w:val="ListParagraph"/>
        <w:numPr>
          <w:ilvl w:val="0"/>
          <w:numId w:val="8"/>
        </w:numPr>
        <w:rPr>
          <w:sz w:val="24"/>
          <w:szCs w:val="24"/>
          <w:lang w:val="en-US"/>
        </w:rPr>
      </w:pPr>
      <w:r w:rsidRPr="00E219BF">
        <w:rPr>
          <w:sz w:val="24"/>
          <w:szCs w:val="24"/>
          <w:lang w:val="en-US"/>
        </w:rPr>
        <w:t>Create a Script Group</w:t>
      </w:r>
    </w:p>
    <w:p w:rsidR="00E23286" w:rsidRDefault="00E219BF" w:rsidP="00892F2E">
      <w:pPr>
        <w:pStyle w:val="ListParagraph"/>
        <w:numPr>
          <w:ilvl w:val="0"/>
          <w:numId w:val="12"/>
        </w:numPr>
        <w:rPr>
          <w:sz w:val="24"/>
          <w:szCs w:val="24"/>
          <w:lang w:val="en-US"/>
        </w:rPr>
      </w:pPr>
      <w:r>
        <w:rPr>
          <w:sz w:val="24"/>
          <w:szCs w:val="24"/>
          <w:lang w:val="en-US"/>
        </w:rPr>
        <w:t>SquadSpawn into Group</w:t>
      </w:r>
    </w:p>
    <w:p w:rsidR="00E219BF" w:rsidRDefault="00E219BF" w:rsidP="00892F2E">
      <w:pPr>
        <w:pStyle w:val="ListParagraph"/>
        <w:numPr>
          <w:ilvl w:val="0"/>
          <w:numId w:val="12"/>
        </w:numPr>
        <w:rPr>
          <w:sz w:val="24"/>
          <w:szCs w:val="24"/>
          <w:lang w:val="en-US"/>
        </w:rPr>
      </w:pPr>
      <w:r>
        <w:rPr>
          <w:sz w:val="24"/>
          <w:szCs w:val="24"/>
          <w:lang w:val="en-US"/>
        </w:rPr>
        <w:t>AbilitySpawn into Group</w:t>
      </w:r>
    </w:p>
    <w:p w:rsidR="00E219BF" w:rsidRDefault="00E219BF" w:rsidP="00E219BF">
      <w:pPr>
        <w:pStyle w:val="ListParagraph"/>
        <w:ind w:left="1425"/>
        <w:rPr>
          <w:sz w:val="24"/>
          <w:szCs w:val="24"/>
          <w:lang w:val="en-US"/>
        </w:rPr>
      </w:pPr>
    </w:p>
    <w:p w:rsidR="00E219BF" w:rsidRDefault="00E219BF" w:rsidP="00892F2E">
      <w:pPr>
        <w:pStyle w:val="ListParagraph"/>
        <w:numPr>
          <w:ilvl w:val="0"/>
          <w:numId w:val="8"/>
        </w:numPr>
        <w:rPr>
          <w:sz w:val="24"/>
          <w:szCs w:val="24"/>
          <w:lang w:val="en-US"/>
        </w:rPr>
      </w:pPr>
      <w:r>
        <w:rPr>
          <w:sz w:val="24"/>
          <w:szCs w:val="24"/>
          <w:lang w:val="en-US"/>
        </w:rPr>
        <w:t>Modify Groups</w:t>
      </w:r>
    </w:p>
    <w:p w:rsidR="00E219BF" w:rsidRDefault="00E219BF" w:rsidP="00892F2E">
      <w:pPr>
        <w:pStyle w:val="ListParagraph"/>
        <w:numPr>
          <w:ilvl w:val="0"/>
          <w:numId w:val="13"/>
        </w:numPr>
        <w:rPr>
          <w:sz w:val="24"/>
          <w:szCs w:val="24"/>
          <w:lang w:val="en-US"/>
        </w:rPr>
      </w:pPr>
      <w:r>
        <w:rPr>
          <w:sz w:val="24"/>
          <w:szCs w:val="24"/>
          <w:lang w:val="en-US"/>
        </w:rPr>
        <w:t>AbilityAdd and Remove</w:t>
      </w:r>
    </w:p>
    <w:p w:rsidR="00E219BF" w:rsidRDefault="00E219BF" w:rsidP="00892F2E">
      <w:pPr>
        <w:pStyle w:val="ListParagraph"/>
        <w:numPr>
          <w:ilvl w:val="0"/>
          <w:numId w:val="13"/>
        </w:numPr>
        <w:rPr>
          <w:sz w:val="24"/>
          <w:szCs w:val="24"/>
          <w:lang w:val="en-US"/>
        </w:rPr>
      </w:pPr>
      <w:r>
        <w:rPr>
          <w:sz w:val="24"/>
          <w:szCs w:val="24"/>
          <w:lang w:val="en-US"/>
        </w:rPr>
        <w:t>Health Add and Set</w:t>
      </w:r>
    </w:p>
    <w:p w:rsidR="00E219BF" w:rsidRDefault="00E219BF" w:rsidP="00892F2E">
      <w:pPr>
        <w:pStyle w:val="ListParagraph"/>
        <w:numPr>
          <w:ilvl w:val="0"/>
          <w:numId w:val="13"/>
        </w:numPr>
        <w:rPr>
          <w:sz w:val="24"/>
          <w:szCs w:val="24"/>
          <w:lang w:val="en-US"/>
        </w:rPr>
      </w:pPr>
      <w:r>
        <w:rPr>
          <w:sz w:val="24"/>
          <w:szCs w:val="24"/>
          <w:lang w:val="en-US"/>
        </w:rPr>
        <w:t>Spell Add and Cast</w:t>
      </w:r>
    </w:p>
    <w:p w:rsidR="00E219BF" w:rsidRDefault="00E219BF" w:rsidP="00892F2E">
      <w:pPr>
        <w:pStyle w:val="ListParagraph"/>
        <w:numPr>
          <w:ilvl w:val="0"/>
          <w:numId w:val="13"/>
        </w:numPr>
        <w:rPr>
          <w:sz w:val="24"/>
          <w:szCs w:val="24"/>
          <w:lang w:val="en-US"/>
        </w:rPr>
      </w:pPr>
      <w:r>
        <w:rPr>
          <w:sz w:val="24"/>
          <w:szCs w:val="24"/>
          <w:lang w:val="en-US"/>
        </w:rPr>
        <w:t>Team and Player Set</w:t>
      </w:r>
    </w:p>
    <w:p w:rsidR="00E219BF" w:rsidRDefault="00E219BF" w:rsidP="00892F2E">
      <w:pPr>
        <w:pStyle w:val="ListParagraph"/>
        <w:numPr>
          <w:ilvl w:val="0"/>
          <w:numId w:val="13"/>
        </w:numPr>
        <w:rPr>
          <w:sz w:val="24"/>
          <w:szCs w:val="24"/>
          <w:lang w:val="en-US"/>
        </w:rPr>
      </w:pPr>
      <w:r>
        <w:rPr>
          <w:sz w:val="24"/>
          <w:szCs w:val="24"/>
          <w:lang w:val="en-US"/>
        </w:rPr>
        <w:t>Type Change</w:t>
      </w:r>
    </w:p>
    <w:p w:rsidR="00E219BF" w:rsidRDefault="00B16EF4" w:rsidP="00892F2E">
      <w:pPr>
        <w:pStyle w:val="ListParagraph"/>
        <w:numPr>
          <w:ilvl w:val="0"/>
          <w:numId w:val="13"/>
        </w:numPr>
        <w:rPr>
          <w:sz w:val="24"/>
          <w:szCs w:val="24"/>
          <w:lang w:val="en-US"/>
        </w:rPr>
      </w:pPr>
      <w:r>
        <w:rPr>
          <w:sz w:val="24"/>
          <w:szCs w:val="24"/>
          <w:lang w:val="en-US"/>
        </w:rPr>
        <w:t>Effect Start and Stop, Enable and D</w:t>
      </w:r>
      <w:r w:rsidR="00E219BF">
        <w:rPr>
          <w:sz w:val="24"/>
          <w:szCs w:val="24"/>
          <w:lang w:val="en-US"/>
        </w:rPr>
        <w:t>isable</w:t>
      </w:r>
    </w:p>
    <w:p w:rsidR="000C6CD1" w:rsidRDefault="000C6CD1" w:rsidP="000C6CD1">
      <w:pPr>
        <w:pStyle w:val="ListParagraph"/>
        <w:ind w:left="1440"/>
        <w:rPr>
          <w:sz w:val="24"/>
          <w:szCs w:val="24"/>
          <w:lang w:val="en-US"/>
        </w:rPr>
      </w:pPr>
    </w:p>
    <w:p w:rsidR="00E219BF" w:rsidRDefault="00E219BF" w:rsidP="00892F2E">
      <w:pPr>
        <w:pStyle w:val="ListParagraph"/>
        <w:numPr>
          <w:ilvl w:val="0"/>
          <w:numId w:val="8"/>
        </w:numPr>
        <w:rPr>
          <w:sz w:val="24"/>
          <w:szCs w:val="24"/>
          <w:lang w:val="en-US"/>
        </w:rPr>
      </w:pPr>
      <w:r>
        <w:rPr>
          <w:sz w:val="24"/>
          <w:szCs w:val="24"/>
          <w:lang w:val="en-US"/>
        </w:rPr>
        <w:t>Move Group</w:t>
      </w:r>
    </w:p>
    <w:p w:rsidR="00B16EF4" w:rsidRDefault="00E219BF" w:rsidP="00892F2E">
      <w:pPr>
        <w:pStyle w:val="ListParagraph"/>
        <w:numPr>
          <w:ilvl w:val="0"/>
          <w:numId w:val="14"/>
        </w:numPr>
        <w:rPr>
          <w:sz w:val="24"/>
          <w:szCs w:val="24"/>
          <w:lang w:val="en-US"/>
        </w:rPr>
      </w:pPr>
      <w:r w:rsidRPr="00B16EF4">
        <w:rPr>
          <w:sz w:val="24"/>
          <w:szCs w:val="24"/>
          <w:lang w:val="en-US"/>
        </w:rPr>
        <w:t>SquadGroupCheckpointGot</w:t>
      </w:r>
      <w:r w:rsidR="00B16EF4" w:rsidRPr="00B16EF4">
        <w:rPr>
          <w:sz w:val="24"/>
          <w:szCs w:val="24"/>
          <w:lang w:val="en-US"/>
        </w:rPr>
        <w:t>o and Stop</w:t>
      </w:r>
    </w:p>
    <w:p w:rsidR="00A012CE" w:rsidRDefault="00B16EF4" w:rsidP="00892F2E">
      <w:pPr>
        <w:pStyle w:val="ListParagraph"/>
        <w:numPr>
          <w:ilvl w:val="0"/>
          <w:numId w:val="14"/>
        </w:numPr>
        <w:rPr>
          <w:sz w:val="24"/>
          <w:szCs w:val="24"/>
          <w:lang w:val="en-US"/>
        </w:rPr>
      </w:pPr>
      <w:r>
        <w:rPr>
          <w:sz w:val="24"/>
          <w:szCs w:val="24"/>
          <w:lang w:val="en-US"/>
        </w:rPr>
        <w:t>Warfare Pattern</w:t>
      </w:r>
    </w:p>
    <w:p w:rsidR="00903392" w:rsidRDefault="00903392" w:rsidP="00514388">
      <w:pPr>
        <w:pStyle w:val="Heading3"/>
        <w:rPr>
          <w:lang w:val="en-US"/>
        </w:rPr>
      </w:pPr>
    </w:p>
    <w:p w:rsidR="00A012CE" w:rsidRDefault="002A57B9" w:rsidP="00514388">
      <w:pPr>
        <w:pStyle w:val="Heading3"/>
        <w:rPr>
          <w:lang w:val="en-US"/>
        </w:rPr>
      </w:pPr>
      <w:r>
        <w:rPr>
          <w:lang w:val="en-US"/>
        </w:rPr>
        <w:t>Script Guide</w:t>
      </w:r>
      <w:r w:rsidR="00A012CE">
        <w:rPr>
          <w:lang w:val="en-US"/>
        </w:rPr>
        <w:t xml:space="preserve"> for the </w:t>
      </w:r>
      <w:r w:rsidR="00A012CE" w:rsidRPr="002A57B9">
        <w:rPr>
          <w:lang w:val="en-US"/>
        </w:rPr>
        <w:t>User Interface</w:t>
      </w:r>
      <w:r w:rsidR="00A012CE">
        <w:rPr>
          <w:lang w:val="en-US"/>
        </w:rPr>
        <w:t xml:space="preserve"> in BattleForge</w:t>
      </w:r>
      <w:r w:rsidR="00A012CE">
        <w:rPr>
          <w:u w:val="single"/>
          <w:lang w:val="en-US"/>
        </w:rPr>
        <w:t>:</w:t>
      </w:r>
    </w:p>
    <w:p w:rsidR="00A012CE" w:rsidRDefault="001635C2" w:rsidP="00892F2E">
      <w:pPr>
        <w:pStyle w:val="ListParagraph"/>
        <w:numPr>
          <w:ilvl w:val="0"/>
          <w:numId w:val="8"/>
        </w:numPr>
        <w:rPr>
          <w:sz w:val="24"/>
          <w:szCs w:val="24"/>
          <w:lang w:val="en-US"/>
        </w:rPr>
      </w:pPr>
      <w:r>
        <w:rPr>
          <w:sz w:val="24"/>
          <w:szCs w:val="24"/>
          <w:lang w:val="en-US"/>
        </w:rPr>
        <w:t>Mission</w:t>
      </w:r>
      <w:r w:rsidR="002A57B9">
        <w:rPr>
          <w:sz w:val="24"/>
          <w:szCs w:val="24"/>
          <w:lang w:val="en-US"/>
        </w:rPr>
        <w:t xml:space="preserve"> </w:t>
      </w:r>
      <w:r>
        <w:rPr>
          <w:sz w:val="24"/>
          <w:szCs w:val="24"/>
          <w:lang w:val="en-US"/>
        </w:rPr>
        <w:t>Task</w:t>
      </w:r>
    </w:p>
    <w:p w:rsidR="001635C2" w:rsidRDefault="001635C2" w:rsidP="00892F2E">
      <w:pPr>
        <w:pStyle w:val="ListParagraph"/>
        <w:numPr>
          <w:ilvl w:val="0"/>
          <w:numId w:val="8"/>
        </w:numPr>
        <w:rPr>
          <w:sz w:val="24"/>
          <w:szCs w:val="24"/>
          <w:lang w:val="en-US"/>
        </w:rPr>
      </w:pPr>
      <w:r>
        <w:rPr>
          <w:sz w:val="24"/>
          <w:szCs w:val="24"/>
          <w:lang w:val="en-US"/>
        </w:rPr>
        <w:t>Mission</w:t>
      </w:r>
      <w:r w:rsidR="002A57B9">
        <w:rPr>
          <w:sz w:val="24"/>
          <w:szCs w:val="24"/>
          <w:lang w:val="en-US"/>
        </w:rPr>
        <w:t xml:space="preserve"> </w:t>
      </w:r>
      <w:r>
        <w:rPr>
          <w:sz w:val="24"/>
          <w:szCs w:val="24"/>
          <w:lang w:val="en-US"/>
        </w:rPr>
        <w:t>Counter</w:t>
      </w:r>
    </w:p>
    <w:p w:rsidR="001635C2" w:rsidRDefault="001635C2" w:rsidP="00892F2E">
      <w:pPr>
        <w:pStyle w:val="ListParagraph"/>
        <w:numPr>
          <w:ilvl w:val="0"/>
          <w:numId w:val="8"/>
        </w:numPr>
        <w:rPr>
          <w:sz w:val="24"/>
          <w:szCs w:val="24"/>
          <w:lang w:val="en-US"/>
        </w:rPr>
      </w:pPr>
      <w:r>
        <w:rPr>
          <w:sz w:val="24"/>
          <w:szCs w:val="24"/>
          <w:lang w:val="en-US"/>
        </w:rPr>
        <w:t>Mission</w:t>
      </w:r>
      <w:r w:rsidR="002A57B9">
        <w:rPr>
          <w:sz w:val="24"/>
          <w:szCs w:val="24"/>
          <w:lang w:val="en-US"/>
        </w:rPr>
        <w:t xml:space="preserve"> </w:t>
      </w:r>
      <w:r>
        <w:rPr>
          <w:sz w:val="24"/>
          <w:szCs w:val="24"/>
          <w:lang w:val="en-US"/>
        </w:rPr>
        <w:t>Timer</w:t>
      </w:r>
    </w:p>
    <w:p w:rsidR="00903392" w:rsidRDefault="00903392" w:rsidP="00514388">
      <w:pPr>
        <w:pStyle w:val="Heading3"/>
        <w:rPr>
          <w:lang w:val="en-US"/>
        </w:rPr>
      </w:pPr>
    </w:p>
    <w:p w:rsidR="00E932E8" w:rsidRDefault="002A57B9" w:rsidP="00514388">
      <w:pPr>
        <w:pStyle w:val="Heading3"/>
        <w:rPr>
          <w:lang w:val="en-US"/>
        </w:rPr>
      </w:pPr>
      <w:r>
        <w:rPr>
          <w:lang w:val="en-US"/>
        </w:rPr>
        <w:t>Script Guide</w:t>
      </w:r>
      <w:r w:rsidR="00E932E8">
        <w:rPr>
          <w:lang w:val="en-US"/>
        </w:rPr>
        <w:t xml:space="preserve"> for </w:t>
      </w:r>
      <w:r>
        <w:rPr>
          <w:lang w:val="en-US"/>
        </w:rPr>
        <w:t xml:space="preserve">the </w:t>
      </w:r>
      <w:r w:rsidR="00E932E8">
        <w:rPr>
          <w:lang w:val="en-US"/>
        </w:rPr>
        <w:t>Balancing in BattleForge</w:t>
      </w:r>
      <w:r w:rsidR="00E932E8">
        <w:rPr>
          <w:u w:val="single"/>
          <w:lang w:val="en-US"/>
        </w:rPr>
        <w:t>:</w:t>
      </w:r>
    </w:p>
    <w:p w:rsidR="00E932E8" w:rsidRDefault="00E932E8" w:rsidP="00892F2E">
      <w:pPr>
        <w:pStyle w:val="ListParagraph"/>
        <w:numPr>
          <w:ilvl w:val="0"/>
          <w:numId w:val="8"/>
        </w:numPr>
        <w:rPr>
          <w:sz w:val="24"/>
          <w:szCs w:val="24"/>
          <w:lang w:val="en-US"/>
        </w:rPr>
      </w:pPr>
      <w:r>
        <w:rPr>
          <w:sz w:val="24"/>
          <w:szCs w:val="24"/>
          <w:lang w:val="en-US"/>
        </w:rPr>
        <w:t>Squad Balancing</w:t>
      </w:r>
    </w:p>
    <w:p w:rsidR="002A57B9" w:rsidRDefault="002A57B9" w:rsidP="00892F2E">
      <w:pPr>
        <w:pStyle w:val="ListParagraph"/>
        <w:numPr>
          <w:ilvl w:val="0"/>
          <w:numId w:val="8"/>
        </w:numPr>
        <w:rPr>
          <w:sz w:val="24"/>
          <w:szCs w:val="24"/>
          <w:lang w:val="en-US"/>
        </w:rPr>
      </w:pPr>
      <w:r>
        <w:rPr>
          <w:sz w:val="24"/>
          <w:szCs w:val="24"/>
          <w:lang w:val="en-US"/>
        </w:rPr>
        <w:t>Starting Power</w:t>
      </w:r>
    </w:p>
    <w:p w:rsidR="00E932E8" w:rsidRPr="00E932E8" w:rsidRDefault="00E932E8" w:rsidP="00892F2E">
      <w:pPr>
        <w:pStyle w:val="ListParagraph"/>
        <w:numPr>
          <w:ilvl w:val="0"/>
          <w:numId w:val="8"/>
        </w:numPr>
        <w:rPr>
          <w:sz w:val="24"/>
          <w:szCs w:val="24"/>
          <w:lang w:val="en-US"/>
        </w:rPr>
      </w:pPr>
      <w:r>
        <w:rPr>
          <w:sz w:val="24"/>
          <w:szCs w:val="24"/>
          <w:lang w:val="en-US"/>
        </w:rPr>
        <w:t>Mission</w:t>
      </w:r>
      <w:r w:rsidR="002A57B9">
        <w:rPr>
          <w:sz w:val="24"/>
          <w:szCs w:val="24"/>
          <w:lang w:val="en-US"/>
        </w:rPr>
        <w:t xml:space="preserve"> </w:t>
      </w:r>
      <w:r>
        <w:rPr>
          <w:sz w:val="24"/>
          <w:szCs w:val="24"/>
          <w:lang w:val="en-US"/>
        </w:rPr>
        <w:t>Difficulties</w:t>
      </w:r>
    </w:p>
    <w:p w:rsidR="002627CE" w:rsidRDefault="00456888" w:rsidP="002627CE">
      <w:pPr>
        <w:rPr>
          <w:b/>
          <w:sz w:val="24"/>
          <w:szCs w:val="24"/>
          <w:lang w:val="en-US"/>
        </w:rPr>
      </w:pPr>
      <w:r w:rsidRPr="00456888">
        <w:rPr>
          <w:noProof/>
          <w:sz w:val="24"/>
          <w:szCs w:val="24"/>
          <w:lang w:eastAsia="de-DE"/>
        </w:rPr>
        <w:pict>
          <v:shape id="_x0000_s1028" type="#_x0000_t202" style="position:absolute;margin-left:132pt;margin-top:19.5pt;width:309.6pt;height:102.15pt;z-index:251664384;mso-width-relative:margin;mso-height-relative:margin">
            <v:textbox>
              <w:txbxContent>
                <w:p w:rsidR="005068F4" w:rsidRDefault="005068F4" w:rsidP="00BE58E1">
                  <w:pPr>
                    <w:spacing w:after="0" w:line="240" w:lineRule="auto"/>
                    <w:rPr>
                      <w:color w:val="4F6228" w:themeColor="accent3" w:themeShade="80"/>
                      <w:sz w:val="24"/>
                      <w:szCs w:val="24"/>
                      <w:lang w:val="en-US"/>
                    </w:rPr>
                  </w:pPr>
                  <w:r w:rsidRPr="00807D56">
                    <w:rPr>
                      <w:sz w:val="24"/>
                      <w:szCs w:val="24"/>
                      <w:lang w:val="en-US"/>
                    </w:rPr>
                    <w:t>Tutor:  „</w:t>
                  </w:r>
                  <w:r>
                    <w:rPr>
                      <w:color w:val="4F6228" w:themeColor="accent3" w:themeShade="80"/>
                      <w:sz w:val="24"/>
                      <w:szCs w:val="24"/>
                      <w:lang w:val="en-US"/>
                    </w:rPr>
                    <w:t>With</w:t>
                  </w:r>
                  <w:r w:rsidRPr="00BE58E1">
                    <w:rPr>
                      <w:color w:val="4F6228" w:themeColor="accent3" w:themeShade="80"/>
                      <w:sz w:val="24"/>
                      <w:szCs w:val="24"/>
                      <w:lang w:val="en-US"/>
                    </w:rPr>
                    <w:t xml:space="preserve"> the </w:t>
                  </w:r>
                  <w:r>
                    <w:rPr>
                      <w:color w:val="4F6228" w:themeColor="accent3" w:themeShade="80"/>
                      <w:sz w:val="24"/>
                      <w:szCs w:val="24"/>
                      <w:lang w:val="en-US"/>
                    </w:rPr>
                    <w:t>Script Guide</w:t>
                  </w:r>
                  <w:r w:rsidRPr="00BE58E1">
                    <w:rPr>
                      <w:color w:val="4F6228" w:themeColor="accent3" w:themeShade="80"/>
                      <w:sz w:val="24"/>
                      <w:szCs w:val="24"/>
                      <w:lang w:val="en-US"/>
                    </w:rPr>
                    <w:t xml:space="preserve"> you will learn how to script special situations first for single Entities (Units,</w:t>
                  </w:r>
                  <w:r>
                    <w:rPr>
                      <w:color w:val="4F6228" w:themeColor="accent3" w:themeShade="80"/>
                      <w:sz w:val="24"/>
                      <w:szCs w:val="24"/>
                      <w:lang w:val="en-US"/>
                    </w:rPr>
                    <w:t xml:space="preserve"> </w:t>
                  </w:r>
                  <w:r w:rsidRPr="00BE58E1">
                    <w:rPr>
                      <w:color w:val="4F6228" w:themeColor="accent3" w:themeShade="80"/>
                      <w:sz w:val="24"/>
                      <w:szCs w:val="24"/>
                      <w:lang w:val="en-US"/>
                    </w:rPr>
                    <w:t>Squads,</w:t>
                  </w:r>
                  <w:r>
                    <w:rPr>
                      <w:color w:val="4F6228" w:themeColor="accent3" w:themeShade="80"/>
                      <w:sz w:val="24"/>
                      <w:szCs w:val="24"/>
                      <w:lang w:val="en-US"/>
                    </w:rPr>
                    <w:t xml:space="preserve"> </w:t>
                  </w:r>
                  <w:r w:rsidRPr="00BE58E1">
                    <w:rPr>
                      <w:color w:val="4F6228" w:themeColor="accent3" w:themeShade="80"/>
                      <w:sz w:val="24"/>
                      <w:szCs w:val="24"/>
                      <w:lang w:val="en-US"/>
                    </w:rPr>
                    <w:t>Buildings,</w:t>
                  </w:r>
                  <w:r>
                    <w:rPr>
                      <w:color w:val="4F6228" w:themeColor="accent3" w:themeShade="80"/>
                      <w:sz w:val="24"/>
                      <w:szCs w:val="24"/>
                      <w:lang w:val="en-US"/>
                    </w:rPr>
                    <w:t xml:space="preserve"> </w:t>
                  </w:r>
                  <w:r w:rsidRPr="00BE58E1">
                    <w:rPr>
                      <w:color w:val="4F6228" w:themeColor="accent3" w:themeShade="80"/>
                      <w:sz w:val="24"/>
                      <w:szCs w:val="24"/>
                      <w:lang w:val="en-US"/>
                    </w:rPr>
                    <w:t>Objects,</w:t>
                  </w:r>
                  <w:r>
                    <w:rPr>
                      <w:color w:val="4F6228" w:themeColor="accent3" w:themeShade="80"/>
                      <w:sz w:val="24"/>
                      <w:szCs w:val="24"/>
                      <w:lang w:val="en-US"/>
                    </w:rPr>
                    <w:t xml:space="preserve"> </w:t>
                  </w:r>
                  <w:r w:rsidRPr="00BE58E1">
                    <w:rPr>
                      <w:color w:val="4F6228" w:themeColor="accent3" w:themeShade="80"/>
                      <w:sz w:val="24"/>
                      <w:szCs w:val="24"/>
                      <w:lang w:val="en-US"/>
                    </w:rPr>
                    <w:t>A</w:t>
                  </w:r>
                  <w:r>
                    <w:rPr>
                      <w:color w:val="4F6228" w:themeColor="accent3" w:themeShade="80"/>
                      <w:sz w:val="24"/>
                      <w:szCs w:val="24"/>
                      <w:lang w:val="en-US"/>
                    </w:rPr>
                    <w:t>bilities, Effects) and</w:t>
                  </w:r>
                  <w:r w:rsidRPr="00BE58E1">
                    <w:rPr>
                      <w:color w:val="4F6228" w:themeColor="accent3" w:themeShade="80"/>
                      <w:sz w:val="24"/>
                      <w:szCs w:val="24"/>
                      <w:lang w:val="en-US"/>
                    </w:rPr>
                    <w:t xml:space="preserve"> </w:t>
                  </w:r>
                  <w:r>
                    <w:rPr>
                      <w:color w:val="4F6228" w:themeColor="accent3" w:themeShade="80"/>
                      <w:sz w:val="24"/>
                      <w:szCs w:val="24"/>
                      <w:lang w:val="en-US"/>
                    </w:rPr>
                    <w:t xml:space="preserve">after that </w:t>
                  </w:r>
                  <w:r w:rsidRPr="00BE58E1">
                    <w:rPr>
                      <w:color w:val="4F6228" w:themeColor="accent3" w:themeShade="80"/>
                      <w:sz w:val="24"/>
                      <w:szCs w:val="24"/>
                      <w:lang w:val="en-US"/>
                    </w:rPr>
                    <w:t>for Groups (A Group is at least two single entities).</w:t>
                  </w:r>
                  <w:r>
                    <w:rPr>
                      <w:color w:val="4F6228" w:themeColor="accent3" w:themeShade="80"/>
                      <w:sz w:val="24"/>
                      <w:szCs w:val="24"/>
                      <w:lang w:val="en-US"/>
                    </w:rPr>
                    <w:t xml:space="preserve"> Also you will learn something about the User Interface and how you can balance your map. </w:t>
                  </w:r>
                </w:p>
                <w:p w:rsidR="005068F4" w:rsidRPr="00943B4C" w:rsidRDefault="005068F4" w:rsidP="00BE58E1">
                  <w:pPr>
                    <w:spacing w:after="0" w:line="240" w:lineRule="auto"/>
                    <w:rPr>
                      <w:lang w:val="en-US"/>
                    </w:rPr>
                  </w:pPr>
                </w:p>
                <w:p w:rsidR="005068F4" w:rsidRDefault="005068F4" w:rsidP="00BE58E1">
                  <w:pPr>
                    <w:spacing w:after="0"/>
                    <w:rPr>
                      <w:lang w:val="en-US"/>
                    </w:rPr>
                  </w:pPr>
                  <w:r>
                    <w:rPr>
                      <w:lang w:val="en-US"/>
                    </w:rPr>
                    <w:t xml:space="preserve"> </w:t>
                  </w:r>
                </w:p>
                <w:p w:rsidR="005068F4" w:rsidRPr="0095411A" w:rsidRDefault="005068F4" w:rsidP="00BE58E1">
                  <w:pPr>
                    <w:rPr>
                      <w:lang w:val="en-US"/>
                    </w:rPr>
                  </w:pPr>
                </w:p>
              </w:txbxContent>
            </v:textbox>
          </v:shape>
        </w:pict>
      </w:r>
    </w:p>
    <w:p w:rsidR="002627CE" w:rsidRDefault="00AB6D71" w:rsidP="002627CE">
      <w:pPr>
        <w:rPr>
          <w:b/>
          <w:sz w:val="24"/>
          <w:szCs w:val="24"/>
          <w:lang w:val="en-US"/>
        </w:rPr>
      </w:pPr>
      <w:r>
        <w:rPr>
          <w:b/>
          <w:noProof/>
          <w:sz w:val="24"/>
          <w:szCs w:val="24"/>
          <w:lang w:eastAsia="de-DE"/>
        </w:rPr>
        <w:drawing>
          <wp:anchor distT="0" distB="0" distL="114300" distR="114300" simplePos="0" relativeHeight="251663360" behindDoc="0" locked="0" layoutInCell="1" allowOverlap="1">
            <wp:simplePos x="0" y="0"/>
            <wp:positionH relativeFrom="column">
              <wp:posOffset>519430</wp:posOffset>
            </wp:positionH>
            <wp:positionV relativeFrom="paragraph">
              <wp:posOffset>8255</wp:posOffset>
            </wp:positionV>
            <wp:extent cx="1076325" cy="1076325"/>
            <wp:effectExtent l="57150" t="19050" r="85725" b="104775"/>
            <wp:wrapNone/>
            <wp:docPr id="14" name="Picture 5" descr="Tutor02.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utor02.bmp"/>
                    <pic:cNvPicPr/>
                  </pic:nvPicPr>
                  <pic:blipFill>
                    <a:blip r:embed="rId9" cstate="print"/>
                    <a:stretch>
                      <a:fillRect/>
                    </a:stretch>
                  </pic:blipFill>
                  <pic:spPr>
                    <a:xfrm>
                      <a:off x="0" y="0"/>
                      <a:ext cx="1076325" cy="1076325"/>
                    </a:xfrm>
                    <a:prstGeom prst="rect">
                      <a:avLst/>
                    </a:prstGeom>
                    <a:noFill/>
                    <a:ln>
                      <a:solidFill>
                        <a:schemeClr val="tx1"/>
                      </a:solidFill>
                    </a:ln>
                    <a:effectLst>
                      <a:outerShdw blurRad="50800" dist="50800" dir="5400000" sx="98000" sy="98000" algn="ctr" rotWithShape="0">
                        <a:srgbClr val="000000">
                          <a:alpha val="56000"/>
                        </a:srgbClr>
                      </a:outerShdw>
                    </a:effectLst>
                  </pic:spPr>
                </pic:pic>
              </a:graphicData>
            </a:graphic>
          </wp:anchor>
        </w:drawing>
      </w:r>
    </w:p>
    <w:p w:rsidR="002627CE" w:rsidRDefault="002627CE" w:rsidP="002627CE">
      <w:pPr>
        <w:rPr>
          <w:b/>
          <w:sz w:val="24"/>
          <w:szCs w:val="24"/>
          <w:lang w:val="en-US"/>
        </w:rPr>
      </w:pPr>
    </w:p>
    <w:p w:rsidR="00A012CE" w:rsidRDefault="00A012CE" w:rsidP="002627CE">
      <w:pPr>
        <w:rPr>
          <w:b/>
          <w:sz w:val="24"/>
          <w:szCs w:val="24"/>
          <w:lang w:val="en-US"/>
        </w:rPr>
      </w:pPr>
    </w:p>
    <w:p w:rsidR="006749C4" w:rsidRDefault="006749C4" w:rsidP="002627CE">
      <w:pPr>
        <w:rPr>
          <w:b/>
          <w:sz w:val="24"/>
          <w:szCs w:val="24"/>
          <w:lang w:val="en-US"/>
        </w:rPr>
      </w:pPr>
    </w:p>
    <w:p w:rsidR="006749C4" w:rsidRDefault="006749C4" w:rsidP="002627CE">
      <w:pPr>
        <w:rPr>
          <w:b/>
          <w:sz w:val="24"/>
          <w:szCs w:val="24"/>
          <w:lang w:val="en-US"/>
        </w:rPr>
      </w:pPr>
    </w:p>
    <w:p w:rsidR="006749C4" w:rsidRDefault="006749C4" w:rsidP="002627CE">
      <w:pPr>
        <w:rPr>
          <w:b/>
          <w:sz w:val="24"/>
          <w:szCs w:val="24"/>
          <w:lang w:val="en-US"/>
        </w:rPr>
      </w:pPr>
    </w:p>
    <w:p w:rsidR="00BE58E1" w:rsidRDefault="00BE58E1" w:rsidP="00857E8B">
      <w:pPr>
        <w:rPr>
          <w:sz w:val="24"/>
          <w:szCs w:val="24"/>
          <w:lang w:val="en-US"/>
        </w:rPr>
      </w:pPr>
    </w:p>
    <w:p w:rsidR="00E93088" w:rsidRDefault="00E93088" w:rsidP="00857E8B">
      <w:pPr>
        <w:rPr>
          <w:sz w:val="24"/>
          <w:szCs w:val="24"/>
          <w:lang w:val="en-US"/>
        </w:rPr>
      </w:pPr>
    </w:p>
    <w:p w:rsidR="00857E8B" w:rsidRDefault="00857E8B" w:rsidP="00857E8B">
      <w:pPr>
        <w:rPr>
          <w:sz w:val="24"/>
          <w:szCs w:val="24"/>
          <w:lang w:val="en-US"/>
        </w:rPr>
      </w:pPr>
    </w:p>
    <w:p w:rsidR="00235257" w:rsidRDefault="00235257" w:rsidP="00857E8B">
      <w:pPr>
        <w:rPr>
          <w:sz w:val="24"/>
          <w:szCs w:val="24"/>
          <w:lang w:val="en-US"/>
        </w:rPr>
      </w:pPr>
    </w:p>
    <w:p w:rsidR="006D1B6C" w:rsidRDefault="006D1B6C" w:rsidP="00857E8B">
      <w:pPr>
        <w:rPr>
          <w:sz w:val="24"/>
          <w:szCs w:val="24"/>
          <w:lang w:val="en-US"/>
        </w:rPr>
      </w:pPr>
    </w:p>
    <w:p w:rsidR="006D1B6C" w:rsidRDefault="006D1B6C" w:rsidP="00857E8B">
      <w:pPr>
        <w:rPr>
          <w:sz w:val="24"/>
          <w:szCs w:val="24"/>
          <w:lang w:val="en-US"/>
        </w:rPr>
      </w:pPr>
    </w:p>
    <w:p w:rsidR="006D1B6C" w:rsidRDefault="006D1B6C" w:rsidP="00857E8B">
      <w:pPr>
        <w:rPr>
          <w:sz w:val="24"/>
          <w:szCs w:val="24"/>
          <w:lang w:val="en-US"/>
        </w:rPr>
      </w:pPr>
    </w:p>
    <w:p w:rsidR="006D1B6C" w:rsidRDefault="006D1B6C" w:rsidP="00857E8B">
      <w:pPr>
        <w:rPr>
          <w:sz w:val="24"/>
          <w:szCs w:val="24"/>
          <w:lang w:val="en-US"/>
        </w:rPr>
      </w:pPr>
    </w:p>
    <w:p w:rsidR="006D1B6C" w:rsidRDefault="006D1B6C" w:rsidP="00857E8B">
      <w:pPr>
        <w:rPr>
          <w:sz w:val="24"/>
          <w:szCs w:val="24"/>
          <w:lang w:val="en-US"/>
        </w:rPr>
      </w:pPr>
    </w:p>
    <w:p w:rsidR="006D1B6C" w:rsidRDefault="006D1B6C" w:rsidP="00857E8B">
      <w:pPr>
        <w:rPr>
          <w:sz w:val="24"/>
          <w:szCs w:val="24"/>
          <w:lang w:val="en-US"/>
        </w:rPr>
      </w:pPr>
    </w:p>
    <w:p w:rsidR="00166F3B" w:rsidRDefault="00166F3B" w:rsidP="00166F3B">
      <w:pPr>
        <w:pStyle w:val="Heading1"/>
        <w:rPr>
          <w:lang w:val="en-US"/>
        </w:rPr>
      </w:pPr>
      <w:r w:rsidRPr="00807D56">
        <w:rPr>
          <w:lang w:val="en-US"/>
        </w:rPr>
        <w:lastRenderedPageBreak/>
        <w:t>Basic Knowledge</w:t>
      </w:r>
    </w:p>
    <w:p w:rsidR="002F2660" w:rsidRDefault="002F2660" w:rsidP="002F2660">
      <w:pPr>
        <w:rPr>
          <w:lang w:val="en-US"/>
        </w:rPr>
      </w:pPr>
    </w:p>
    <w:p w:rsidR="002F2660" w:rsidRPr="00D712B3" w:rsidRDefault="002F2660" w:rsidP="002F2660">
      <w:pPr>
        <w:pStyle w:val="Heading2"/>
        <w:rPr>
          <w:lang w:val="en-US"/>
        </w:rPr>
      </w:pPr>
      <w:r w:rsidRPr="00D757C9">
        <w:rPr>
          <w:lang w:val="en-US"/>
        </w:rPr>
        <w:t>The Script system in BattleForge</w:t>
      </w:r>
      <w:r>
        <w:rPr>
          <w:lang w:val="en-US"/>
        </w:rPr>
        <w:t>:</w:t>
      </w:r>
    </w:p>
    <w:p w:rsidR="002F2660" w:rsidRDefault="002F2660" w:rsidP="002F2660">
      <w:pPr>
        <w:pStyle w:val="Heading3"/>
        <w:rPr>
          <w:lang w:val="en-US"/>
        </w:rPr>
      </w:pPr>
      <w:r>
        <w:rPr>
          <w:lang w:val="en-US"/>
        </w:rPr>
        <w:t>State machine</w:t>
      </w:r>
    </w:p>
    <w:p w:rsidR="002F2660" w:rsidRPr="00B079E5" w:rsidRDefault="002F2660" w:rsidP="002F2660">
      <w:pPr>
        <w:rPr>
          <w:lang w:val="en-US"/>
        </w:rPr>
      </w:pPr>
      <w:r w:rsidRPr="00B079E5">
        <w:rPr>
          <w:lang w:val="en-US"/>
        </w:rPr>
        <w:t>We use the LUA scripting language for mission scripts. Every Script is executed when the map is loaded and the Script</w:t>
      </w:r>
      <w:r>
        <w:rPr>
          <w:lang w:val="en-US"/>
        </w:rPr>
        <w:t xml:space="preserve"> </w:t>
      </w:r>
      <w:r w:rsidRPr="00B079E5">
        <w:rPr>
          <w:lang w:val="en-US"/>
        </w:rPr>
        <w:t>system written in LUA translates the meta-scripts to actual C++ objects and builds the script state</w:t>
      </w:r>
      <w:r>
        <w:rPr>
          <w:lang w:val="en-US"/>
        </w:rPr>
        <w:t xml:space="preserve"> </w:t>
      </w:r>
      <w:r w:rsidRPr="00B079E5">
        <w:rPr>
          <w:lang w:val="en-US"/>
        </w:rPr>
        <w:t>machines. That means that the LUA scripts you work with do not actually run during the game but are converted to game logic when the map is initialized.</w:t>
      </w:r>
    </w:p>
    <w:p w:rsidR="002F2660" w:rsidRPr="00B079E5" w:rsidRDefault="002F2660" w:rsidP="002F2660">
      <w:pPr>
        <w:rPr>
          <w:lang w:val="en-US"/>
        </w:rPr>
      </w:pPr>
      <w:r w:rsidRPr="00B079E5">
        <w:rPr>
          <w:lang w:val="en-US"/>
        </w:rPr>
        <w:t>Normally you will not need to know much about LUA itself because we have built a meta-language (GDS) on top of it, whose main building blocks are States, Events and Conditions and Actions. However it does help to know that you can still use loops &amp; conditions constructs from LUA to generate these building block</w:t>
      </w:r>
      <w:r>
        <w:rPr>
          <w:lang w:val="en-US"/>
        </w:rPr>
        <w:t>s</w:t>
      </w:r>
      <w:r w:rsidRPr="00B079E5">
        <w:rPr>
          <w:lang w:val="en-US"/>
        </w:rPr>
        <w:t>, which can make scripting easier but also, if you are not careful, can make scripts harder to read and understand for others.</w:t>
      </w:r>
    </w:p>
    <w:p w:rsidR="002F2660" w:rsidRDefault="002F2660" w:rsidP="002F2660">
      <w:pPr>
        <w:rPr>
          <w:lang w:val="en-US"/>
        </w:rPr>
      </w:pPr>
      <w:r w:rsidRPr="00B079E5">
        <w:rPr>
          <w:lang w:val="en-US"/>
        </w:rPr>
        <w:t>Our GDS scripts tend to favor lots of copy &amp; paste actions which is relatively easy to do and comes natural for beginners. However, scripts that rely heavily on copy &amp; paste are hard to maintain and debug. So if you happen to notice that you do a lot of copy &amp; paste, let us know right away, so that we can discuss ways to improve the script and find solutions which are more stable and easier to extend and maintain. Also, from time to time you will come across a problem that may as well affect other scripters and then it may be a good time to develop a general solution and make it available to all scripters.</w:t>
      </w:r>
    </w:p>
    <w:p w:rsidR="002F2660" w:rsidRPr="00094248" w:rsidRDefault="002F2660" w:rsidP="002F2660">
      <w:pPr>
        <w:pStyle w:val="Heading2"/>
        <w:rPr>
          <w:lang w:val="en-US"/>
        </w:rPr>
      </w:pPr>
      <w:r w:rsidRPr="00094248">
        <w:rPr>
          <w:lang w:val="en-US"/>
        </w:rPr>
        <w:t>Scripts and their Layers</w:t>
      </w:r>
    </w:p>
    <w:p w:rsidR="002F2660" w:rsidRDefault="002F2660" w:rsidP="002F2660">
      <w:pPr>
        <w:rPr>
          <w:lang w:val="en-US"/>
        </w:rPr>
      </w:pPr>
      <w:r w:rsidRPr="00094248">
        <w:rPr>
          <w:lang w:val="en-US"/>
        </w:rPr>
        <w:t>A script usually consists of three different layers. The first layer is the "State", of which there can be many. Only "Events" that are in the currently active State are checked. The script is always in one of those states (and never in none or more than one).</w:t>
      </w:r>
      <w:r w:rsidRPr="00094248">
        <w:rPr>
          <w:lang w:val="en-US"/>
        </w:rPr>
        <w:br/>
        <w:t>A State consists of "Events", which are the second layer. Events themselves consist of "Conditions and Actions", which are both part of the third layer. In the picture below you can see how the actions and conditions are part of the event, and how the event itself is part of a state.</w:t>
      </w:r>
    </w:p>
    <w:p w:rsidR="00E93088" w:rsidRPr="00114B10" w:rsidRDefault="00E93088" w:rsidP="002F2660">
      <w:pPr>
        <w:rPr>
          <w:noProof/>
          <w:color w:val="FF0000"/>
          <w:lang w:val="en-US" w:eastAsia="de-DE"/>
        </w:rPr>
      </w:pPr>
    </w:p>
    <w:p w:rsidR="00E93088" w:rsidRPr="00114B10" w:rsidRDefault="00E93088" w:rsidP="002F2660">
      <w:pPr>
        <w:rPr>
          <w:noProof/>
          <w:color w:val="FF0000"/>
          <w:lang w:val="en-US" w:eastAsia="de-DE"/>
        </w:rPr>
      </w:pPr>
    </w:p>
    <w:p w:rsidR="00E93088" w:rsidRPr="00114B10" w:rsidRDefault="00E93088" w:rsidP="002F2660">
      <w:pPr>
        <w:rPr>
          <w:noProof/>
          <w:color w:val="FF0000"/>
          <w:lang w:val="en-US" w:eastAsia="de-DE"/>
        </w:rPr>
      </w:pPr>
    </w:p>
    <w:p w:rsidR="00E93088" w:rsidRPr="00114B10" w:rsidRDefault="00E93088" w:rsidP="002F2660">
      <w:pPr>
        <w:rPr>
          <w:noProof/>
          <w:color w:val="FF0000"/>
          <w:lang w:val="en-US" w:eastAsia="de-DE"/>
        </w:rPr>
      </w:pPr>
    </w:p>
    <w:p w:rsidR="00E93088" w:rsidRPr="00114B10" w:rsidRDefault="00E93088" w:rsidP="002F2660">
      <w:pPr>
        <w:rPr>
          <w:noProof/>
          <w:color w:val="FF0000"/>
          <w:lang w:val="en-US" w:eastAsia="de-DE"/>
        </w:rPr>
      </w:pPr>
    </w:p>
    <w:p w:rsidR="00E93088" w:rsidRPr="00114B10" w:rsidRDefault="00E93088" w:rsidP="002F2660">
      <w:pPr>
        <w:rPr>
          <w:noProof/>
          <w:color w:val="FF0000"/>
          <w:lang w:val="en-US" w:eastAsia="de-DE"/>
        </w:rPr>
      </w:pPr>
    </w:p>
    <w:p w:rsidR="00AB6D71" w:rsidRPr="00114B10" w:rsidRDefault="00AB6D71" w:rsidP="002F2660">
      <w:pPr>
        <w:rPr>
          <w:noProof/>
          <w:color w:val="FF0000"/>
          <w:lang w:val="en-US" w:eastAsia="de-DE"/>
        </w:rPr>
      </w:pPr>
    </w:p>
    <w:p w:rsidR="002F2660" w:rsidRPr="00094248" w:rsidRDefault="002F2660" w:rsidP="002F2660">
      <w:pPr>
        <w:rPr>
          <w:lang w:val="en-US"/>
        </w:rPr>
      </w:pPr>
      <w:r>
        <w:rPr>
          <w:noProof/>
          <w:color w:val="FF0000"/>
          <w:lang w:eastAsia="de-DE"/>
        </w:rPr>
        <w:lastRenderedPageBreak/>
        <w:drawing>
          <wp:inline distT="0" distB="0" distL="0" distR="0">
            <wp:extent cx="152400" cy="152400"/>
            <wp:effectExtent l="19050" t="0" r="0" b="0"/>
            <wp:docPr id="41" name="Picture 7" descr="http://wiki.phe.ad.ea.com/confluence/images/icons/emoticons/information.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iki.phe.ad.ea.com/confluence/images/icons/emoticons/information.gif"/>
                    <pic:cNvPicPr>
                      <a:picLocks noChangeAspect="1" noChangeArrowheads="1"/>
                    </pic:cNvPicPr>
                  </pic:nvPicPr>
                  <pic:blipFill>
                    <a:blip r:embed="rId11"/>
                    <a:srcRect/>
                    <a:stretch>
                      <a:fillRect/>
                    </a:stretch>
                  </pic:blipFill>
                  <pic:spPr bwMode="auto">
                    <a:xfrm>
                      <a:off x="0" y="0"/>
                      <a:ext cx="152400" cy="152400"/>
                    </a:xfrm>
                    <a:prstGeom prst="rect">
                      <a:avLst/>
                    </a:prstGeom>
                    <a:noFill/>
                    <a:ln w="9525">
                      <a:noFill/>
                      <a:miter lim="800000"/>
                      <a:headEnd/>
                      <a:tailEnd/>
                    </a:ln>
                  </pic:spPr>
                </pic:pic>
              </a:graphicData>
            </a:graphic>
          </wp:inline>
        </w:drawing>
      </w:r>
      <w:r>
        <w:rPr>
          <w:noProof/>
          <w:color w:val="FF0000"/>
          <w:lang w:eastAsia="de-DE"/>
        </w:rPr>
        <w:t xml:space="preserve"> </w:t>
      </w:r>
      <w:r w:rsidRPr="00B65E9F">
        <w:rPr>
          <w:rStyle w:val="Strong"/>
        </w:rPr>
        <w:t>EXAMPLE</w:t>
      </w:r>
      <w:r>
        <w:rPr>
          <w:rStyle w:val="Strong"/>
        </w:rPr>
        <w:t>:</w:t>
      </w:r>
    </w:p>
    <w:p w:rsidR="002F2660" w:rsidRDefault="002F2660" w:rsidP="002F2660">
      <w:pPr>
        <w:rPr>
          <w:lang w:val="en-US"/>
        </w:rPr>
      </w:pPr>
      <w:r>
        <w:rPr>
          <w:noProof/>
          <w:lang w:eastAsia="de-DE"/>
        </w:rPr>
        <w:drawing>
          <wp:inline distT="0" distB="0" distL="0" distR="0">
            <wp:extent cx="5760720" cy="3764915"/>
            <wp:effectExtent l="19050" t="19050" r="11430" b="26035"/>
            <wp:docPr id="112" name="Picture 36" descr="ScriptLayer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iptLayers.jpg"/>
                    <pic:cNvPicPr/>
                  </pic:nvPicPr>
                  <pic:blipFill>
                    <a:blip r:embed="rId12"/>
                    <a:stretch>
                      <a:fillRect/>
                    </a:stretch>
                  </pic:blipFill>
                  <pic:spPr>
                    <a:xfrm>
                      <a:off x="0" y="0"/>
                      <a:ext cx="5760720" cy="3764915"/>
                    </a:xfrm>
                    <a:prstGeom prst="rect">
                      <a:avLst/>
                    </a:prstGeom>
                    <a:ln>
                      <a:solidFill>
                        <a:schemeClr val="tx1"/>
                      </a:solidFill>
                    </a:ln>
                  </pic:spPr>
                </pic:pic>
              </a:graphicData>
            </a:graphic>
          </wp:inline>
        </w:drawing>
      </w:r>
    </w:p>
    <w:p w:rsidR="002F2660" w:rsidRPr="00B71183" w:rsidRDefault="002F2660" w:rsidP="002F2660">
      <w:pPr>
        <w:rPr>
          <w:lang w:val="en-US"/>
        </w:rPr>
      </w:pPr>
      <w:r w:rsidRPr="00946D1D">
        <w:rPr>
          <w:lang w:val="en-US"/>
        </w:rPr>
        <w:t xml:space="preserve">A real script might look like the example shown in the picture below. </w:t>
      </w:r>
      <w:r w:rsidRPr="00B71183">
        <w:rPr>
          <w:lang w:val="en-US"/>
        </w:rPr>
        <w:t>Notice the state, events and the condition/action layers.</w:t>
      </w:r>
    </w:p>
    <w:p w:rsidR="002F2660" w:rsidRDefault="002F2660" w:rsidP="002F2660">
      <w:pPr>
        <w:rPr>
          <w:lang w:val="en-US"/>
        </w:rPr>
      </w:pPr>
      <w:r>
        <w:rPr>
          <w:noProof/>
          <w:color w:val="FF0000"/>
          <w:lang w:eastAsia="de-DE"/>
        </w:rPr>
        <w:lastRenderedPageBreak/>
        <w:drawing>
          <wp:inline distT="0" distB="0" distL="0" distR="0">
            <wp:extent cx="152400" cy="152400"/>
            <wp:effectExtent l="19050" t="0" r="0" b="0"/>
            <wp:docPr id="120" name="Picture 7" descr="http://wiki.phe.ad.ea.com/confluence/images/icons/emoticons/information.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iki.phe.ad.ea.com/confluence/images/icons/emoticons/information.gif"/>
                    <pic:cNvPicPr>
                      <a:picLocks noChangeAspect="1" noChangeArrowheads="1"/>
                    </pic:cNvPicPr>
                  </pic:nvPicPr>
                  <pic:blipFill>
                    <a:blip r:embed="rId11"/>
                    <a:srcRect/>
                    <a:stretch>
                      <a:fillRect/>
                    </a:stretch>
                  </pic:blipFill>
                  <pic:spPr bwMode="auto">
                    <a:xfrm>
                      <a:off x="0" y="0"/>
                      <a:ext cx="152400" cy="152400"/>
                    </a:xfrm>
                    <a:prstGeom prst="rect">
                      <a:avLst/>
                    </a:prstGeom>
                    <a:noFill/>
                    <a:ln w="9525">
                      <a:noFill/>
                      <a:miter lim="800000"/>
                      <a:headEnd/>
                      <a:tailEnd/>
                    </a:ln>
                  </pic:spPr>
                </pic:pic>
              </a:graphicData>
            </a:graphic>
          </wp:inline>
        </w:drawing>
      </w:r>
      <w:r w:rsidRPr="00B71183">
        <w:rPr>
          <w:noProof/>
          <w:color w:val="FF0000"/>
          <w:lang w:val="en-US" w:eastAsia="de-DE"/>
        </w:rPr>
        <w:t xml:space="preserve"> </w:t>
      </w:r>
      <w:r w:rsidRPr="00B71183">
        <w:rPr>
          <w:rStyle w:val="Strong"/>
          <w:lang w:val="en-US"/>
        </w:rPr>
        <w:t>EXAMPLE:</w:t>
      </w:r>
      <w:r>
        <w:rPr>
          <w:noProof/>
          <w:lang w:eastAsia="de-DE"/>
        </w:rPr>
        <w:drawing>
          <wp:inline distT="0" distB="0" distL="0" distR="0">
            <wp:extent cx="5760720" cy="5777230"/>
            <wp:effectExtent l="19050" t="0" r="0" b="0"/>
            <wp:docPr id="125" name="Picture 42" descr="ScriptExampl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iptExample.jpg"/>
                    <pic:cNvPicPr/>
                  </pic:nvPicPr>
                  <pic:blipFill>
                    <a:blip r:embed="rId13"/>
                    <a:stretch>
                      <a:fillRect/>
                    </a:stretch>
                  </pic:blipFill>
                  <pic:spPr>
                    <a:xfrm>
                      <a:off x="0" y="0"/>
                      <a:ext cx="5760720" cy="5777230"/>
                    </a:xfrm>
                    <a:prstGeom prst="rect">
                      <a:avLst/>
                    </a:prstGeom>
                  </pic:spPr>
                </pic:pic>
              </a:graphicData>
            </a:graphic>
          </wp:inline>
        </w:drawing>
      </w:r>
    </w:p>
    <w:p w:rsidR="00E93088" w:rsidRDefault="00E93088" w:rsidP="002F2660">
      <w:pPr>
        <w:pStyle w:val="Heading2"/>
        <w:rPr>
          <w:lang w:val="en-US"/>
        </w:rPr>
      </w:pPr>
    </w:p>
    <w:p w:rsidR="00E93088" w:rsidRDefault="00E93088" w:rsidP="002F2660">
      <w:pPr>
        <w:pStyle w:val="Heading2"/>
        <w:rPr>
          <w:lang w:val="en-US"/>
        </w:rPr>
      </w:pPr>
    </w:p>
    <w:p w:rsidR="00E93088" w:rsidRDefault="00E93088" w:rsidP="002F2660">
      <w:pPr>
        <w:pStyle w:val="Heading2"/>
        <w:rPr>
          <w:lang w:val="en-US"/>
        </w:rPr>
      </w:pPr>
    </w:p>
    <w:p w:rsidR="00E93088" w:rsidRDefault="00E93088" w:rsidP="002F2660">
      <w:pPr>
        <w:pStyle w:val="Heading2"/>
        <w:rPr>
          <w:lang w:val="en-US"/>
        </w:rPr>
      </w:pPr>
    </w:p>
    <w:p w:rsidR="00E93088" w:rsidRDefault="00E93088" w:rsidP="002F2660">
      <w:pPr>
        <w:pStyle w:val="Heading2"/>
        <w:rPr>
          <w:lang w:val="en-US"/>
        </w:rPr>
      </w:pPr>
    </w:p>
    <w:p w:rsidR="00E93088" w:rsidRDefault="00E93088" w:rsidP="002F2660">
      <w:pPr>
        <w:pStyle w:val="Heading2"/>
        <w:rPr>
          <w:lang w:val="en-US"/>
        </w:rPr>
      </w:pPr>
    </w:p>
    <w:p w:rsidR="00E93088" w:rsidRPr="00E93088" w:rsidRDefault="00E93088" w:rsidP="00E93088">
      <w:pPr>
        <w:rPr>
          <w:lang w:val="en-US"/>
        </w:rPr>
      </w:pPr>
    </w:p>
    <w:p w:rsidR="002F2660" w:rsidRDefault="002F2660" w:rsidP="002F2660">
      <w:pPr>
        <w:pStyle w:val="Heading2"/>
        <w:rPr>
          <w:lang w:val="en-US"/>
        </w:rPr>
      </w:pPr>
      <w:r>
        <w:rPr>
          <w:lang w:val="en-US"/>
        </w:rPr>
        <w:lastRenderedPageBreak/>
        <w:t>States</w:t>
      </w:r>
    </w:p>
    <w:p w:rsidR="002F2660" w:rsidRPr="00631BEA" w:rsidRDefault="002F2660" w:rsidP="002F2660">
      <w:pPr>
        <w:rPr>
          <w:lang w:val="en-US"/>
        </w:rPr>
      </w:pPr>
      <w:r w:rsidRPr="00631BEA">
        <w:rPr>
          <w:lang w:val="en-US"/>
        </w:rPr>
        <w:t>Until now we have worked with scripts that consist of only one state. As our scripts conceive so-called "state machines" they can have many states.</w:t>
      </w:r>
      <w:r w:rsidRPr="00631BEA">
        <w:rPr>
          <w:lang w:val="en-US"/>
        </w:rPr>
        <w:br/>
        <w:t>What does that mean?</w:t>
      </w:r>
      <w:r w:rsidRPr="00631BEA">
        <w:rPr>
          <w:lang w:val="en-US"/>
        </w:rPr>
        <w:br/>
        <w:t>A state</w:t>
      </w:r>
      <w:r>
        <w:rPr>
          <w:lang w:val="en-US"/>
        </w:rPr>
        <w:t xml:space="preserve"> </w:t>
      </w:r>
      <w:r w:rsidRPr="00631BEA">
        <w:rPr>
          <w:lang w:val="en-US"/>
        </w:rPr>
        <w:t>machine is always in one state, it is never in two states or in no state. It can change its state.</w:t>
      </w:r>
    </w:p>
    <w:p w:rsidR="002F2660" w:rsidRPr="00631BEA" w:rsidRDefault="002F2660" w:rsidP="002F2660">
      <w:pPr>
        <w:rPr>
          <w:lang w:val="en-US"/>
        </w:rPr>
      </w:pPr>
      <w:r w:rsidRPr="00631BEA">
        <w:rPr>
          <w:lang w:val="en-US"/>
        </w:rPr>
        <w:t>In our scripts, the states are containers for events.</w:t>
      </w:r>
      <w:r w:rsidRPr="00631BEA">
        <w:rPr>
          <w:lang w:val="en-US"/>
        </w:rPr>
        <w:br/>
        <w:t>Only those events are checked which are in the active state.</w:t>
      </w:r>
    </w:p>
    <w:p w:rsidR="002F2660" w:rsidRPr="00631BEA" w:rsidRDefault="002F2660" w:rsidP="002F2660">
      <w:pPr>
        <w:rPr>
          <w:lang w:val="en-US"/>
        </w:rPr>
      </w:pPr>
      <w:r w:rsidRPr="00631BEA">
        <w:rPr>
          <w:lang w:val="en-US"/>
        </w:rPr>
        <w:t>See the picture below:</w:t>
      </w:r>
      <w:r w:rsidRPr="00631BEA">
        <w:rPr>
          <w:lang w:val="en-US"/>
        </w:rPr>
        <w:br/>
      </w:r>
      <w:r>
        <w:rPr>
          <w:noProof/>
          <w:lang w:eastAsia="de-DE"/>
        </w:rPr>
        <w:drawing>
          <wp:inline distT="0" distB="0" distL="0" distR="0">
            <wp:extent cx="5760720" cy="2846070"/>
            <wp:effectExtent l="19050" t="19050" r="11430" b="11430"/>
            <wp:docPr id="126" name="Picture 8" descr="Stat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ates.jpg"/>
                    <pic:cNvPicPr/>
                  </pic:nvPicPr>
                  <pic:blipFill>
                    <a:blip r:embed="rId14"/>
                    <a:stretch>
                      <a:fillRect/>
                    </a:stretch>
                  </pic:blipFill>
                  <pic:spPr>
                    <a:xfrm>
                      <a:off x="0" y="0"/>
                      <a:ext cx="5760720" cy="2846070"/>
                    </a:xfrm>
                    <a:prstGeom prst="rect">
                      <a:avLst/>
                    </a:prstGeom>
                    <a:ln>
                      <a:solidFill>
                        <a:schemeClr val="tx1"/>
                      </a:solidFill>
                    </a:ln>
                  </pic:spPr>
                </pic:pic>
              </a:graphicData>
            </a:graphic>
          </wp:inline>
        </w:drawing>
      </w:r>
      <w:hyperlink r:id="rId15" w:tgtFrame="StateMachine.gif" w:history="1">
        <w:r w:rsidR="00456888">
          <w:rPr>
            <w:color w:val="0000FF"/>
          </w:rPr>
          <w:fldChar w:fldCharType="begin"/>
        </w:r>
        <w:r w:rsidRPr="00631BEA">
          <w:rPr>
            <w:color w:val="0000FF"/>
            <w:lang w:val="en-US"/>
          </w:rPr>
          <w:instrText xml:space="preserve"> INCLUDEPICTURE "http://wiki.phe.ad.ea.com/confluence/download/thumbnails/11634425/StateMachine.gif" \* MERGEFORMATINET </w:instrText>
        </w:r>
        <w:r w:rsidR="00456888">
          <w:rPr>
            <w:color w:val="0000FF"/>
          </w:rPr>
          <w:fldChar w:fldCharType="separate"/>
        </w:r>
        <w:r w:rsidR="00456888" w:rsidRPr="00456888">
          <w:rPr>
            <w:color w:val="0000FF"/>
          </w:rPr>
          <w:pict>
            <v:shape id="_x0000_i1025" type="#_x0000_t75" alt="" href="http://phe-wiki.phe.ad.ea.com/confluence/download/attachments/11634425/StateMachine.gif" target="&quot;StateMachine.gif&quot;" style="width:24pt;height:24pt" o:button="t"/>
          </w:pict>
        </w:r>
        <w:r w:rsidR="00456888">
          <w:rPr>
            <w:color w:val="0000FF"/>
          </w:rPr>
          <w:fldChar w:fldCharType="end"/>
        </w:r>
      </w:hyperlink>
    </w:p>
    <w:p w:rsidR="002F2660" w:rsidRDefault="002F2660" w:rsidP="002F2660">
      <w:pPr>
        <w:rPr>
          <w:lang w:val="en-US"/>
        </w:rPr>
      </w:pPr>
      <w:r w:rsidRPr="00631BEA">
        <w:rPr>
          <w:lang w:val="en-US"/>
        </w:rPr>
        <w:t>In the example script there are 3 states, each containing different events.</w:t>
      </w:r>
      <w:r w:rsidRPr="00631BEA">
        <w:rPr>
          <w:lang w:val="en-US"/>
        </w:rPr>
        <w:br/>
        <w:t>When a script is executed, the first state in the file becomes active (here: state 1). In state 1 there are the events 1,2 and 3 - which means that as long as the script is in state 1, only the events 1,2 and 3 are checked (their condition blocks are checked) and can be executed (the actions blocks are e</w:t>
      </w:r>
      <w:r>
        <w:rPr>
          <w:lang w:val="en-US"/>
        </w:rPr>
        <w:t>xecuted if conditions are true).</w:t>
      </w:r>
      <w:r w:rsidRPr="00631BEA">
        <w:rPr>
          <w:lang w:val="en-US"/>
        </w:rPr>
        <w:br/>
        <w:t>There are also transitions between states: For example if the script is in state 2, and the event 4 is executed, the script changes into state 1. Only state located in the same file can inter-connect. It is not possible to refer to a state located in another file.</w:t>
      </w:r>
    </w:p>
    <w:p w:rsidR="002F2660" w:rsidRPr="00631BEA" w:rsidRDefault="002F2660" w:rsidP="002F2660">
      <w:pPr>
        <w:pStyle w:val="Heading3"/>
        <w:rPr>
          <w:lang w:val="en-US"/>
        </w:rPr>
      </w:pPr>
      <w:r w:rsidRPr="00631BEA">
        <w:rPr>
          <w:lang w:val="en-US"/>
        </w:rPr>
        <w:t>Why to use states?</w:t>
      </w:r>
    </w:p>
    <w:p w:rsidR="002F2660" w:rsidRPr="00B65E9F" w:rsidRDefault="002F2660" w:rsidP="002F2660">
      <w:pPr>
        <w:rPr>
          <w:lang w:val="en-US"/>
        </w:rPr>
      </w:pPr>
      <w:r w:rsidRPr="00631BEA">
        <w:rPr>
          <w:lang w:val="en-US"/>
        </w:rPr>
        <w:t>Using states is a natural way to break down large task in smaller logical segments, and has several benefits:</w:t>
      </w:r>
    </w:p>
    <w:p w:rsidR="002F2660" w:rsidRPr="00631BEA" w:rsidRDefault="002F2660" w:rsidP="002F2660">
      <w:pPr>
        <w:pStyle w:val="ListParagraph"/>
        <w:numPr>
          <w:ilvl w:val="0"/>
          <w:numId w:val="24"/>
        </w:numPr>
        <w:rPr>
          <w:lang w:val="en-US"/>
        </w:rPr>
      </w:pPr>
      <w:r w:rsidRPr="00631BEA">
        <w:rPr>
          <w:lang w:val="en-US"/>
        </w:rPr>
        <w:t>Using states is generally good for performance &amp; memory usage (fewer conditions need to be checked at any one time) If you have a script with 1 state containing 50 events, the condition blocks of all of these events have to be checked permanently. If you have a script with 10 states containing 5 events each instead, only 5 events have to be checked permanently.</w:t>
      </w:r>
    </w:p>
    <w:p w:rsidR="002F2660" w:rsidRPr="00631BEA" w:rsidRDefault="002F2660" w:rsidP="002F2660">
      <w:pPr>
        <w:pStyle w:val="ListParagraph"/>
        <w:numPr>
          <w:ilvl w:val="0"/>
          <w:numId w:val="24"/>
        </w:numPr>
        <w:rPr>
          <w:lang w:val="en-US"/>
        </w:rPr>
      </w:pPr>
      <w:r w:rsidRPr="00631BEA">
        <w:rPr>
          <w:lang w:val="en-US"/>
        </w:rPr>
        <w:t>Performance is one of our top-critical issues - so use states to keep performance high.</w:t>
      </w:r>
    </w:p>
    <w:p w:rsidR="002F2660" w:rsidRPr="00631BEA" w:rsidRDefault="002F2660" w:rsidP="002F2660">
      <w:pPr>
        <w:pStyle w:val="ListParagraph"/>
        <w:numPr>
          <w:ilvl w:val="0"/>
          <w:numId w:val="24"/>
        </w:numPr>
        <w:rPr>
          <w:lang w:val="en-US"/>
        </w:rPr>
      </w:pPr>
      <w:r w:rsidRPr="00631BEA">
        <w:rPr>
          <w:lang w:val="en-US"/>
        </w:rPr>
        <w:lastRenderedPageBreak/>
        <w:t>Using states makes scripts easier to debug (you know where you are when something goes wrong, you can avoid a lot of undesired side-effects, you need to use less "state" variables)</w:t>
      </w:r>
    </w:p>
    <w:p w:rsidR="002F2660" w:rsidRPr="00631BEA" w:rsidRDefault="002F2660" w:rsidP="002F2660">
      <w:pPr>
        <w:pStyle w:val="ListParagraph"/>
        <w:numPr>
          <w:ilvl w:val="0"/>
          <w:numId w:val="24"/>
        </w:numPr>
        <w:rPr>
          <w:lang w:val="en-US"/>
        </w:rPr>
      </w:pPr>
      <w:r w:rsidRPr="00631BEA">
        <w:rPr>
          <w:lang w:val="en-US"/>
        </w:rPr>
        <w:t>Using states generally results in fewer conditions (no need to recheck conditions from events in previous states), thus making scripts easier to understand</w:t>
      </w:r>
    </w:p>
    <w:p w:rsidR="002F2660" w:rsidRPr="00631BEA" w:rsidRDefault="002F2660" w:rsidP="002F2660">
      <w:pPr>
        <w:pStyle w:val="ListParagraph"/>
        <w:numPr>
          <w:ilvl w:val="0"/>
          <w:numId w:val="24"/>
        </w:numPr>
        <w:rPr>
          <w:lang w:val="en-US"/>
        </w:rPr>
      </w:pPr>
      <w:r w:rsidRPr="00631BEA">
        <w:rPr>
          <w:lang w:val="en-US"/>
        </w:rPr>
        <w:t>Scripts with states are easier to maintain and extend</w:t>
      </w:r>
    </w:p>
    <w:p w:rsidR="002F2660" w:rsidRDefault="002F2660" w:rsidP="002F2660">
      <w:pPr>
        <w:rPr>
          <w:lang w:val="en-US"/>
        </w:rPr>
      </w:pPr>
      <w:r w:rsidRPr="00631BEA">
        <w:rPr>
          <w:lang w:val="en-US"/>
        </w:rPr>
        <w:t>Note: try to avoid creating too many inter-connected states. From experience most scripts can be divided into states in a very simple (often linear) fashion. Mostly the flow of States in a script goes primarily from top to bottom. Some scripts need to loop and thus later states connect to an earlier State, that is ok too. But if you have many states connecting to each other there's a good chance that you should rather be using one bigger state, or multiple scripts, or a completely different approach altogether. Good indicators for too many interconnected states are lots of connections in different places either going "up" or "down" in the script, and mostly connecting states far from the current (and surrounding) states. If it is even hard for yourself to follow the flow of State co</w:t>
      </w:r>
      <w:r>
        <w:rPr>
          <w:lang w:val="en-US"/>
        </w:rPr>
        <w:t>nnections, then there's definete</w:t>
      </w:r>
      <w:r w:rsidRPr="00631BEA">
        <w:rPr>
          <w:lang w:val="en-US"/>
        </w:rPr>
        <w:t>ly room for improvement in your script logic.</w:t>
      </w:r>
    </w:p>
    <w:p w:rsidR="002F2660" w:rsidRPr="00631BEA" w:rsidRDefault="002F2660" w:rsidP="002F2660">
      <w:pPr>
        <w:pStyle w:val="Heading3"/>
        <w:rPr>
          <w:lang w:val="en-US"/>
        </w:rPr>
      </w:pPr>
      <w:r w:rsidRPr="00631BEA">
        <w:rPr>
          <w:lang w:val="en-US"/>
        </w:rPr>
        <w:t>When to use states?</w:t>
      </w:r>
    </w:p>
    <w:p w:rsidR="002F2660" w:rsidRPr="00631BEA" w:rsidRDefault="002F2660" w:rsidP="002F2660">
      <w:pPr>
        <w:rPr>
          <w:lang w:val="en-US"/>
        </w:rPr>
      </w:pPr>
      <w:r w:rsidRPr="00631BEA">
        <w:rPr>
          <w:lang w:val="en-US"/>
        </w:rPr>
        <w:t>If things happen in a linear order.</w:t>
      </w:r>
    </w:p>
    <w:tbl>
      <w:tblPr>
        <w:tblW w:w="0" w:type="auto"/>
        <w:tblCellSpacing w:w="15" w:type="dxa"/>
        <w:tblCellMar>
          <w:top w:w="15" w:type="dxa"/>
          <w:left w:w="15" w:type="dxa"/>
          <w:bottom w:w="15" w:type="dxa"/>
          <w:right w:w="15" w:type="dxa"/>
        </w:tblCellMar>
        <w:tblLook w:val="04A0"/>
      </w:tblPr>
      <w:tblGrid>
        <w:gridCol w:w="345"/>
        <w:gridCol w:w="8817"/>
      </w:tblGrid>
      <w:tr w:rsidR="002F2660" w:rsidRPr="00631BEA" w:rsidTr="002F2660">
        <w:trPr>
          <w:tblCellSpacing w:w="15" w:type="dxa"/>
        </w:trPr>
        <w:tc>
          <w:tcPr>
            <w:tcW w:w="0" w:type="auto"/>
            <w:hideMark/>
          </w:tcPr>
          <w:p w:rsidR="002F2660" w:rsidRDefault="002F2660" w:rsidP="002F2660">
            <w:pPr>
              <w:spacing w:line="240" w:lineRule="auto"/>
              <w:rPr>
                <w:sz w:val="24"/>
                <w:szCs w:val="24"/>
              </w:rPr>
            </w:pPr>
            <w:r>
              <w:rPr>
                <w:noProof/>
                <w:lang w:eastAsia="de-DE"/>
              </w:rPr>
              <w:drawing>
                <wp:inline distT="0" distB="0" distL="0" distR="0">
                  <wp:extent cx="152400" cy="152400"/>
                  <wp:effectExtent l="19050" t="0" r="0" b="0"/>
                  <wp:docPr id="129" name="Picture 7" descr="http://wiki.phe.ad.ea.com/confluence/images/icons/emoticons/information.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iki.phe.ad.ea.com/confluence/images/icons/emoticons/information.gif"/>
                          <pic:cNvPicPr>
                            <a:picLocks noChangeAspect="1" noChangeArrowheads="1"/>
                          </pic:cNvPicPr>
                        </pic:nvPicPr>
                        <pic:blipFill>
                          <a:blip r:embed="rId11"/>
                          <a:srcRect/>
                          <a:stretch>
                            <a:fillRect/>
                          </a:stretch>
                        </pic:blipFill>
                        <pic:spPr bwMode="auto">
                          <a:xfrm>
                            <a:off x="0" y="0"/>
                            <a:ext cx="152400" cy="152400"/>
                          </a:xfrm>
                          <a:prstGeom prst="rect">
                            <a:avLst/>
                          </a:prstGeom>
                          <a:noFill/>
                          <a:ln w="9525">
                            <a:noFill/>
                            <a:miter lim="800000"/>
                            <a:headEnd/>
                            <a:tailEnd/>
                          </a:ln>
                        </pic:spPr>
                      </pic:pic>
                    </a:graphicData>
                  </a:graphic>
                </wp:inline>
              </w:drawing>
            </w:r>
          </w:p>
        </w:tc>
        <w:tc>
          <w:tcPr>
            <w:tcW w:w="0" w:type="auto"/>
            <w:vAlign w:val="center"/>
            <w:hideMark/>
          </w:tcPr>
          <w:p w:rsidR="002F2660" w:rsidRPr="002C18D6" w:rsidRDefault="002F2660" w:rsidP="002F2660">
            <w:pPr>
              <w:spacing w:line="240" w:lineRule="auto"/>
              <w:rPr>
                <w:rStyle w:val="Strong"/>
              </w:rPr>
            </w:pPr>
            <w:r w:rsidRPr="002C18D6">
              <w:rPr>
                <w:rStyle w:val="Strong"/>
              </w:rPr>
              <w:t>Example</w:t>
            </w:r>
            <w:r>
              <w:rPr>
                <w:rStyle w:val="Strong"/>
              </w:rPr>
              <w:t>:</w:t>
            </w:r>
          </w:p>
          <w:p w:rsidR="002F2660" w:rsidRDefault="002F2660" w:rsidP="002F2660">
            <w:pPr>
              <w:pStyle w:val="ListParagraph"/>
              <w:numPr>
                <w:ilvl w:val="0"/>
                <w:numId w:val="25"/>
              </w:numPr>
              <w:spacing w:line="240" w:lineRule="auto"/>
              <w:rPr>
                <w:lang w:val="en-US"/>
              </w:rPr>
            </w:pPr>
            <w:r w:rsidRPr="00631BEA">
              <w:rPr>
                <w:lang w:val="en-US"/>
              </w:rPr>
              <w:t>Orc Marauder patrols at the hut from 9:00 a.m. to 12:00 noon, stands in front of the cave from 12:00 noon til 3:00 p.m. and strolls through the mountains between 3:00 p.m. and 9:00 a.m.</w:t>
            </w:r>
            <w:r w:rsidRPr="00631BEA">
              <w:rPr>
                <w:lang w:val="en-US"/>
              </w:rPr>
              <w:br/>
              <w:t xml:space="preserve">In this case, one would have three states - one for each of the three time periods. </w:t>
            </w:r>
          </w:p>
          <w:p w:rsidR="002F2660" w:rsidRPr="00631BEA" w:rsidRDefault="002F2660" w:rsidP="002F2660">
            <w:pPr>
              <w:pStyle w:val="ListParagraph"/>
              <w:spacing w:line="240" w:lineRule="auto"/>
              <w:rPr>
                <w:lang w:val="en-US"/>
              </w:rPr>
            </w:pPr>
          </w:p>
          <w:p w:rsidR="002F2660" w:rsidRDefault="002F2660" w:rsidP="002F2660">
            <w:pPr>
              <w:pStyle w:val="ListParagraph"/>
              <w:numPr>
                <w:ilvl w:val="0"/>
                <w:numId w:val="26"/>
              </w:numPr>
              <w:spacing w:line="240" w:lineRule="auto"/>
            </w:pPr>
            <w:r>
              <w:t>09:00am - 12:00pm</w:t>
            </w:r>
          </w:p>
          <w:p w:rsidR="002F2660" w:rsidRDefault="002F2660" w:rsidP="002F2660">
            <w:pPr>
              <w:pStyle w:val="ListParagraph"/>
              <w:numPr>
                <w:ilvl w:val="0"/>
                <w:numId w:val="26"/>
              </w:numPr>
              <w:spacing w:line="240" w:lineRule="auto"/>
            </w:pPr>
            <w:r>
              <w:t>12:00pm - 03:00pm</w:t>
            </w:r>
          </w:p>
          <w:p w:rsidR="002F2660" w:rsidRDefault="002F2660" w:rsidP="002F2660">
            <w:pPr>
              <w:pStyle w:val="ListParagraph"/>
              <w:numPr>
                <w:ilvl w:val="0"/>
                <w:numId w:val="26"/>
              </w:numPr>
              <w:spacing w:line="240" w:lineRule="auto"/>
            </w:pPr>
            <w:r>
              <w:t>03:00pm - 09:00am</w:t>
            </w:r>
          </w:p>
          <w:p w:rsidR="002F2660" w:rsidRDefault="002F2660" w:rsidP="002F2660">
            <w:pPr>
              <w:pStyle w:val="ListParagraph"/>
              <w:spacing w:line="240" w:lineRule="auto"/>
            </w:pPr>
          </w:p>
          <w:p w:rsidR="002F2660" w:rsidRDefault="002F2660" w:rsidP="002F2660">
            <w:pPr>
              <w:pStyle w:val="ListParagraph"/>
              <w:numPr>
                <w:ilvl w:val="0"/>
                <w:numId w:val="25"/>
              </w:numPr>
              <w:spacing w:line="240" w:lineRule="auto"/>
            </w:pPr>
            <w:r w:rsidRPr="00631BEA">
              <w:rPr>
                <w:lang w:val="en-US"/>
              </w:rPr>
              <w:t xml:space="preserve">Goblin Maiden is hidden in a cave at the beginning of the map. As soon as the player finds the magic key, she leaves the cave and wanders through the hills. When the player has destroyed the evil castle, she tracks him down, turns hostile and attacks him. (They player is not able to destroy the evil castle before he found the magic key.) </w:t>
            </w:r>
            <w:r>
              <w:t xml:space="preserve">There should be be the following states: </w:t>
            </w:r>
          </w:p>
          <w:p w:rsidR="002F2660" w:rsidRDefault="002F2660" w:rsidP="002F2660">
            <w:pPr>
              <w:pStyle w:val="ListParagraph"/>
              <w:spacing w:line="240" w:lineRule="auto"/>
            </w:pPr>
          </w:p>
          <w:p w:rsidR="002F2660" w:rsidRDefault="002F2660" w:rsidP="002F2660">
            <w:pPr>
              <w:pStyle w:val="ListParagraph"/>
              <w:numPr>
                <w:ilvl w:val="0"/>
                <w:numId w:val="27"/>
              </w:numPr>
              <w:spacing w:line="240" w:lineRule="auto"/>
            </w:pPr>
            <w:r>
              <w:t>"before key is found</w:t>
            </w:r>
          </w:p>
          <w:p w:rsidR="002F2660" w:rsidRPr="00631BEA" w:rsidRDefault="002F2660" w:rsidP="002F2660">
            <w:pPr>
              <w:pStyle w:val="ListParagraph"/>
              <w:numPr>
                <w:ilvl w:val="0"/>
                <w:numId w:val="27"/>
              </w:numPr>
              <w:spacing w:line="240" w:lineRule="auto"/>
              <w:rPr>
                <w:lang w:val="en-US"/>
              </w:rPr>
            </w:pPr>
            <w:r w:rsidRPr="00631BEA">
              <w:rPr>
                <w:lang w:val="en-US"/>
              </w:rPr>
              <w:t>"after key is found</w:t>
            </w:r>
            <w:r>
              <w:rPr>
                <w:lang w:val="en-US"/>
              </w:rPr>
              <w:t xml:space="preserve"> and before castle is destroyed</w:t>
            </w:r>
          </w:p>
          <w:p w:rsidR="002F2660" w:rsidRPr="00631BEA" w:rsidRDefault="002F2660" w:rsidP="002F2660">
            <w:pPr>
              <w:pStyle w:val="ListParagraph"/>
              <w:numPr>
                <w:ilvl w:val="0"/>
                <w:numId w:val="27"/>
              </w:numPr>
              <w:spacing w:line="240" w:lineRule="auto"/>
              <w:rPr>
                <w:sz w:val="24"/>
                <w:szCs w:val="24"/>
                <w:lang w:val="en-US"/>
              </w:rPr>
            </w:pPr>
            <w:r w:rsidRPr="00631BEA">
              <w:rPr>
                <w:lang w:val="en-US"/>
              </w:rPr>
              <w:t>"after castle has been destroyed"</w:t>
            </w:r>
            <w:r>
              <w:rPr>
                <w:lang w:val="en-US"/>
              </w:rPr>
              <w:t>.</w:t>
            </w:r>
          </w:p>
          <w:p w:rsidR="002F2660" w:rsidRPr="00631BEA" w:rsidRDefault="002F2660" w:rsidP="002F2660">
            <w:pPr>
              <w:pStyle w:val="Heading3"/>
              <w:rPr>
                <w:lang w:val="en-US"/>
              </w:rPr>
            </w:pPr>
            <w:r w:rsidRPr="00631BEA">
              <w:rPr>
                <w:lang w:val="en-US"/>
              </w:rPr>
              <w:t>How to use states?</w:t>
            </w:r>
          </w:p>
          <w:p w:rsidR="002F2660" w:rsidRPr="00631BEA" w:rsidRDefault="002F2660" w:rsidP="002F2660">
            <w:pPr>
              <w:rPr>
                <w:lang w:val="en-US"/>
              </w:rPr>
            </w:pPr>
            <w:r w:rsidRPr="00631BEA">
              <w:rPr>
                <w:lang w:val="en-US"/>
              </w:rPr>
              <w:t>Every state has a StateName. If you want a script to move into a different state, you need the GotoState command. This is linked to an event and it is only executed if the conditions of this event is true - but it is NOT put into the actions block of that event.</w:t>
            </w:r>
          </w:p>
          <w:p w:rsidR="002F2660" w:rsidRDefault="002F2660" w:rsidP="002F2660">
            <w:pPr>
              <w:rPr>
                <w:lang w:val="en-US"/>
              </w:rPr>
            </w:pPr>
            <w:r w:rsidRPr="00631BEA">
              <w:rPr>
                <w:lang w:val="en-US"/>
              </w:rPr>
              <w:t>A minimum version might look like this:</w:t>
            </w:r>
          </w:p>
          <w:p w:rsidR="00EE4312" w:rsidRDefault="00EE4312" w:rsidP="002F2660">
            <w:pPr>
              <w:rPr>
                <w:lang w:val="en-US"/>
              </w:rPr>
            </w:pPr>
          </w:p>
          <w:p w:rsidR="002F2660" w:rsidRPr="00631BEA" w:rsidRDefault="002F2660" w:rsidP="002F2660">
            <w:pPr>
              <w:rPr>
                <w:lang w:val="en-US"/>
              </w:rPr>
            </w:pPr>
            <w:r>
              <w:rPr>
                <w:noProof/>
                <w:color w:val="FF0000"/>
                <w:lang w:eastAsia="de-DE"/>
              </w:rPr>
              <w:lastRenderedPageBreak/>
              <w:drawing>
                <wp:inline distT="0" distB="0" distL="0" distR="0">
                  <wp:extent cx="152400" cy="152400"/>
                  <wp:effectExtent l="19050" t="0" r="0" b="0"/>
                  <wp:docPr id="131" name="Picture 7" descr="http://wiki.phe.ad.ea.com/confluence/images/icons/emoticons/information.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iki.phe.ad.ea.com/confluence/images/icons/emoticons/information.gif"/>
                          <pic:cNvPicPr>
                            <a:picLocks noChangeAspect="1" noChangeArrowheads="1"/>
                          </pic:cNvPicPr>
                        </pic:nvPicPr>
                        <pic:blipFill>
                          <a:blip r:embed="rId11"/>
                          <a:srcRect/>
                          <a:stretch>
                            <a:fillRect/>
                          </a:stretch>
                        </pic:blipFill>
                        <pic:spPr bwMode="auto">
                          <a:xfrm>
                            <a:off x="0" y="0"/>
                            <a:ext cx="152400" cy="152400"/>
                          </a:xfrm>
                          <a:prstGeom prst="rect">
                            <a:avLst/>
                          </a:prstGeom>
                          <a:noFill/>
                          <a:ln w="9525">
                            <a:noFill/>
                            <a:miter lim="800000"/>
                            <a:headEnd/>
                            <a:tailEnd/>
                          </a:ln>
                        </pic:spPr>
                      </pic:pic>
                    </a:graphicData>
                  </a:graphic>
                </wp:inline>
              </w:drawing>
            </w:r>
            <w:r>
              <w:rPr>
                <w:noProof/>
                <w:color w:val="FF0000"/>
                <w:lang w:eastAsia="de-DE"/>
              </w:rPr>
              <w:t xml:space="preserve"> </w:t>
            </w:r>
            <w:r w:rsidRPr="00B65E9F">
              <w:rPr>
                <w:rStyle w:val="Strong"/>
              </w:rPr>
              <w:t>EXAMPLE</w:t>
            </w:r>
            <w:r>
              <w:rPr>
                <w:rStyle w:val="Strong"/>
              </w:rPr>
              <w:t>:</w:t>
            </w:r>
          </w:p>
          <w:p w:rsidR="002F2660" w:rsidRPr="009E7E79" w:rsidRDefault="002F2660" w:rsidP="002F2660">
            <w:pPr>
              <w:pStyle w:val="HTMLPreformatted"/>
            </w:pPr>
            <w:r>
              <w:rPr>
                <w:noProof/>
              </w:rPr>
              <w:drawing>
                <wp:inline distT="0" distB="0" distL="0" distR="0">
                  <wp:extent cx="3895725" cy="5543550"/>
                  <wp:effectExtent l="19050" t="0" r="9525" b="0"/>
                  <wp:docPr id="132" name="Picture 19" descr="StatesExampl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atesExample.jpg"/>
                          <pic:cNvPicPr/>
                        </pic:nvPicPr>
                        <pic:blipFill>
                          <a:blip r:embed="rId16"/>
                          <a:stretch>
                            <a:fillRect/>
                          </a:stretch>
                        </pic:blipFill>
                        <pic:spPr>
                          <a:xfrm>
                            <a:off x="0" y="0"/>
                            <a:ext cx="3895725" cy="5543550"/>
                          </a:xfrm>
                          <a:prstGeom prst="rect">
                            <a:avLst/>
                          </a:prstGeom>
                        </pic:spPr>
                      </pic:pic>
                    </a:graphicData>
                  </a:graphic>
                </wp:inline>
              </w:drawing>
            </w:r>
          </w:p>
        </w:tc>
      </w:tr>
    </w:tbl>
    <w:p w:rsidR="002F2660" w:rsidRDefault="002F2660" w:rsidP="002F2660">
      <w:pPr>
        <w:pStyle w:val="Heading2"/>
        <w:rPr>
          <w:lang w:val="en-US"/>
        </w:rPr>
      </w:pPr>
      <w:r>
        <w:rPr>
          <w:lang w:val="en-US"/>
        </w:rPr>
        <w:lastRenderedPageBreak/>
        <w:t>Events</w:t>
      </w:r>
    </w:p>
    <w:p w:rsidR="002F2660" w:rsidRDefault="002F2660" w:rsidP="002F2660">
      <w:pPr>
        <w:rPr>
          <w:lang w:val="en-US"/>
        </w:rPr>
      </w:pPr>
      <w:r w:rsidRPr="00305125">
        <w:rPr>
          <w:lang w:val="en-US"/>
        </w:rPr>
        <w:t>There are a l</w:t>
      </w:r>
      <w:r>
        <w:rPr>
          <w:lang w:val="en-US"/>
        </w:rPr>
        <w:t>ot of different types of events:</w:t>
      </w:r>
    </w:p>
    <w:p w:rsidR="002F2660" w:rsidRDefault="002F2660" w:rsidP="002F2660">
      <w:pPr>
        <w:pStyle w:val="ListParagraph"/>
        <w:numPr>
          <w:ilvl w:val="0"/>
          <w:numId w:val="25"/>
        </w:numPr>
        <w:rPr>
          <w:lang w:val="en-US"/>
        </w:rPr>
      </w:pPr>
      <w:r>
        <w:rPr>
          <w:sz w:val="24"/>
          <w:szCs w:val="24"/>
          <w:lang w:val="en-US"/>
        </w:rPr>
        <w:t>On</w:t>
      </w:r>
      <w:r w:rsidRPr="00305125">
        <w:rPr>
          <w:sz w:val="24"/>
          <w:szCs w:val="24"/>
          <w:lang w:val="en-US"/>
        </w:rPr>
        <w:t>Event</w:t>
      </w:r>
    </w:p>
    <w:p w:rsidR="002F2660" w:rsidRPr="00305125" w:rsidRDefault="002F2660" w:rsidP="002F2660">
      <w:pPr>
        <w:pStyle w:val="ListParagraph"/>
        <w:numPr>
          <w:ilvl w:val="0"/>
          <w:numId w:val="25"/>
        </w:numPr>
        <w:rPr>
          <w:lang w:val="en-US"/>
        </w:rPr>
      </w:pPr>
      <w:r w:rsidRPr="00305125">
        <w:rPr>
          <w:sz w:val="24"/>
          <w:szCs w:val="24"/>
          <w:lang w:val="en-US"/>
        </w:rPr>
        <w:t>OnOneTimeEvent</w:t>
      </w:r>
    </w:p>
    <w:p w:rsidR="002F2660" w:rsidRDefault="002F2660" w:rsidP="002F2660">
      <w:pPr>
        <w:pStyle w:val="ListParagraph"/>
        <w:numPr>
          <w:ilvl w:val="0"/>
          <w:numId w:val="25"/>
        </w:numPr>
        <w:rPr>
          <w:sz w:val="24"/>
          <w:szCs w:val="24"/>
          <w:lang w:val="en-US"/>
        </w:rPr>
      </w:pPr>
      <w:r>
        <w:rPr>
          <w:sz w:val="24"/>
          <w:szCs w:val="24"/>
          <w:lang w:val="en-US"/>
        </w:rPr>
        <w:t>OnToggleEvent</w:t>
      </w:r>
    </w:p>
    <w:p w:rsidR="002F2660" w:rsidRDefault="002F2660" w:rsidP="002F2660">
      <w:pPr>
        <w:pStyle w:val="ListParagraph"/>
        <w:numPr>
          <w:ilvl w:val="0"/>
          <w:numId w:val="25"/>
        </w:numPr>
        <w:rPr>
          <w:sz w:val="24"/>
          <w:szCs w:val="24"/>
          <w:lang w:val="en-US"/>
        </w:rPr>
      </w:pPr>
      <w:r>
        <w:rPr>
          <w:sz w:val="24"/>
          <w:szCs w:val="24"/>
          <w:lang w:val="en-US"/>
        </w:rPr>
        <w:t>OnTimerEvent</w:t>
      </w:r>
    </w:p>
    <w:p w:rsidR="002F2660" w:rsidRDefault="002F2660" w:rsidP="002F2660">
      <w:pPr>
        <w:pStyle w:val="ListParagraph"/>
        <w:numPr>
          <w:ilvl w:val="0"/>
          <w:numId w:val="25"/>
        </w:numPr>
        <w:rPr>
          <w:sz w:val="24"/>
          <w:szCs w:val="24"/>
          <w:lang w:val="en-US"/>
        </w:rPr>
      </w:pPr>
      <w:r>
        <w:rPr>
          <w:sz w:val="24"/>
          <w:szCs w:val="24"/>
          <w:lang w:val="en-US"/>
        </w:rPr>
        <w:t>OnRespawnEvent</w:t>
      </w:r>
    </w:p>
    <w:p w:rsidR="002F2660" w:rsidRDefault="002F2660" w:rsidP="002F2660">
      <w:pPr>
        <w:pStyle w:val="ListParagraph"/>
        <w:numPr>
          <w:ilvl w:val="0"/>
          <w:numId w:val="25"/>
        </w:numPr>
        <w:rPr>
          <w:sz w:val="24"/>
          <w:szCs w:val="24"/>
          <w:lang w:val="en-US"/>
        </w:rPr>
      </w:pPr>
      <w:r>
        <w:rPr>
          <w:sz w:val="24"/>
          <w:szCs w:val="24"/>
          <w:lang w:val="en-US"/>
        </w:rPr>
        <w:t>OnDeadEvent</w:t>
      </w:r>
    </w:p>
    <w:p w:rsidR="002F2660" w:rsidRDefault="002F2660" w:rsidP="002F2660">
      <w:pPr>
        <w:pStyle w:val="ListParagraph"/>
        <w:numPr>
          <w:ilvl w:val="0"/>
          <w:numId w:val="25"/>
        </w:numPr>
        <w:rPr>
          <w:sz w:val="24"/>
          <w:szCs w:val="24"/>
          <w:lang w:val="en-US"/>
        </w:rPr>
      </w:pPr>
      <w:r w:rsidRPr="00305125">
        <w:rPr>
          <w:sz w:val="24"/>
          <w:szCs w:val="24"/>
          <w:lang w:val="en-US"/>
        </w:rPr>
        <w:t>OnIdleGoHomeEvent</w:t>
      </w:r>
    </w:p>
    <w:p w:rsidR="002F2660" w:rsidRDefault="002F2660" w:rsidP="002F2660">
      <w:pPr>
        <w:pStyle w:val="Heading3"/>
        <w:rPr>
          <w:lang w:val="en-US"/>
        </w:rPr>
      </w:pPr>
      <w:r>
        <w:rPr>
          <w:lang w:val="en-US"/>
        </w:rPr>
        <w:t>OnEvent</w:t>
      </w:r>
    </w:p>
    <w:p w:rsidR="002F2660" w:rsidRDefault="002F2660" w:rsidP="002F2660">
      <w:pPr>
        <w:rPr>
          <w:lang w:val="en-US"/>
        </w:rPr>
      </w:pPr>
      <w:r w:rsidRPr="00305125">
        <w:rPr>
          <w:lang w:val="en-US"/>
        </w:rPr>
        <w:t>An OnEvent executes its actions every time when its conditions block is true.</w:t>
      </w:r>
      <w:r w:rsidRPr="00305125">
        <w:rPr>
          <w:lang w:val="en-US"/>
        </w:rPr>
        <w:br/>
        <w:t xml:space="preserve">As events are checked 10 times a second, this could mean that an event is executed 10times a </w:t>
      </w:r>
      <w:r w:rsidRPr="00305125">
        <w:rPr>
          <w:lang w:val="en-US"/>
        </w:rPr>
        <w:lastRenderedPageBreak/>
        <w:t>second if the conditions block stays "true" the whole time (which would lead to the problem that no other events of the same script are executed and that the whole game might be dragged down).</w:t>
      </w:r>
      <w:r w:rsidRPr="00305125">
        <w:rPr>
          <w:lang w:val="en-US"/>
        </w:rPr>
        <w:br/>
        <w:t>So the conditions block of an OnEvent must be written in a way, that it is not permanently true.</w:t>
      </w:r>
    </w:p>
    <w:p w:rsidR="002F2660" w:rsidRPr="00631BEA" w:rsidRDefault="002F2660" w:rsidP="002F2660">
      <w:pPr>
        <w:rPr>
          <w:lang w:val="en-US"/>
        </w:rPr>
      </w:pPr>
      <w:r>
        <w:rPr>
          <w:noProof/>
          <w:color w:val="FF0000"/>
          <w:lang w:eastAsia="de-DE"/>
        </w:rPr>
        <w:drawing>
          <wp:inline distT="0" distB="0" distL="0" distR="0">
            <wp:extent cx="152400" cy="152400"/>
            <wp:effectExtent l="19050" t="0" r="0" b="0"/>
            <wp:docPr id="135" name="Picture 7" descr="http://wiki.phe.ad.ea.com/confluence/images/icons/emoticons/information.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iki.phe.ad.ea.com/confluence/images/icons/emoticons/information.gif"/>
                    <pic:cNvPicPr>
                      <a:picLocks noChangeAspect="1" noChangeArrowheads="1"/>
                    </pic:cNvPicPr>
                  </pic:nvPicPr>
                  <pic:blipFill>
                    <a:blip r:embed="rId11"/>
                    <a:srcRect/>
                    <a:stretch>
                      <a:fillRect/>
                    </a:stretch>
                  </pic:blipFill>
                  <pic:spPr bwMode="auto">
                    <a:xfrm>
                      <a:off x="0" y="0"/>
                      <a:ext cx="152400" cy="152400"/>
                    </a:xfrm>
                    <a:prstGeom prst="rect">
                      <a:avLst/>
                    </a:prstGeom>
                    <a:noFill/>
                    <a:ln w="9525">
                      <a:noFill/>
                      <a:miter lim="800000"/>
                      <a:headEnd/>
                      <a:tailEnd/>
                    </a:ln>
                  </pic:spPr>
                </pic:pic>
              </a:graphicData>
            </a:graphic>
          </wp:inline>
        </w:drawing>
      </w:r>
      <w:r>
        <w:rPr>
          <w:noProof/>
          <w:color w:val="FF0000"/>
          <w:lang w:eastAsia="de-DE"/>
        </w:rPr>
        <w:t xml:space="preserve"> </w:t>
      </w:r>
      <w:r w:rsidRPr="00B65E9F">
        <w:rPr>
          <w:rStyle w:val="Strong"/>
        </w:rPr>
        <w:t>EXAMPLE</w:t>
      </w:r>
      <w:r>
        <w:rPr>
          <w:rStyle w:val="Strong"/>
        </w:rPr>
        <w:t>:</w:t>
      </w:r>
    </w:p>
    <w:p w:rsidR="002F2660" w:rsidRDefault="002F2660" w:rsidP="002F2660">
      <w:pPr>
        <w:rPr>
          <w:lang w:val="en-US"/>
        </w:rPr>
      </w:pPr>
      <w:r>
        <w:rPr>
          <w:noProof/>
          <w:lang w:eastAsia="de-DE"/>
        </w:rPr>
        <w:drawing>
          <wp:inline distT="0" distB="0" distL="0" distR="0">
            <wp:extent cx="5760720" cy="1976755"/>
            <wp:effectExtent l="19050" t="0" r="0" b="0"/>
            <wp:docPr id="145" name="Picture 43" descr="OnEven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nEvent.jpg"/>
                    <pic:cNvPicPr/>
                  </pic:nvPicPr>
                  <pic:blipFill>
                    <a:blip r:embed="rId17"/>
                    <a:stretch>
                      <a:fillRect/>
                    </a:stretch>
                  </pic:blipFill>
                  <pic:spPr>
                    <a:xfrm>
                      <a:off x="0" y="0"/>
                      <a:ext cx="5760720" cy="1976755"/>
                    </a:xfrm>
                    <a:prstGeom prst="rect">
                      <a:avLst/>
                    </a:prstGeom>
                  </pic:spPr>
                </pic:pic>
              </a:graphicData>
            </a:graphic>
          </wp:inline>
        </w:drawing>
      </w:r>
    </w:p>
    <w:p w:rsidR="002F2660" w:rsidRPr="006A3087" w:rsidRDefault="002F2660" w:rsidP="002F2660">
      <w:pPr>
        <w:rPr>
          <w:lang w:val="en-US" w:eastAsia="de-DE"/>
        </w:rPr>
      </w:pPr>
      <w:r w:rsidRPr="006A3087">
        <w:rPr>
          <w:lang w:val="en-US" w:eastAsia="de-DE"/>
        </w:rPr>
        <w:t>In this example, the event checks if the</w:t>
      </w:r>
      <w:r>
        <w:rPr>
          <w:lang w:val="en-US" w:eastAsia="de-DE"/>
        </w:rPr>
        <w:t xml:space="preserve"> value "mv_Counter" is less 10. </w:t>
      </w:r>
      <w:r w:rsidRPr="006A3087">
        <w:rPr>
          <w:lang w:val="en-US" w:eastAsia="de-DE"/>
        </w:rPr>
        <w:t>If so, it spawns a squad with the Id 168 and raises "mv_Counter".</w:t>
      </w:r>
    </w:p>
    <w:p w:rsidR="002F2660" w:rsidRPr="006A3087" w:rsidRDefault="002F2660" w:rsidP="002F2660">
      <w:pPr>
        <w:rPr>
          <w:lang w:eastAsia="de-DE"/>
        </w:rPr>
      </w:pPr>
      <w:r w:rsidRPr="006A3087">
        <w:rPr>
          <w:lang w:val="en-US" w:eastAsia="de-DE"/>
        </w:rPr>
        <w:t>So as the map value in the beginning is 0, the script will spawn 10 squads for Team1 at "Monument_001" and then the event will not trigger any more.</w:t>
      </w:r>
      <w:r w:rsidRPr="006A3087">
        <w:rPr>
          <w:lang w:val="en-US" w:eastAsia="de-DE"/>
        </w:rPr>
        <w:br/>
      </w:r>
      <w:r w:rsidRPr="006A3087">
        <w:rPr>
          <w:lang w:eastAsia="de-DE"/>
        </w:rPr>
        <w:t>If the line</w:t>
      </w:r>
      <w:r>
        <w:rPr>
          <w:lang w:eastAsia="de-DE"/>
        </w:rPr>
        <w:t>:</w:t>
      </w:r>
    </w:p>
    <w:p w:rsidR="002F2660" w:rsidRDefault="002F2660" w:rsidP="002F2660">
      <w:pPr>
        <w:pStyle w:val="Heading3"/>
        <w:rPr>
          <w:lang w:val="en-US"/>
        </w:rPr>
      </w:pPr>
      <w:r>
        <w:rPr>
          <w:noProof/>
          <w:lang w:eastAsia="de-DE"/>
        </w:rPr>
        <w:drawing>
          <wp:inline distT="0" distB="0" distL="0" distR="0">
            <wp:extent cx="4067175" cy="542925"/>
            <wp:effectExtent l="19050" t="0" r="9525" b="0"/>
            <wp:docPr id="146" name="Picture 45" descr="OnEvent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nEvent2.jpg"/>
                    <pic:cNvPicPr/>
                  </pic:nvPicPr>
                  <pic:blipFill>
                    <a:blip r:embed="rId18"/>
                    <a:stretch>
                      <a:fillRect/>
                    </a:stretch>
                  </pic:blipFill>
                  <pic:spPr>
                    <a:xfrm>
                      <a:off x="0" y="0"/>
                      <a:ext cx="4067175" cy="542925"/>
                    </a:xfrm>
                    <a:prstGeom prst="rect">
                      <a:avLst/>
                    </a:prstGeom>
                  </pic:spPr>
                </pic:pic>
              </a:graphicData>
            </a:graphic>
          </wp:inline>
        </w:drawing>
      </w:r>
    </w:p>
    <w:p w:rsidR="002F2660" w:rsidRPr="006A3087" w:rsidRDefault="002F2660" w:rsidP="002F2660">
      <w:pPr>
        <w:rPr>
          <w:lang w:val="en-US"/>
        </w:rPr>
      </w:pPr>
      <w:r w:rsidRPr="006A3087">
        <w:rPr>
          <w:lang w:val="en-US"/>
        </w:rPr>
        <w:t>or the condition would be missing, the script would completely spam the map with squads - and the script would drag down the whole game.</w:t>
      </w:r>
    </w:p>
    <w:p w:rsidR="002F2660" w:rsidRDefault="002F2660" w:rsidP="002F2660">
      <w:pPr>
        <w:pStyle w:val="Heading3"/>
        <w:rPr>
          <w:lang w:val="en-US"/>
        </w:rPr>
      </w:pPr>
      <w:r>
        <w:rPr>
          <w:lang w:val="en-US"/>
        </w:rPr>
        <w:t>OnOneTimeEvent</w:t>
      </w:r>
    </w:p>
    <w:p w:rsidR="002F2660" w:rsidRDefault="002F2660" w:rsidP="002F2660">
      <w:pPr>
        <w:rPr>
          <w:lang w:val="en-US"/>
        </w:rPr>
      </w:pPr>
      <w:r w:rsidRPr="006A3087">
        <w:rPr>
          <w:lang w:val="en-US"/>
        </w:rPr>
        <w:t>An OnOneTimeEvent is an OnEvent that is executed only one single time.</w:t>
      </w:r>
      <w:r w:rsidRPr="006A3087">
        <w:rPr>
          <w:lang w:val="en-US"/>
        </w:rPr>
        <w:br/>
        <w:t>There is a hidd</w:t>
      </w:r>
      <w:r>
        <w:rPr>
          <w:lang w:val="en-US"/>
        </w:rPr>
        <w:t xml:space="preserve">en flag attached to that event, </w:t>
      </w:r>
      <w:r w:rsidRPr="006A3087">
        <w:rPr>
          <w:lang w:val="en-US"/>
        </w:rPr>
        <w:t>that is checked in the conditions block and set true wh</w:t>
      </w:r>
      <w:r>
        <w:rPr>
          <w:lang w:val="en-US"/>
        </w:rPr>
        <w:t xml:space="preserve">en executed for the first time. </w:t>
      </w:r>
      <w:r w:rsidRPr="006A3087">
        <w:rPr>
          <w:lang w:val="en-US"/>
        </w:rPr>
        <w:t>For security reasons you normally should use OnOneTimeEvent. Only if you need an event being executed several times you should use an OnEvent.</w:t>
      </w:r>
    </w:p>
    <w:p w:rsidR="002F2660" w:rsidRPr="00DE0A01" w:rsidRDefault="002F2660" w:rsidP="002F2660">
      <w:pPr>
        <w:pStyle w:val="Heading3"/>
        <w:rPr>
          <w:lang w:val="en-US"/>
        </w:rPr>
      </w:pPr>
      <w:r w:rsidRPr="00DE0A01">
        <w:rPr>
          <w:lang w:val="en-US"/>
        </w:rPr>
        <w:t>OnToggleEvent</w:t>
      </w:r>
    </w:p>
    <w:p w:rsidR="002F2660" w:rsidRDefault="002F2660" w:rsidP="002F2660">
      <w:pPr>
        <w:rPr>
          <w:lang w:val="en-US"/>
        </w:rPr>
      </w:pPr>
      <w:r w:rsidRPr="00DE0A01">
        <w:rPr>
          <w:lang w:val="en-US"/>
        </w:rPr>
        <w:t>Toggle ev</w:t>
      </w:r>
      <w:r>
        <w:rPr>
          <w:lang w:val="en-US"/>
        </w:rPr>
        <w:t xml:space="preserve">ents are another type of event. </w:t>
      </w:r>
      <w:r w:rsidRPr="00DE0A01">
        <w:rPr>
          <w:lang w:val="en-US"/>
        </w:rPr>
        <w:t>This event can be "on" or "off" and can toggle between those two phases.</w:t>
      </w:r>
      <w:r w:rsidRPr="00DE0A01">
        <w:rPr>
          <w:lang w:val="en-US"/>
        </w:rPr>
        <w:br/>
        <w:t>So it has not only one condition block and one action block, but two: it has an OnConditions-Block and an OffConditions-Block, and it has an OnActions-Block and an OffActions-Block.</w:t>
      </w:r>
      <w:r w:rsidRPr="00DE0A01">
        <w:rPr>
          <w:lang w:val="en-US"/>
        </w:rPr>
        <w:br/>
        <w:t>From th</w:t>
      </w:r>
      <w:r>
        <w:rPr>
          <w:lang w:val="en-US"/>
        </w:rPr>
        <w:t xml:space="preserve">e beginning the event is "off". </w:t>
      </w:r>
      <w:r w:rsidRPr="00DE0A01">
        <w:rPr>
          <w:lang w:val="en-US"/>
        </w:rPr>
        <w:t>If the event is "off", it only checks the conditions of the OnConditions-Block. If this condition block gets true, it executes the OnActions and turns "on".</w:t>
      </w:r>
      <w:r w:rsidRPr="00DE0A01">
        <w:rPr>
          <w:lang w:val="en-US"/>
        </w:rPr>
        <w:br/>
        <w:t>If the event is "on", it only checks the conditions of the OffConditions-Block. If this condition block gets true, it executes the OffActions and turns "off".</w:t>
      </w:r>
    </w:p>
    <w:p w:rsidR="009C1808" w:rsidRPr="00EE4312" w:rsidRDefault="009C1808" w:rsidP="002F2660">
      <w:pPr>
        <w:rPr>
          <w:noProof/>
          <w:color w:val="FF0000"/>
          <w:lang w:val="en-US" w:eastAsia="de-DE"/>
        </w:rPr>
      </w:pPr>
    </w:p>
    <w:p w:rsidR="009C1808" w:rsidRPr="00EE4312" w:rsidRDefault="009C1808" w:rsidP="002F2660">
      <w:pPr>
        <w:rPr>
          <w:noProof/>
          <w:color w:val="FF0000"/>
          <w:lang w:val="en-US" w:eastAsia="de-DE"/>
        </w:rPr>
      </w:pPr>
    </w:p>
    <w:p w:rsidR="002F2660" w:rsidRPr="00631BEA" w:rsidRDefault="002F2660" w:rsidP="002F2660">
      <w:pPr>
        <w:rPr>
          <w:lang w:val="en-US"/>
        </w:rPr>
      </w:pPr>
      <w:r>
        <w:rPr>
          <w:noProof/>
          <w:color w:val="FF0000"/>
          <w:lang w:eastAsia="de-DE"/>
        </w:rPr>
        <w:drawing>
          <wp:inline distT="0" distB="0" distL="0" distR="0">
            <wp:extent cx="152400" cy="152400"/>
            <wp:effectExtent l="19050" t="0" r="0" b="0"/>
            <wp:docPr id="147" name="Picture 7" descr="http://wiki.phe.ad.ea.com/confluence/images/icons/emoticons/information.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iki.phe.ad.ea.com/confluence/images/icons/emoticons/information.gif"/>
                    <pic:cNvPicPr>
                      <a:picLocks noChangeAspect="1" noChangeArrowheads="1"/>
                    </pic:cNvPicPr>
                  </pic:nvPicPr>
                  <pic:blipFill>
                    <a:blip r:embed="rId11"/>
                    <a:srcRect/>
                    <a:stretch>
                      <a:fillRect/>
                    </a:stretch>
                  </pic:blipFill>
                  <pic:spPr bwMode="auto">
                    <a:xfrm>
                      <a:off x="0" y="0"/>
                      <a:ext cx="152400" cy="152400"/>
                    </a:xfrm>
                    <a:prstGeom prst="rect">
                      <a:avLst/>
                    </a:prstGeom>
                    <a:noFill/>
                    <a:ln w="9525">
                      <a:noFill/>
                      <a:miter lim="800000"/>
                      <a:headEnd/>
                      <a:tailEnd/>
                    </a:ln>
                  </pic:spPr>
                </pic:pic>
              </a:graphicData>
            </a:graphic>
          </wp:inline>
        </w:drawing>
      </w:r>
      <w:r>
        <w:rPr>
          <w:noProof/>
          <w:color w:val="FF0000"/>
          <w:lang w:eastAsia="de-DE"/>
        </w:rPr>
        <w:t xml:space="preserve"> </w:t>
      </w:r>
      <w:r w:rsidRPr="00B65E9F">
        <w:rPr>
          <w:rStyle w:val="Strong"/>
        </w:rPr>
        <w:t>EXAMPLE</w:t>
      </w:r>
      <w:r>
        <w:rPr>
          <w:rStyle w:val="Strong"/>
        </w:rPr>
        <w:t>:</w:t>
      </w:r>
    </w:p>
    <w:p w:rsidR="002F2660" w:rsidRPr="00DE0A01" w:rsidRDefault="002F2660" w:rsidP="002F2660">
      <w:pPr>
        <w:rPr>
          <w:lang w:val="en-US"/>
        </w:rPr>
      </w:pPr>
      <w:r>
        <w:rPr>
          <w:noProof/>
          <w:lang w:eastAsia="de-DE"/>
        </w:rPr>
        <w:drawing>
          <wp:inline distT="0" distB="0" distL="0" distR="0">
            <wp:extent cx="5760720" cy="3035935"/>
            <wp:effectExtent l="19050" t="0" r="0" b="0"/>
            <wp:docPr id="148" name="Picture 46" descr="OnToggleEven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nToggleEvent.jpg"/>
                    <pic:cNvPicPr/>
                  </pic:nvPicPr>
                  <pic:blipFill>
                    <a:blip r:embed="rId19"/>
                    <a:stretch>
                      <a:fillRect/>
                    </a:stretch>
                  </pic:blipFill>
                  <pic:spPr>
                    <a:xfrm>
                      <a:off x="0" y="0"/>
                      <a:ext cx="5760720" cy="3035935"/>
                    </a:xfrm>
                    <a:prstGeom prst="rect">
                      <a:avLst/>
                    </a:prstGeom>
                  </pic:spPr>
                </pic:pic>
              </a:graphicData>
            </a:graphic>
          </wp:inline>
        </w:drawing>
      </w:r>
    </w:p>
    <w:p w:rsidR="002F2660" w:rsidRPr="00DE0A01" w:rsidRDefault="002F2660" w:rsidP="002F2660">
      <w:pPr>
        <w:rPr>
          <w:lang w:val="en-US"/>
        </w:rPr>
      </w:pPr>
      <w:r w:rsidRPr="00DE0A01">
        <w:rPr>
          <w:lang w:val="en-US"/>
        </w:rPr>
        <w:t>In this example a mission outcry is triggered everytime an enemy units comes into range of 35 meters to the player's 'Monument1'.</w:t>
      </w:r>
    </w:p>
    <w:p w:rsidR="002F2660" w:rsidRDefault="002F2660" w:rsidP="002F2660">
      <w:pPr>
        <w:pStyle w:val="Heading3"/>
        <w:rPr>
          <w:lang w:val="en-US"/>
        </w:rPr>
      </w:pPr>
      <w:bookmarkStart w:id="2" w:name="ScriptWorkshopPart2-Hint:Complementaryco"/>
      <w:bookmarkEnd w:id="2"/>
      <w:r w:rsidRPr="00DE0A01">
        <w:rPr>
          <w:lang w:val="en-US"/>
        </w:rPr>
        <w:t>Complementary condition blocks</w:t>
      </w:r>
    </w:p>
    <w:p w:rsidR="002F2660" w:rsidRDefault="002F2660" w:rsidP="002F2660">
      <w:r w:rsidRPr="00DE0A01">
        <w:rPr>
          <w:lang w:val="en-US"/>
        </w:rPr>
        <w:t>Very often scripters want the OnConditions-Block and the OffConditionsBlock to be logically completely complementary (which has a lot of advantages). Sometimes if an condition block is very complex, it seems hard to find the complementary conditions. In fact it's really easy to find them: You just have to negate the boolean operator on the top level.</w:t>
      </w:r>
      <w:r w:rsidRPr="00DE0A01">
        <w:rPr>
          <w:lang w:val="en-US"/>
        </w:rPr>
        <w:br/>
      </w:r>
      <w:r>
        <w:t>Let's look at two examples:</w:t>
      </w:r>
    </w:p>
    <w:p w:rsidR="002F2660" w:rsidRPr="00631BEA" w:rsidRDefault="002F2660" w:rsidP="002F2660">
      <w:pPr>
        <w:rPr>
          <w:lang w:val="en-US"/>
        </w:rPr>
      </w:pPr>
      <w:r>
        <w:rPr>
          <w:noProof/>
          <w:color w:val="FF0000"/>
          <w:lang w:eastAsia="de-DE"/>
        </w:rPr>
        <w:drawing>
          <wp:inline distT="0" distB="0" distL="0" distR="0">
            <wp:extent cx="152400" cy="152400"/>
            <wp:effectExtent l="19050" t="0" r="0" b="0"/>
            <wp:docPr id="149" name="Picture 7" descr="http://wiki.phe.ad.ea.com/confluence/images/icons/emoticons/information.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iki.phe.ad.ea.com/confluence/images/icons/emoticons/information.gif"/>
                    <pic:cNvPicPr>
                      <a:picLocks noChangeAspect="1" noChangeArrowheads="1"/>
                    </pic:cNvPicPr>
                  </pic:nvPicPr>
                  <pic:blipFill>
                    <a:blip r:embed="rId11"/>
                    <a:srcRect/>
                    <a:stretch>
                      <a:fillRect/>
                    </a:stretch>
                  </pic:blipFill>
                  <pic:spPr bwMode="auto">
                    <a:xfrm>
                      <a:off x="0" y="0"/>
                      <a:ext cx="152400" cy="152400"/>
                    </a:xfrm>
                    <a:prstGeom prst="rect">
                      <a:avLst/>
                    </a:prstGeom>
                    <a:noFill/>
                    <a:ln w="9525">
                      <a:noFill/>
                      <a:miter lim="800000"/>
                      <a:headEnd/>
                      <a:tailEnd/>
                    </a:ln>
                  </pic:spPr>
                </pic:pic>
              </a:graphicData>
            </a:graphic>
          </wp:inline>
        </w:drawing>
      </w:r>
      <w:r>
        <w:rPr>
          <w:noProof/>
          <w:color w:val="FF0000"/>
          <w:lang w:eastAsia="de-DE"/>
        </w:rPr>
        <w:t xml:space="preserve"> </w:t>
      </w:r>
      <w:r w:rsidRPr="00B65E9F">
        <w:rPr>
          <w:rStyle w:val="Strong"/>
        </w:rPr>
        <w:t>EXAMPLE</w:t>
      </w:r>
      <w:r>
        <w:rPr>
          <w:rStyle w:val="Strong"/>
        </w:rPr>
        <w:t>:</w:t>
      </w:r>
    </w:p>
    <w:p w:rsidR="002F2660" w:rsidRDefault="002F2660" w:rsidP="002F2660">
      <w:r>
        <w:rPr>
          <w:noProof/>
          <w:lang w:eastAsia="de-DE"/>
        </w:rPr>
        <w:drawing>
          <wp:inline distT="0" distB="0" distL="0" distR="0">
            <wp:extent cx="5267325" cy="1447800"/>
            <wp:effectExtent l="19050" t="0" r="9525" b="0"/>
            <wp:docPr id="150" name="Picture 48" descr="Toggle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oggle2.jpg"/>
                    <pic:cNvPicPr/>
                  </pic:nvPicPr>
                  <pic:blipFill>
                    <a:blip r:embed="rId20"/>
                    <a:stretch>
                      <a:fillRect/>
                    </a:stretch>
                  </pic:blipFill>
                  <pic:spPr>
                    <a:xfrm>
                      <a:off x="0" y="0"/>
                      <a:ext cx="5267325" cy="1447800"/>
                    </a:xfrm>
                    <a:prstGeom prst="rect">
                      <a:avLst/>
                    </a:prstGeom>
                  </pic:spPr>
                </pic:pic>
              </a:graphicData>
            </a:graphic>
          </wp:inline>
        </w:drawing>
      </w:r>
    </w:p>
    <w:p w:rsidR="002F2660" w:rsidRDefault="002F2660" w:rsidP="002F2660">
      <w:pPr>
        <w:rPr>
          <w:lang w:val="en-US"/>
        </w:rPr>
      </w:pPr>
      <w:r w:rsidRPr="00F36DE1">
        <w:rPr>
          <w:lang w:val="en-US"/>
        </w:rPr>
        <w:t>In this example, there is no explicit boolean operator. This means that the conditions are connecte</w:t>
      </w:r>
      <w:r>
        <w:rPr>
          <w:lang w:val="en-US"/>
        </w:rPr>
        <w:t>d by an AND operator.</w:t>
      </w:r>
      <w:r>
        <w:rPr>
          <w:lang w:val="en-US"/>
        </w:rPr>
        <w:br/>
        <w:t>To find a</w:t>
      </w:r>
      <w:r w:rsidRPr="00F36DE1">
        <w:rPr>
          <w:lang w:val="en-US"/>
        </w:rPr>
        <w:t xml:space="preserve"> complementary condition block, you just turn it into NotAND:</w:t>
      </w:r>
    </w:p>
    <w:p w:rsidR="002F2660" w:rsidRPr="00F36DE1" w:rsidRDefault="002F2660" w:rsidP="002F2660">
      <w:pPr>
        <w:rPr>
          <w:lang w:val="en-US"/>
        </w:rPr>
      </w:pPr>
      <w:r>
        <w:rPr>
          <w:noProof/>
          <w:lang w:eastAsia="de-DE"/>
        </w:rPr>
        <w:lastRenderedPageBreak/>
        <w:drawing>
          <wp:inline distT="0" distB="0" distL="0" distR="0">
            <wp:extent cx="5610225" cy="1914525"/>
            <wp:effectExtent l="19050" t="0" r="9525" b="0"/>
            <wp:docPr id="151" name="Picture 49" descr="Toggle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oggle3.jpg"/>
                    <pic:cNvPicPr/>
                  </pic:nvPicPr>
                  <pic:blipFill>
                    <a:blip r:embed="rId21"/>
                    <a:stretch>
                      <a:fillRect/>
                    </a:stretch>
                  </pic:blipFill>
                  <pic:spPr>
                    <a:xfrm>
                      <a:off x="0" y="0"/>
                      <a:ext cx="5610225" cy="1914525"/>
                    </a:xfrm>
                    <a:prstGeom prst="rect">
                      <a:avLst/>
                    </a:prstGeom>
                  </pic:spPr>
                </pic:pic>
              </a:graphicData>
            </a:graphic>
          </wp:inline>
        </w:drawing>
      </w:r>
    </w:p>
    <w:p w:rsidR="002F2660" w:rsidRPr="00F36DE1" w:rsidRDefault="002F2660" w:rsidP="002F2660">
      <w:pPr>
        <w:pStyle w:val="Heading3"/>
        <w:rPr>
          <w:lang w:val="en-US"/>
        </w:rPr>
      </w:pPr>
      <w:r w:rsidRPr="00F36DE1">
        <w:rPr>
          <w:lang w:val="en-US"/>
        </w:rPr>
        <w:t>Empty action blocks</w:t>
      </w:r>
    </w:p>
    <w:p w:rsidR="002F2660" w:rsidRDefault="002F2660" w:rsidP="002F2660">
      <w:pPr>
        <w:rPr>
          <w:lang w:val="en-US"/>
        </w:rPr>
      </w:pPr>
      <w:r>
        <w:rPr>
          <w:lang w:val="en-US"/>
        </w:rPr>
        <w:t xml:space="preserve">Scripters seem </w:t>
      </w:r>
      <w:r w:rsidRPr="00F36DE1">
        <w:rPr>
          <w:lang w:val="en-US"/>
        </w:rPr>
        <w:t>often restrict themselves to use OnToggleEvents only if they have actions to be execut</w:t>
      </w:r>
      <w:r>
        <w:rPr>
          <w:lang w:val="en-US"/>
        </w:rPr>
        <w:t xml:space="preserve">ed in "Off" and "On". </w:t>
      </w:r>
      <w:r w:rsidRPr="00F36DE1">
        <w:rPr>
          <w:lang w:val="en-US"/>
        </w:rPr>
        <w:t>But there's also the possibility that you leave one of the action blocks empty. Why could that be useful? Let's look at an example:</w:t>
      </w:r>
    </w:p>
    <w:p w:rsidR="002F2660" w:rsidRPr="00631BEA" w:rsidRDefault="002F2660" w:rsidP="002F2660">
      <w:pPr>
        <w:rPr>
          <w:lang w:val="en-US"/>
        </w:rPr>
      </w:pPr>
      <w:r>
        <w:rPr>
          <w:noProof/>
          <w:color w:val="FF0000"/>
          <w:lang w:eastAsia="de-DE"/>
        </w:rPr>
        <w:drawing>
          <wp:inline distT="0" distB="0" distL="0" distR="0">
            <wp:extent cx="152400" cy="152400"/>
            <wp:effectExtent l="19050" t="0" r="0" b="0"/>
            <wp:docPr id="152" name="Picture 7" descr="http://wiki.phe.ad.ea.com/confluence/images/icons/emoticons/information.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iki.phe.ad.ea.com/confluence/images/icons/emoticons/information.gif"/>
                    <pic:cNvPicPr>
                      <a:picLocks noChangeAspect="1" noChangeArrowheads="1"/>
                    </pic:cNvPicPr>
                  </pic:nvPicPr>
                  <pic:blipFill>
                    <a:blip r:embed="rId11"/>
                    <a:srcRect/>
                    <a:stretch>
                      <a:fillRect/>
                    </a:stretch>
                  </pic:blipFill>
                  <pic:spPr bwMode="auto">
                    <a:xfrm>
                      <a:off x="0" y="0"/>
                      <a:ext cx="152400" cy="152400"/>
                    </a:xfrm>
                    <a:prstGeom prst="rect">
                      <a:avLst/>
                    </a:prstGeom>
                    <a:noFill/>
                    <a:ln w="9525">
                      <a:noFill/>
                      <a:miter lim="800000"/>
                      <a:headEnd/>
                      <a:tailEnd/>
                    </a:ln>
                  </pic:spPr>
                </pic:pic>
              </a:graphicData>
            </a:graphic>
          </wp:inline>
        </w:drawing>
      </w:r>
      <w:r>
        <w:rPr>
          <w:noProof/>
          <w:color w:val="FF0000"/>
          <w:lang w:eastAsia="de-DE"/>
        </w:rPr>
        <w:t xml:space="preserve"> </w:t>
      </w:r>
      <w:r w:rsidRPr="00B65E9F">
        <w:rPr>
          <w:rStyle w:val="Strong"/>
        </w:rPr>
        <w:t>EXAMPLE</w:t>
      </w:r>
      <w:r>
        <w:rPr>
          <w:rStyle w:val="Strong"/>
        </w:rPr>
        <w:t>:</w:t>
      </w:r>
    </w:p>
    <w:p w:rsidR="002F2660" w:rsidRDefault="002F2660" w:rsidP="002F2660">
      <w:pPr>
        <w:rPr>
          <w:lang w:val="en-US"/>
        </w:rPr>
      </w:pPr>
      <w:r>
        <w:rPr>
          <w:noProof/>
          <w:lang w:eastAsia="de-DE"/>
        </w:rPr>
        <w:drawing>
          <wp:inline distT="0" distB="0" distL="0" distR="0">
            <wp:extent cx="5760720" cy="2452370"/>
            <wp:effectExtent l="19050" t="0" r="0" b="0"/>
            <wp:docPr id="153" name="Picture 52" descr="Toggle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oggle4.jpg"/>
                    <pic:cNvPicPr/>
                  </pic:nvPicPr>
                  <pic:blipFill>
                    <a:blip r:embed="rId22"/>
                    <a:stretch>
                      <a:fillRect/>
                    </a:stretch>
                  </pic:blipFill>
                  <pic:spPr>
                    <a:xfrm>
                      <a:off x="0" y="0"/>
                      <a:ext cx="5760720" cy="2452370"/>
                    </a:xfrm>
                    <a:prstGeom prst="rect">
                      <a:avLst/>
                    </a:prstGeom>
                  </pic:spPr>
                </pic:pic>
              </a:graphicData>
            </a:graphic>
          </wp:inline>
        </w:drawing>
      </w:r>
    </w:p>
    <w:p w:rsidR="002F2660" w:rsidRDefault="002F2660" w:rsidP="002F2660">
      <w:pPr>
        <w:rPr>
          <w:lang w:val="en-US"/>
        </w:rPr>
      </w:pPr>
      <w:r w:rsidRPr="00F36DE1">
        <w:rPr>
          <w:lang w:val="en-US"/>
        </w:rPr>
        <w:t>As you can notice,</w:t>
      </w:r>
      <w:r>
        <w:rPr>
          <w:lang w:val="en-US"/>
        </w:rPr>
        <w:t xml:space="preserve"> the OffActions block is empty. </w:t>
      </w:r>
      <w:r w:rsidRPr="00F36DE1">
        <w:rPr>
          <w:lang w:val="en-US"/>
        </w:rPr>
        <w:t>What does the event do? It increases a counter every time, the unit "Goblin" comes into a range 5 m</w:t>
      </w:r>
      <w:r>
        <w:rPr>
          <w:lang w:val="en-US"/>
        </w:rPr>
        <w:t xml:space="preserve">eters to the position 'MyHome'. </w:t>
      </w:r>
      <w:r w:rsidRPr="00F36DE1">
        <w:rPr>
          <w:lang w:val="en-US"/>
        </w:rPr>
        <w:t>But due to the toggle event, it does not permanently increase this counter when the "G</w:t>
      </w:r>
      <w:r>
        <w:rPr>
          <w:lang w:val="en-US"/>
        </w:rPr>
        <w:t xml:space="preserve">oblin" stays within this range. </w:t>
      </w:r>
      <w:r w:rsidRPr="00F36DE1">
        <w:rPr>
          <w:lang w:val="en-US"/>
        </w:rPr>
        <w:t>The counter is only increased, when the "Goblin" leaves the range (so the event toggles from "on" to "off") and then re-enters the range again (so the event toggles from "off" to "on")</w:t>
      </w:r>
      <w:r>
        <w:rPr>
          <w:lang w:val="en-US"/>
        </w:rPr>
        <w:t>.</w:t>
      </w:r>
    </w:p>
    <w:p w:rsidR="002F2660" w:rsidRPr="00B018AB" w:rsidRDefault="002F2660" w:rsidP="002F2660">
      <w:pPr>
        <w:pStyle w:val="Heading3"/>
        <w:rPr>
          <w:lang w:val="en-US"/>
        </w:rPr>
      </w:pPr>
      <w:r w:rsidRPr="00B018AB">
        <w:rPr>
          <w:lang w:val="en-US"/>
        </w:rPr>
        <w:t>OnTimerEvent</w:t>
      </w:r>
    </w:p>
    <w:p w:rsidR="002F2660" w:rsidRDefault="002F2660" w:rsidP="002F2660">
      <w:pPr>
        <w:rPr>
          <w:lang w:val="en-US"/>
        </w:rPr>
      </w:pPr>
      <w:r w:rsidRPr="00B018AB">
        <w:rPr>
          <w:lang w:val="en-US"/>
        </w:rPr>
        <w:t>OnTimerEvents are a more comfortable way of using timer actions and conditions. They enable you to set conditions for when to first start the timer, and which actions to execute, as well as the conditions for every execution starting with the second, and its respective actions. As well, you may enter a minimum time until the 2nd execution happens.</w:t>
      </w:r>
    </w:p>
    <w:p w:rsidR="006506E0" w:rsidRDefault="006506E0" w:rsidP="002F2660">
      <w:pPr>
        <w:rPr>
          <w:lang w:val="en-US"/>
        </w:rPr>
      </w:pPr>
    </w:p>
    <w:p w:rsidR="006506E0" w:rsidRDefault="006506E0" w:rsidP="002F2660">
      <w:pPr>
        <w:rPr>
          <w:lang w:val="en-US"/>
        </w:rPr>
      </w:pPr>
    </w:p>
    <w:p w:rsidR="002F2660" w:rsidRPr="00631BEA" w:rsidRDefault="002F2660" w:rsidP="002F2660">
      <w:pPr>
        <w:rPr>
          <w:lang w:val="en-US"/>
        </w:rPr>
      </w:pPr>
      <w:r>
        <w:rPr>
          <w:noProof/>
          <w:color w:val="FF0000"/>
          <w:lang w:eastAsia="de-DE"/>
        </w:rPr>
        <w:lastRenderedPageBreak/>
        <w:drawing>
          <wp:inline distT="0" distB="0" distL="0" distR="0">
            <wp:extent cx="152400" cy="152400"/>
            <wp:effectExtent l="19050" t="0" r="0" b="0"/>
            <wp:docPr id="154" name="Picture 7" descr="http://wiki.phe.ad.ea.com/confluence/images/icons/emoticons/information.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iki.phe.ad.ea.com/confluence/images/icons/emoticons/information.gif"/>
                    <pic:cNvPicPr>
                      <a:picLocks noChangeAspect="1" noChangeArrowheads="1"/>
                    </pic:cNvPicPr>
                  </pic:nvPicPr>
                  <pic:blipFill>
                    <a:blip r:embed="rId11"/>
                    <a:srcRect/>
                    <a:stretch>
                      <a:fillRect/>
                    </a:stretch>
                  </pic:blipFill>
                  <pic:spPr bwMode="auto">
                    <a:xfrm>
                      <a:off x="0" y="0"/>
                      <a:ext cx="152400" cy="152400"/>
                    </a:xfrm>
                    <a:prstGeom prst="rect">
                      <a:avLst/>
                    </a:prstGeom>
                    <a:noFill/>
                    <a:ln w="9525">
                      <a:noFill/>
                      <a:miter lim="800000"/>
                      <a:headEnd/>
                      <a:tailEnd/>
                    </a:ln>
                  </pic:spPr>
                </pic:pic>
              </a:graphicData>
            </a:graphic>
          </wp:inline>
        </w:drawing>
      </w:r>
      <w:r>
        <w:rPr>
          <w:noProof/>
          <w:color w:val="FF0000"/>
          <w:lang w:eastAsia="de-DE"/>
        </w:rPr>
        <w:t xml:space="preserve"> </w:t>
      </w:r>
      <w:r w:rsidRPr="00B65E9F">
        <w:rPr>
          <w:rStyle w:val="Strong"/>
        </w:rPr>
        <w:t>EXAMPLE</w:t>
      </w:r>
      <w:r>
        <w:rPr>
          <w:rStyle w:val="Strong"/>
        </w:rPr>
        <w:t>:</w:t>
      </w:r>
    </w:p>
    <w:p w:rsidR="002F2660" w:rsidRDefault="002F2660" w:rsidP="002F2660">
      <w:pPr>
        <w:rPr>
          <w:lang w:val="en-US"/>
        </w:rPr>
      </w:pPr>
      <w:r>
        <w:rPr>
          <w:noProof/>
          <w:lang w:eastAsia="de-DE"/>
        </w:rPr>
        <w:drawing>
          <wp:inline distT="0" distB="0" distL="0" distR="0">
            <wp:extent cx="4057650" cy="3590925"/>
            <wp:effectExtent l="19050" t="0" r="0" b="0"/>
            <wp:docPr id="155" name="Picture 53" descr="OnTimerEven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nTimerEvent.jpg"/>
                    <pic:cNvPicPr/>
                  </pic:nvPicPr>
                  <pic:blipFill>
                    <a:blip r:embed="rId23"/>
                    <a:stretch>
                      <a:fillRect/>
                    </a:stretch>
                  </pic:blipFill>
                  <pic:spPr>
                    <a:xfrm>
                      <a:off x="0" y="0"/>
                      <a:ext cx="4057650" cy="3590925"/>
                    </a:xfrm>
                    <a:prstGeom prst="rect">
                      <a:avLst/>
                    </a:prstGeom>
                  </pic:spPr>
                </pic:pic>
              </a:graphicData>
            </a:graphic>
          </wp:inline>
        </w:drawing>
      </w:r>
    </w:p>
    <w:p w:rsidR="002F2660" w:rsidRPr="00B018AB" w:rsidRDefault="002F2660" w:rsidP="002F2660">
      <w:pPr>
        <w:pStyle w:val="Heading3"/>
        <w:rPr>
          <w:lang w:val="en-US"/>
        </w:rPr>
      </w:pPr>
      <w:r w:rsidRPr="00B018AB">
        <w:rPr>
          <w:lang w:val="en-US"/>
        </w:rPr>
        <w:t>OnRespawnEvent</w:t>
      </w:r>
    </w:p>
    <w:p w:rsidR="002F2660" w:rsidRPr="00B018AB" w:rsidRDefault="002F2660" w:rsidP="002F2660">
      <w:pPr>
        <w:rPr>
          <w:lang w:val="en-US"/>
        </w:rPr>
      </w:pPr>
      <w:r w:rsidRPr="00B018AB">
        <w:rPr>
          <w:lang w:val="en-US"/>
        </w:rPr>
        <w:t xml:space="preserve">IMPORTANT: This event is only working in </w:t>
      </w:r>
      <w:r>
        <w:rPr>
          <w:lang w:val="en-US"/>
        </w:rPr>
        <w:t>Member Scripts</w:t>
      </w:r>
      <w:r w:rsidRPr="00B018AB">
        <w:rPr>
          <w:lang w:val="en-US"/>
        </w:rPr>
        <w:t xml:space="preserve"> of units</w:t>
      </w:r>
      <w:r>
        <w:rPr>
          <w:lang w:val="en-US"/>
        </w:rPr>
        <w:t xml:space="preserve"> and squads</w:t>
      </w:r>
      <w:r w:rsidRPr="00B018AB">
        <w:rPr>
          <w:lang w:val="en-US"/>
        </w:rPr>
        <w:t>.</w:t>
      </w:r>
      <w:r>
        <w:rPr>
          <w:lang w:val="en-US"/>
        </w:rPr>
        <w:t xml:space="preserve"> It doesn't work in the Main</w:t>
      </w:r>
      <w:r w:rsidRPr="00B018AB">
        <w:rPr>
          <w:lang w:val="en-US"/>
        </w:rPr>
        <w:t xml:space="preserve"> script.</w:t>
      </w:r>
    </w:p>
    <w:p w:rsidR="002F2660" w:rsidRPr="00B018AB" w:rsidRDefault="002F2660" w:rsidP="002F2660">
      <w:pPr>
        <w:rPr>
          <w:lang w:val="en-US"/>
        </w:rPr>
      </w:pPr>
      <w:r w:rsidRPr="00B018AB">
        <w:rPr>
          <w:lang w:val="en-US"/>
        </w:rPr>
        <w:t>When a creature appears in the game out of nowhere, we call this "spawning".</w:t>
      </w:r>
      <w:r w:rsidRPr="00B018AB">
        <w:rPr>
          <w:lang w:val="en-US"/>
        </w:rPr>
        <w:br/>
        <w:t>When a creature was killed and later re-appears again, we call this "respawning".</w:t>
      </w:r>
    </w:p>
    <w:p w:rsidR="002F2660" w:rsidRDefault="002F2660" w:rsidP="002F2660">
      <w:pPr>
        <w:rPr>
          <w:lang w:val="en-US"/>
        </w:rPr>
      </w:pPr>
      <w:r>
        <w:rPr>
          <w:lang w:val="en-US"/>
        </w:rPr>
        <w:t>When</w:t>
      </w:r>
      <w:r w:rsidRPr="00B018AB">
        <w:rPr>
          <w:lang w:val="en-US"/>
        </w:rPr>
        <w:t xml:space="preserve"> units </w:t>
      </w:r>
      <w:r>
        <w:rPr>
          <w:lang w:val="en-US"/>
        </w:rPr>
        <w:t>will be killed, their Member S</w:t>
      </w:r>
      <w:r w:rsidRPr="00B018AB">
        <w:rPr>
          <w:lang w:val="en-US"/>
        </w:rPr>
        <w:t xml:space="preserve">cripts </w:t>
      </w:r>
      <w:r>
        <w:rPr>
          <w:lang w:val="en-US"/>
        </w:rPr>
        <w:t>will be executed too . B</w:t>
      </w:r>
      <w:r w:rsidRPr="00B018AB">
        <w:rPr>
          <w:lang w:val="en-US"/>
        </w:rPr>
        <w:t>ut there are exceptions: The OnRespawnEvent, and the OnDeadEvent.</w:t>
      </w:r>
      <w:r w:rsidRPr="00B018AB">
        <w:rPr>
          <w:lang w:val="en-US"/>
        </w:rPr>
        <w:br/>
        <w:t>If a unit was killed, it keeps on checking the conditions of its respawn event - but only if this respawn event is in the state the unit was in when it was killed.</w:t>
      </w:r>
      <w:r w:rsidRPr="00B018AB">
        <w:rPr>
          <w:lang w:val="en-US"/>
        </w:rPr>
        <w:br/>
        <w:t>If the conditions of the respawn event become true, the unit re-appears again in the ga</w:t>
      </w:r>
      <w:r>
        <w:rPr>
          <w:lang w:val="en-US"/>
        </w:rPr>
        <w:t xml:space="preserve">me (with full health and mana). </w:t>
      </w:r>
      <w:r w:rsidRPr="00243AF6">
        <w:rPr>
          <w:lang w:val="en-US"/>
        </w:rPr>
        <w:t>There are additional parameters like TargetTag and RespawnDelay.</w:t>
      </w:r>
    </w:p>
    <w:p w:rsidR="006506E0" w:rsidRDefault="006506E0" w:rsidP="002F2660">
      <w:pPr>
        <w:rPr>
          <w:lang w:val="en-US"/>
        </w:rPr>
      </w:pPr>
    </w:p>
    <w:p w:rsidR="006506E0" w:rsidRDefault="006506E0" w:rsidP="002F2660">
      <w:pPr>
        <w:rPr>
          <w:lang w:val="en-US"/>
        </w:rPr>
      </w:pPr>
    </w:p>
    <w:p w:rsidR="006506E0" w:rsidRDefault="006506E0" w:rsidP="002F2660">
      <w:pPr>
        <w:rPr>
          <w:lang w:val="en-US"/>
        </w:rPr>
      </w:pPr>
    </w:p>
    <w:p w:rsidR="006506E0" w:rsidRDefault="006506E0" w:rsidP="002F2660">
      <w:pPr>
        <w:rPr>
          <w:lang w:val="en-US"/>
        </w:rPr>
      </w:pPr>
    </w:p>
    <w:p w:rsidR="006506E0" w:rsidRDefault="006506E0" w:rsidP="002F2660">
      <w:pPr>
        <w:rPr>
          <w:lang w:val="en-US"/>
        </w:rPr>
      </w:pPr>
    </w:p>
    <w:p w:rsidR="006506E0" w:rsidRDefault="006506E0" w:rsidP="002F2660">
      <w:pPr>
        <w:rPr>
          <w:lang w:val="en-US"/>
        </w:rPr>
      </w:pPr>
    </w:p>
    <w:p w:rsidR="006506E0" w:rsidRPr="00243AF6" w:rsidRDefault="006506E0" w:rsidP="002F2660">
      <w:pPr>
        <w:rPr>
          <w:lang w:val="en-US"/>
        </w:rPr>
      </w:pPr>
    </w:p>
    <w:p w:rsidR="002F2660" w:rsidRPr="00631BEA" w:rsidRDefault="002F2660" w:rsidP="002F2660">
      <w:pPr>
        <w:rPr>
          <w:lang w:val="en-US"/>
        </w:rPr>
      </w:pPr>
      <w:r>
        <w:rPr>
          <w:noProof/>
          <w:color w:val="FF0000"/>
          <w:lang w:eastAsia="de-DE"/>
        </w:rPr>
        <w:lastRenderedPageBreak/>
        <w:drawing>
          <wp:inline distT="0" distB="0" distL="0" distR="0">
            <wp:extent cx="152400" cy="152400"/>
            <wp:effectExtent l="19050" t="0" r="0" b="0"/>
            <wp:docPr id="156" name="Picture 7" descr="http://wiki.phe.ad.ea.com/confluence/images/icons/emoticons/information.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iki.phe.ad.ea.com/confluence/images/icons/emoticons/information.gif"/>
                    <pic:cNvPicPr>
                      <a:picLocks noChangeAspect="1" noChangeArrowheads="1"/>
                    </pic:cNvPicPr>
                  </pic:nvPicPr>
                  <pic:blipFill>
                    <a:blip r:embed="rId11"/>
                    <a:srcRect/>
                    <a:stretch>
                      <a:fillRect/>
                    </a:stretch>
                  </pic:blipFill>
                  <pic:spPr bwMode="auto">
                    <a:xfrm>
                      <a:off x="0" y="0"/>
                      <a:ext cx="152400" cy="152400"/>
                    </a:xfrm>
                    <a:prstGeom prst="rect">
                      <a:avLst/>
                    </a:prstGeom>
                    <a:noFill/>
                    <a:ln w="9525">
                      <a:noFill/>
                      <a:miter lim="800000"/>
                      <a:headEnd/>
                      <a:tailEnd/>
                    </a:ln>
                  </pic:spPr>
                </pic:pic>
              </a:graphicData>
            </a:graphic>
          </wp:inline>
        </w:drawing>
      </w:r>
      <w:r>
        <w:rPr>
          <w:noProof/>
          <w:color w:val="FF0000"/>
          <w:lang w:eastAsia="de-DE"/>
        </w:rPr>
        <w:t xml:space="preserve"> </w:t>
      </w:r>
      <w:r w:rsidRPr="00B65E9F">
        <w:rPr>
          <w:rStyle w:val="Strong"/>
        </w:rPr>
        <w:t>EXAMPLE</w:t>
      </w:r>
      <w:r>
        <w:rPr>
          <w:rStyle w:val="Strong"/>
        </w:rPr>
        <w:t>:</w:t>
      </w:r>
    </w:p>
    <w:p w:rsidR="002F2660" w:rsidRDefault="002F2660" w:rsidP="002F2660">
      <w:pPr>
        <w:rPr>
          <w:lang w:val="en-US"/>
        </w:rPr>
      </w:pPr>
      <w:r>
        <w:rPr>
          <w:noProof/>
          <w:lang w:eastAsia="de-DE"/>
        </w:rPr>
        <w:drawing>
          <wp:inline distT="0" distB="0" distL="0" distR="0">
            <wp:extent cx="4267200" cy="3381375"/>
            <wp:effectExtent l="19050" t="0" r="0" b="0"/>
            <wp:docPr id="157" name="Picture 56" descr="RespawnEven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spawnEvent.jpg"/>
                    <pic:cNvPicPr/>
                  </pic:nvPicPr>
                  <pic:blipFill>
                    <a:blip r:embed="rId24"/>
                    <a:stretch>
                      <a:fillRect/>
                    </a:stretch>
                  </pic:blipFill>
                  <pic:spPr>
                    <a:xfrm>
                      <a:off x="0" y="0"/>
                      <a:ext cx="4267200" cy="3381375"/>
                    </a:xfrm>
                    <a:prstGeom prst="rect">
                      <a:avLst/>
                    </a:prstGeom>
                  </pic:spPr>
                </pic:pic>
              </a:graphicData>
            </a:graphic>
          </wp:inline>
        </w:drawing>
      </w:r>
    </w:p>
    <w:p w:rsidR="002F2660" w:rsidRDefault="002F2660" w:rsidP="002F2660">
      <w:pPr>
        <w:rPr>
          <w:lang w:val="en-US"/>
        </w:rPr>
      </w:pPr>
      <w:r w:rsidRPr="00243AF6">
        <w:rPr>
          <w:lang w:val="en-US"/>
        </w:rPr>
        <w:t>If you want that a unit is not on the map right from the beginning, but that it only will appear as soon as some conditions are true, then use the parameter "StartDespawned = true": The unit will spawn only when the conditions are true</w:t>
      </w:r>
      <w:r>
        <w:rPr>
          <w:lang w:val="en-US"/>
        </w:rPr>
        <w:t>.</w:t>
      </w:r>
    </w:p>
    <w:p w:rsidR="002F2660" w:rsidRDefault="002F2660" w:rsidP="002F2660">
      <w:pPr>
        <w:rPr>
          <w:lang w:val="en-US"/>
        </w:rPr>
      </w:pPr>
      <w:r>
        <w:rPr>
          <w:noProof/>
          <w:lang w:eastAsia="de-DE"/>
        </w:rPr>
        <w:drawing>
          <wp:inline distT="0" distB="0" distL="0" distR="0">
            <wp:extent cx="2857500" cy="628650"/>
            <wp:effectExtent l="19050" t="0" r="0" b="0"/>
            <wp:docPr id="158" name="Picture 57" descr="Respawn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spawn2.jpg"/>
                    <pic:cNvPicPr/>
                  </pic:nvPicPr>
                  <pic:blipFill>
                    <a:blip r:embed="rId25"/>
                    <a:stretch>
                      <a:fillRect/>
                    </a:stretch>
                  </pic:blipFill>
                  <pic:spPr>
                    <a:xfrm>
                      <a:off x="0" y="0"/>
                      <a:ext cx="2857500" cy="628650"/>
                    </a:xfrm>
                    <a:prstGeom prst="rect">
                      <a:avLst/>
                    </a:prstGeom>
                  </pic:spPr>
                </pic:pic>
              </a:graphicData>
            </a:graphic>
          </wp:inline>
        </w:drawing>
      </w:r>
    </w:p>
    <w:p w:rsidR="002F2660" w:rsidRPr="00243AF6" w:rsidRDefault="002F2660" w:rsidP="002F2660">
      <w:pPr>
        <w:rPr>
          <w:lang w:val="en-US"/>
        </w:rPr>
      </w:pPr>
      <w:r w:rsidRPr="00243AF6">
        <w:rPr>
          <w:lang w:val="en-US"/>
        </w:rPr>
        <w:t>Well ... at least this is how it seems to the player. Technically, things are a little bit different: Technically when the map starts, the unit appears - but is killed in the first frame. So you don't notice the unit was there.</w:t>
      </w:r>
      <w:r>
        <w:rPr>
          <w:lang w:val="en-US"/>
        </w:rPr>
        <w:t xml:space="preserve"> </w:t>
      </w:r>
      <w:r w:rsidRPr="00243AF6">
        <w:rPr>
          <w:lang w:val="en-US"/>
        </w:rPr>
        <w:t>Please also note, that as long as the unit was not spawned, it is seen as "dead" by the script. If you do a "SquadIsDead" condition on this unit, and the unit did not spawn yet, you will receive a "true" answer.</w:t>
      </w:r>
    </w:p>
    <w:p w:rsidR="002F2660" w:rsidRPr="00243AF6" w:rsidRDefault="002F2660" w:rsidP="002F2660">
      <w:pPr>
        <w:pStyle w:val="Heading3"/>
        <w:rPr>
          <w:lang w:val="en-US"/>
        </w:rPr>
      </w:pPr>
      <w:r w:rsidRPr="00243AF6">
        <w:rPr>
          <w:lang w:val="en-US"/>
        </w:rPr>
        <w:t>OnDeadEvent</w:t>
      </w:r>
    </w:p>
    <w:p w:rsidR="002F2660" w:rsidRDefault="002F2660" w:rsidP="002F2660">
      <w:pPr>
        <w:rPr>
          <w:lang w:val="en-US"/>
        </w:rPr>
      </w:pPr>
      <w:r w:rsidRPr="00B018AB">
        <w:rPr>
          <w:lang w:val="en-US"/>
        </w:rPr>
        <w:t xml:space="preserve">IMPORTANT: This event is only working in </w:t>
      </w:r>
      <w:r>
        <w:rPr>
          <w:lang w:val="en-US"/>
        </w:rPr>
        <w:t>Member Scripts</w:t>
      </w:r>
      <w:r w:rsidRPr="00B018AB">
        <w:rPr>
          <w:lang w:val="en-US"/>
        </w:rPr>
        <w:t xml:space="preserve"> of units</w:t>
      </w:r>
      <w:r>
        <w:rPr>
          <w:lang w:val="en-US"/>
        </w:rPr>
        <w:t xml:space="preserve"> and squads</w:t>
      </w:r>
      <w:r w:rsidRPr="00B018AB">
        <w:rPr>
          <w:lang w:val="en-US"/>
        </w:rPr>
        <w:t>.</w:t>
      </w:r>
      <w:r>
        <w:rPr>
          <w:lang w:val="en-US"/>
        </w:rPr>
        <w:t xml:space="preserve"> It doesn't work in the Main</w:t>
      </w:r>
      <w:r w:rsidRPr="00B018AB">
        <w:rPr>
          <w:lang w:val="en-US"/>
        </w:rPr>
        <w:t xml:space="preserve"> script.</w:t>
      </w:r>
      <w:r>
        <w:rPr>
          <w:lang w:val="en-US"/>
        </w:rPr>
        <w:t xml:space="preserve"> </w:t>
      </w:r>
      <w:r w:rsidRPr="00243AF6">
        <w:rPr>
          <w:lang w:val="en-US"/>
        </w:rPr>
        <w:t>This event is only executed if and when:</w:t>
      </w:r>
    </w:p>
    <w:p w:rsidR="002F2660" w:rsidRPr="00243AF6" w:rsidRDefault="002F2660" w:rsidP="002F2660">
      <w:pPr>
        <w:pStyle w:val="ListParagraph"/>
        <w:numPr>
          <w:ilvl w:val="0"/>
          <w:numId w:val="29"/>
        </w:numPr>
        <w:rPr>
          <w:lang w:val="en-US"/>
        </w:rPr>
      </w:pPr>
      <w:r w:rsidRPr="00243AF6">
        <w:rPr>
          <w:lang w:val="en-US"/>
        </w:rPr>
        <w:t>the unit dies in the State that contains the DeadEvent</w:t>
      </w:r>
    </w:p>
    <w:p w:rsidR="002F2660" w:rsidRPr="00243AF6" w:rsidRDefault="002F2660" w:rsidP="002F2660">
      <w:pPr>
        <w:pStyle w:val="ListParagraph"/>
        <w:numPr>
          <w:ilvl w:val="0"/>
          <w:numId w:val="28"/>
        </w:numPr>
        <w:rPr>
          <w:lang w:val="en-US"/>
        </w:rPr>
      </w:pPr>
      <w:r w:rsidRPr="00243AF6">
        <w:rPr>
          <w:lang w:val="en-US"/>
        </w:rPr>
        <w:t>there is a RespawnEvent in that state</w:t>
      </w:r>
    </w:p>
    <w:p w:rsidR="002F2660" w:rsidRDefault="002F2660" w:rsidP="002F2660">
      <w:pPr>
        <w:pStyle w:val="ListParagraph"/>
        <w:numPr>
          <w:ilvl w:val="0"/>
          <w:numId w:val="28"/>
        </w:numPr>
        <w:rPr>
          <w:lang w:val="en-US"/>
        </w:rPr>
      </w:pPr>
      <w:r w:rsidRPr="00243AF6">
        <w:rPr>
          <w:lang w:val="en-US"/>
        </w:rPr>
        <w:t>the conditions of the DeadEvent are TRU</w:t>
      </w:r>
      <w:r>
        <w:rPr>
          <w:lang w:val="en-US"/>
        </w:rPr>
        <w:t>E</w:t>
      </w:r>
    </w:p>
    <w:p w:rsidR="002F2660" w:rsidRDefault="002F2660" w:rsidP="002F2660">
      <w:pPr>
        <w:rPr>
          <w:lang w:val="en-US"/>
        </w:rPr>
      </w:pPr>
    </w:p>
    <w:p w:rsidR="002F2660" w:rsidRDefault="002F2660" w:rsidP="002F2660">
      <w:pPr>
        <w:rPr>
          <w:lang w:val="en-US"/>
        </w:rPr>
      </w:pPr>
    </w:p>
    <w:p w:rsidR="002F2660" w:rsidRDefault="002F2660" w:rsidP="002F2660">
      <w:pPr>
        <w:rPr>
          <w:lang w:val="en-US"/>
        </w:rPr>
      </w:pPr>
    </w:p>
    <w:p w:rsidR="002F2660" w:rsidRPr="002F2660" w:rsidRDefault="002F2660" w:rsidP="002F2660">
      <w:pPr>
        <w:rPr>
          <w:lang w:val="en-US"/>
        </w:rPr>
      </w:pPr>
    </w:p>
    <w:p w:rsidR="002F2660" w:rsidRPr="00631BEA" w:rsidRDefault="002F2660" w:rsidP="002F2660">
      <w:pPr>
        <w:rPr>
          <w:lang w:val="en-US"/>
        </w:rPr>
      </w:pPr>
      <w:r>
        <w:rPr>
          <w:noProof/>
          <w:color w:val="FF0000"/>
          <w:lang w:eastAsia="de-DE"/>
        </w:rPr>
        <w:drawing>
          <wp:inline distT="0" distB="0" distL="0" distR="0">
            <wp:extent cx="152400" cy="152400"/>
            <wp:effectExtent l="19050" t="0" r="0" b="0"/>
            <wp:docPr id="159" name="Picture 7" descr="http://wiki.phe.ad.ea.com/confluence/images/icons/emoticons/information.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iki.phe.ad.ea.com/confluence/images/icons/emoticons/information.gif"/>
                    <pic:cNvPicPr>
                      <a:picLocks noChangeAspect="1" noChangeArrowheads="1"/>
                    </pic:cNvPicPr>
                  </pic:nvPicPr>
                  <pic:blipFill>
                    <a:blip r:embed="rId11"/>
                    <a:srcRect/>
                    <a:stretch>
                      <a:fillRect/>
                    </a:stretch>
                  </pic:blipFill>
                  <pic:spPr bwMode="auto">
                    <a:xfrm>
                      <a:off x="0" y="0"/>
                      <a:ext cx="152400" cy="152400"/>
                    </a:xfrm>
                    <a:prstGeom prst="rect">
                      <a:avLst/>
                    </a:prstGeom>
                    <a:noFill/>
                    <a:ln w="9525">
                      <a:noFill/>
                      <a:miter lim="800000"/>
                      <a:headEnd/>
                      <a:tailEnd/>
                    </a:ln>
                  </pic:spPr>
                </pic:pic>
              </a:graphicData>
            </a:graphic>
          </wp:inline>
        </w:drawing>
      </w:r>
      <w:r>
        <w:rPr>
          <w:noProof/>
          <w:color w:val="FF0000"/>
          <w:lang w:eastAsia="de-DE"/>
        </w:rPr>
        <w:t xml:space="preserve"> </w:t>
      </w:r>
      <w:r w:rsidRPr="00B65E9F">
        <w:rPr>
          <w:rStyle w:val="Strong"/>
        </w:rPr>
        <w:t>EXAMPLE</w:t>
      </w:r>
      <w:r>
        <w:rPr>
          <w:rStyle w:val="Strong"/>
        </w:rPr>
        <w:t>:</w:t>
      </w:r>
    </w:p>
    <w:p w:rsidR="002F2660" w:rsidRDefault="002F2660" w:rsidP="002F2660">
      <w:pPr>
        <w:rPr>
          <w:lang w:val="en-US"/>
        </w:rPr>
      </w:pPr>
      <w:r>
        <w:rPr>
          <w:noProof/>
          <w:lang w:eastAsia="de-DE"/>
        </w:rPr>
        <w:drawing>
          <wp:inline distT="0" distB="0" distL="0" distR="0">
            <wp:extent cx="6048375" cy="1743075"/>
            <wp:effectExtent l="19050" t="0" r="9525" b="0"/>
            <wp:docPr id="160" name="Picture 62" descr="OnDeadEven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nDeadEvent.jpg"/>
                    <pic:cNvPicPr/>
                  </pic:nvPicPr>
                  <pic:blipFill>
                    <a:blip r:embed="rId26"/>
                    <a:stretch>
                      <a:fillRect/>
                    </a:stretch>
                  </pic:blipFill>
                  <pic:spPr>
                    <a:xfrm>
                      <a:off x="0" y="0"/>
                      <a:ext cx="6048375" cy="1743075"/>
                    </a:xfrm>
                    <a:prstGeom prst="rect">
                      <a:avLst/>
                    </a:prstGeom>
                  </pic:spPr>
                </pic:pic>
              </a:graphicData>
            </a:graphic>
          </wp:inline>
        </w:drawing>
      </w:r>
    </w:p>
    <w:p w:rsidR="002F2660" w:rsidRPr="00E0176F" w:rsidRDefault="002F2660" w:rsidP="002F2660">
      <w:pPr>
        <w:pStyle w:val="Heading3"/>
        <w:rPr>
          <w:lang w:val="en-US"/>
        </w:rPr>
      </w:pPr>
      <w:r w:rsidRPr="00E0176F">
        <w:rPr>
          <w:lang w:val="en-US"/>
        </w:rPr>
        <w:t>OnIdleGoHomeEvent</w:t>
      </w:r>
    </w:p>
    <w:p w:rsidR="002F2660" w:rsidRDefault="002F2660" w:rsidP="002F2660">
      <w:pPr>
        <w:rPr>
          <w:lang w:val="en-US"/>
        </w:rPr>
      </w:pPr>
      <w:r w:rsidRPr="00E0176F">
        <w:rPr>
          <w:lang w:val="en-US"/>
        </w:rPr>
        <w:t>If units are not in range of a hostile unit which would draw them into combat and also do not have any task to fulfil (like a "goto" command), for code they are "idle".</w:t>
      </w:r>
      <w:r w:rsidRPr="00E0176F">
        <w:rPr>
          <w:lang w:val="en-US"/>
        </w:rPr>
        <w:br/>
        <w:t>The event "OnIdleGoHome" send units that are idle back to their homepoint (as long as the condition block del</w:t>
      </w:r>
      <w:r>
        <w:rPr>
          <w:lang w:val="en-US"/>
        </w:rPr>
        <w:t xml:space="preserve">ivers TRUE). </w:t>
      </w:r>
      <w:r w:rsidRPr="00E0176F">
        <w:rPr>
          <w:lang w:val="en-US"/>
        </w:rPr>
        <w:t>The homepoint is defined by the TargetTag. If this Event is called in an entity-script, the "Tag" parameter can be left out: it automatically gets the name of the entity, to which the script belongs.</w:t>
      </w:r>
    </w:p>
    <w:p w:rsidR="002F2660" w:rsidRPr="00E0176F" w:rsidRDefault="002F2660" w:rsidP="002F2660">
      <w:pPr>
        <w:rPr>
          <w:lang w:val="en-US"/>
        </w:rPr>
      </w:pPr>
      <w:r w:rsidRPr="00E0176F">
        <w:rPr>
          <w:lang w:val="en-US"/>
        </w:rPr>
        <w:t>Please note: The "OnIdleGoHome" does not mean that the unit won't run to an enemy when it sees one. It just means that the unit will come back to its homepoint after it killed the enemy.</w:t>
      </w:r>
    </w:p>
    <w:p w:rsidR="002F2660" w:rsidRPr="00631BEA" w:rsidRDefault="002F2660" w:rsidP="002F2660">
      <w:pPr>
        <w:rPr>
          <w:lang w:val="en-US"/>
        </w:rPr>
      </w:pPr>
      <w:r>
        <w:rPr>
          <w:noProof/>
          <w:color w:val="FF0000"/>
          <w:lang w:eastAsia="de-DE"/>
        </w:rPr>
        <w:drawing>
          <wp:inline distT="0" distB="0" distL="0" distR="0">
            <wp:extent cx="152400" cy="152400"/>
            <wp:effectExtent l="19050" t="0" r="0" b="0"/>
            <wp:docPr id="161" name="Picture 7" descr="http://wiki.phe.ad.ea.com/confluence/images/icons/emoticons/information.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iki.phe.ad.ea.com/confluence/images/icons/emoticons/information.gif"/>
                    <pic:cNvPicPr>
                      <a:picLocks noChangeAspect="1" noChangeArrowheads="1"/>
                    </pic:cNvPicPr>
                  </pic:nvPicPr>
                  <pic:blipFill>
                    <a:blip r:embed="rId11"/>
                    <a:srcRect/>
                    <a:stretch>
                      <a:fillRect/>
                    </a:stretch>
                  </pic:blipFill>
                  <pic:spPr bwMode="auto">
                    <a:xfrm>
                      <a:off x="0" y="0"/>
                      <a:ext cx="152400" cy="152400"/>
                    </a:xfrm>
                    <a:prstGeom prst="rect">
                      <a:avLst/>
                    </a:prstGeom>
                    <a:noFill/>
                    <a:ln w="9525">
                      <a:noFill/>
                      <a:miter lim="800000"/>
                      <a:headEnd/>
                      <a:tailEnd/>
                    </a:ln>
                  </pic:spPr>
                </pic:pic>
              </a:graphicData>
            </a:graphic>
          </wp:inline>
        </w:drawing>
      </w:r>
      <w:r w:rsidRPr="00E0176F">
        <w:rPr>
          <w:noProof/>
          <w:color w:val="FF0000"/>
          <w:lang w:val="en-US" w:eastAsia="de-DE"/>
        </w:rPr>
        <w:t xml:space="preserve"> </w:t>
      </w:r>
      <w:r w:rsidRPr="00E0176F">
        <w:rPr>
          <w:rStyle w:val="Strong"/>
          <w:lang w:val="en-US"/>
        </w:rPr>
        <w:t>EXAMPLE:</w:t>
      </w:r>
    </w:p>
    <w:p w:rsidR="002F2660" w:rsidRDefault="002F2660" w:rsidP="002F2660">
      <w:pPr>
        <w:rPr>
          <w:lang w:val="en-US" w:eastAsia="de-DE"/>
        </w:rPr>
      </w:pPr>
      <w:r w:rsidRPr="00E0176F">
        <w:rPr>
          <w:lang w:val="en-US" w:eastAsia="de-DE"/>
        </w:rPr>
        <w:t>Why is this useful?</w:t>
      </w:r>
      <w:r>
        <w:rPr>
          <w:lang w:val="en-US" w:eastAsia="de-DE"/>
        </w:rPr>
        <w:t xml:space="preserve">  </w:t>
      </w:r>
    </w:p>
    <w:p w:rsidR="002F2660" w:rsidRDefault="002F2660" w:rsidP="002F2660">
      <w:pPr>
        <w:pStyle w:val="ListParagraph"/>
        <w:numPr>
          <w:ilvl w:val="0"/>
          <w:numId w:val="30"/>
        </w:numPr>
        <w:rPr>
          <w:lang w:val="en-US" w:eastAsia="de-DE"/>
        </w:rPr>
      </w:pPr>
      <w:r w:rsidRPr="00E0176F">
        <w:rPr>
          <w:lang w:val="en-US" w:eastAsia="de-DE"/>
        </w:rPr>
        <w:t xml:space="preserve">This is a way to control where a unit is. </w:t>
      </w:r>
    </w:p>
    <w:p w:rsidR="002F2660" w:rsidRDefault="002F2660" w:rsidP="002F2660">
      <w:pPr>
        <w:pStyle w:val="ListParagraph"/>
        <w:numPr>
          <w:ilvl w:val="0"/>
          <w:numId w:val="30"/>
        </w:numPr>
        <w:rPr>
          <w:lang w:val="en-US" w:eastAsia="de-DE"/>
        </w:rPr>
      </w:pPr>
      <w:r>
        <w:rPr>
          <w:noProof/>
          <w:lang w:eastAsia="de-DE"/>
        </w:rPr>
        <w:drawing>
          <wp:anchor distT="0" distB="0" distL="114300" distR="114300" simplePos="0" relativeHeight="251711488" behindDoc="0" locked="0" layoutInCell="1" allowOverlap="1">
            <wp:simplePos x="0" y="0"/>
            <wp:positionH relativeFrom="column">
              <wp:posOffset>3434080</wp:posOffset>
            </wp:positionH>
            <wp:positionV relativeFrom="paragraph">
              <wp:posOffset>-732155</wp:posOffset>
            </wp:positionV>
            <wp:extent cx="2800350" cy="4019550"/>
            <wp:effectExtent l="19050" t="0" r="0" b="0"/>
            <wp:wrapSquare wrapText="bothSides"/>
            <wp:docPr id="162" name="Picture 64" descr="OnIdleGoHom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nIdleGoHome.jpg"/>
                    <pic:cNvPicPr/>
                  </pic:nvPicPr>
                  <pic:blipFill>
                    <a:blip r:embed="rId27"/>
                    <a:stretch>
                      <a:fillRect/>
                    </a:stretch>
                  </pic:blipFill>
                  <pic:spPr>
                    <a:xfrm>
                      <a:off x="0" y="0"/>
                      <a:ext cx="2800350" cy="4019550"/>
                    </a:xfrm>
                    <a:prstGeom prst="rect">
                      <a:avLst/>
                    </a:prstGeom>
                  </pic:spPr>
                </pic:pic>
              </a:graphicData>
            </a:graphic>
          </wp:anchor>
        </w:drawing>
      </w:r>
      <w:r w:rsidRPr="00E0176F">
        <w:rPr>
          <w:lang w:val="en-US" w:eastAsia="de-DE"/>
        </w:rPr>
        <w:t>If you don't have it, a unit can be dragged away by enemies. For example: Unit sees an enemy, runs to it, kills it, sees the next enemy, kills it, sees the next enemy ... and so is dragged over the whole map</w:t>
      </w:r>
      <w:r>
        <w:rPr>
          <w:lang w:val="en-US" w:eastAsia="de-DE"/>
        </w:rPr>
        <w:t>.</w:t>
      </w:r>
    </w:p>
    <w:p w:rsidR="002F2660" w:rsidRDefault="002F2660" w:rsidP="002F2660">
      <w:pPr>
        <w:pStyle w:val="ListParagraph"/>
        <w:numPr>
          <w:ilvl w:val="0"/>
          <w:numId w:val="30"/>
        </w:numPr>
        <w:rPr>
          <w:lang w:val="en-US" w:eastAsia="de-DE"/>
        </w:rPr>
      </w:pPr>
      <w:r w:rsidRPr="00E0176F">
        <w:rPr>
          <w:lang w:val="en-US" w:eastAsia="de-DE"/>
        </w:rPr>
        <w:t>If you don't have it, a unit just could be moved from its place by swapping it away. You could swap it over nearly the whole map.</w:t>
      </w:r>
    </w:p>
    <w:p w:rsidR="002F2660" w:rsidRPr="00E0176F" w:rsidRDefault="002F2660" w:rsidP="002F2660">
      <w:pPr>
        <w:pStyle w:val="ListParagraph"/>
        <w:numPr>
          <w:ilvl w:val="0"/>
          <w:numId w:val="30"/>
        </w:numPr>
        <w:rPr>
          <w:lang w:val="en-US" w:eastAsia="de-DE"/>
        </w:rPr>
      </w:pPr>
      <w:r w:rsidRPr="00E0176F">
        <w:rPr>
          <w:lang w:val="en-US" w:eastAsia="de-DE"/>
        </w:rPr>
        <w:t>So if you want the orc always to stay near its home (as long as the orc is not in combat), use the "OnIdleGoHome" command.</w:t>
      </w:r>
    </w:p>
    <w:p w:rsidR="002F2660" w:rsidRPr="00E0176F" w:rsidRDefault="002F2660" w:rsidP="002F2660">
      <w:pPr>
        <w:rPr>
          <w:lang w:val="en-US" w:eastAsia="de-DE"/>
        </w:rPr>
      </w:pPr>
      <w:r w:rsidRPr="00E0176F">
        <w:rPr>
          <w:lang w:val="en-US" w:eastAsia="de-DE"/>
        </w:rPr>
        <w:t>The unit will try to go to its homepoint, as long as</w:t>
      </w:r>
    </w:p>
    <w:p w:rsidR="002F2660" w:rsidRDefault="002F2660" w:rsidP="002F2660">
      <w:pPr>
        <w:pStyle w:val="ListParagraph"/>
        <w:numPr>
          <w:ilvl w:val="0"/>
          <w:numId w:val="31"/>
        </w:numPr>
        <w:rPr>
          <w:lang w:val="en-US" w:eastAsia="de-DE"/>
        </w:rPr>
      </w:pPr>
      <w:r w:rsidRPr="00E0176F">
        <w:rPr>
          <w:lang w:val="en-US" w:eastAsia="de-DE"/>
        </w:rPr>
        <w:t>the conditions of the event are true</w:t>
      </w:r>
    </w:p>
    <w:p w:rsidR="002F2660" w:rsidRPr="00E0176F" w:rsidRDefault="002F2660" w:rsidP="002F2660">
      <w:pPr>
        <w:pStyle w:val="ListParagraph"/>
        <w:numPr>
          <w:ilvl w:val="0"/>
          <w:numId w:val="31"/>
        </w:numPr>
        <w:rPr>
          <w:lang w:val="en-US" w:eastAsia="de-DE"/>
        </w:rPr>
      </w:pPr>
      <w:r w:rsidRPr="00E0176F">
        <w:rPr>
          <w:lang w:eastAsia="de-DE"/>
        </w:rPr>
        <w:t>the unit is idle</w:t>
      </w:r>
    </w:p>
    <w:p w:rsidR="002F2660" w:rsidRPr="00E0176F" w:rsidRDefault="002F2660" w:rsidP="002F2660">
      <w:pPr>
        <w:pStyle w:val="ListParagraph"/>
        <w:numPr>
          <w:ilvl w:val="0"/>
          <w:numId w:val="31"/>
        </w:numPr>
        <w:rPr>
          <w:lang w:val="en-US" w:eastAsia="de-DE"/>
        </w:rPr>
      </w:pPr>
      <w:r w:rsidRPr="00E0176F">
        <w:rPr>
          <w:lang w:val="en-US" w:eastAsia="de-DE"/>
        </w:rPr>
        <w:t>it is not at its homepoint.</w:t>
      </w:r>
    </w:p>
    <w:p w:rsidR="002F2660" w:rsidRDefault="002F2660" w:rsidP="002F2660">
      <w:pPr>
        <w:rPr>
          <w:lang w:val="en-US"/>
        </w:rPr>
      </w:pPr>
    </w:p>
    <w:p w:rsidR="002F2660" w:rsidRPr="00040273" w:rsidRDefault="002F2660" w:rsidP="00040273">
      <w:pPr>
        <w:rPr>
          <w:lang w:val="en-US"/>
        </w:rPr>
      </w:pPr>
      <w:r>
        <w:rPr>
          <w:noProof/>
          <w:color w:val="FF0000"/>
          <w:lang w:eastAsia="de-DE"/>
        </w:rPr>
        <w:drawing>
          <wp:inline distT="0" distB="0" distL="0" distR="0">
            <wp:extent cx="152400" cy="152400"/>
            <wp:effectExtent l="19050" t="0" r="0" b="0"/>
            <wp:docPr id="163" name="Picture 7" descr="http://wiki.phe.ad.ea.com/confluence/images/icons/emoticons/information.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iki.phe.ad.ea.com/confluence/images/icons/emoticons/information.gif"/>
                    <pic:cNvPicPr>
                      <a:picLocks noChangeAspect="1" noChangeArrowheads="1"/>
                    </pic:cNvPicPr>
                  </pic:nvPicPr>
                  <pic:blipFill>
                    <a:blip r:embed="rId11"/>
                    <a:srcRect/>
                    <a:stretch>
                      <a:fillRect/>
                    </a:stretch>
                  </pic:blipFill>
                  <pic:spPr bwMode="auto">
                    <a:xfrm>
                      <a:off x="0" y="0"/>
                      <a:ext cx="152400" cy="152400"/>
                    </a:xfrm>
                    <a:prstGeom prst="rect">
                      <a:avLst/>
                    </a:prstGeom>
                    <a:noFill/>
                    <a:ln w="9525">
                      <a:noFill/>
                      <a:miter lim="800000"/>
                      <a:headEnd/>
                      <a:tailEnd/>
                    </a:ln>
                  </pic:spPr>
                </pic:pic>
              </a:graphicData>
            </a:graphic>
          </wp:inline>
        </w:drawing>
      </w:r>
      <w:r w:rsidRPr="00E0176F">
        <w:rPr>
          <w:noProof/>
          <w:color w:val="FF0000"/>
          <w:lang w:val="en-US" w:eastAsia="de-DE"/>
        </w:rPr>
        <w:t xml:space="preserve"> </w:t>
      </w:r>
      <w:r w:rsidRPr="00E0176F">
        <w:rPr>
          <w:rStyle w:val="Strong"/>
          <w:lang w:val="en-US"/>
        </w:rPr>
        <w:t>EXAMPLE:</w:t>
      </w:r>
    </w:p>
    <w:p w:rsidR="002F2660" w:rsidRDefault="002F2660" w:rsidP="002F2660">
      <w:pPr>
        <w:pStyle w:val="ListParagraph"/>
        <w:rPr>
          <w:lang w:val="en-US"/>
        </w:rPr>
      </w:pPr>
      <w:r>
        <w:rPr>
          <w:lang w:val="en-US"/>
        </w:rPr>
        <w:tab/>
      </w:r>
    </w:p>
    <w:p w:rsidR="002F2660" w:rsidRDefault="002F2660" w:rsidP="002F2660">
      <w:pPr>
        <w:pStyle w:val="ListParagraph"/>
        <w:rPr>
          <w:lang w:val="en-US"/>
        </w:rPr>
      </w:pPr>
    </w:p>
    <w:p w:rsidR="002F2660" w:rsidRPr="00027047" w:rsidRDefault="002F2660" w:rsidP="002F2660">
      <w:pPr>
        <w:pStyle w:val="ListParagraph"/>
        <w:rPr>
          <w:sz w:val="24"/>
          <w:szCs w:val="24"/>
          <w:lang w:val="en-US"/>
        </w:rPr>
      </w:pPr>
      <w:r>
        <w:rPr>
          <w:noProof/>
          <w:lang w:eastAsia="de-DE"/>
        </w:rPr>
        <w:drawing>
          <wp:anchor distT="0" distB="0" distL="114300" distR="114300" simplePos="0" relativeHeight="251712512" behindDoc="1" locked="0" layoutInCell="1" allowOverlap="1">
            <wp:simplePos x="0" y="0"/>
            <wp:positionH relativeFrom="column">
              <wp:posOffset>-71120</wp:posOffset>
            </wp:positionH>
            <wp:positionV relativeFrom="paragraph">
              <wp:posOffset>-387350</wp:posOffset>
            </wp:positionV>
            <wp:extent cx="3457575" cy="4943475"/>
            <wp:effectExtent l="19050" t="0" r="9525" b="0"/>
            <wp:wrapTight wrapText="bothSides">
              <wp:wrapPolygon edited="0">
                <wp:start x="-119" y="0"/>
                <wp:lineTo x="-119" y="21558"/>
                <wp:lineTo x="21660" y="21558"/>
                <wp:lineTo x="21660" y="0"/>
                <wp:lineTo x="-119" y="0"/>
              </wp:wrapPolygon>
            </wp:wrapTight>
            <wp:docPr id="164" name="Picture 66" descr="OnIdleGoHome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nIdleGoHome2.jpg"/>
                    <pic:cNvPicPr/>
                  </pic:nvPicPr>
                  <pic:blipFill>
                    <a:blip r:embed="rId28"/>
                    <a:stretch>
                      <a:fillRect/>
                    </a:stretch>
                  </pic:blipFill>
                  <pic:spPr>
                    <a:xfrm>
                      <a:off x="0" y="0"/>
                      <a:ext cx="3457575" cy="4943475"/>
                    </a:xfrm>
                    <a:prstGeom prst="rect">
                      <a:avLst/>
                    </a:prstGeom>
                  </pic:spPr>
                </pic:pic>
              </a:graphicData>
            </a:graphic>
          </wp:anchor>
        </w:drawing>
      </w:r>
      <w:r w:rsidRPr="00027047">
        <w:rPr>
          <w:lang w:val="en-US"/>
        </w:rPr>
        <w:t>In this example the unit 'Soulguard' will return to its homepoint 'SoulMarker' if it is idle and further away than 8 meters.</w:t>
      </w:r>
    </w:p>
    <w:p w:rsidR="002F2660" w:rsidRDefault="002F2660" w:rsidP="002F2660">
      <w:pPr>
        <w:pStyle w:val="ListParagraph"/>
        <w:rPr>
          <w:sz w:val="24"/>
          <w:szCs w:val="24"/>
          <w:lang w:val="en-US"/>
        </w:rPr>
      </w:pPr>
    </w:p>
    <w:p w:rsidR="002F2660" w:rsidRDefault="002F2660" w:rsidP="002F2660">
      <w:pPr>
        <w:rPr>
          <w:lang w:val="en-US"/>
        </w:rPr>
      </w:pPr>
    </w:p>
    <w:p w:rsidR="002F2660" w:rsidRDefault="002F2660" w:rsidP="002F2660">
      <w:pPr>
        <w:rPr>
          <w:lang w:val="en-US"/>
        </w:rPr>
      </w:pPr>
    </w:p>
    <w:p w:rsidR="002F2660" w:rsidRDefault="002F2660" w:rsidP="002F2660">
      <w:pPr>
        <w:rPr>
          <w:lang w:val="en-US"/>
        </w:rPr>
      </w:pPr>
    </w:p>
    <w:p w:rsidR="002F2660" w:rsidRDefault="002F2660" w:rsidP="002F2660">
      <w:pPr>
        <w:rPr>
          <w:lang w:val="en-US"/>
        </w:rPr>
      </w:pPr>
    </w:p>
    <w:p w:rsidR="002F2660" w:rsidRDefault="002F2660" w:rsidP="002F2660">
      <w:pPr>
        <w:rPr>
          <w:lang w:val="en-US"/>
        </w:rPr>
      </w:pPr>
    </w:p>
    <w:p w:rsidR="002F2660" w:rsidRDefault="002F2660" w:rsidP="002F2660">
      <w:pPr>
        <w:rPr>
          <w:lang w:val="en-US"/>
        </w:rPr>
      </w:pPr>
    </w:p>
    <w:p w:rsidR="002F2660" w:rsidRDefault="002F2660" w:rsidP="002F2660">
      <w:pPr>
        <w:rPr>
          <w:lang w:val="en-US"/>
        </w:rPr>
      </w:pPr>
    </w:p>
    <w:p w:rsidR="002F2660" w:rsidRDefault="002F2660" w:rsidP="002F2660">
      <w:pPr>
        <w:rPr>
          <w:lang w:val="en-US"/>
        </w:rPr>
      </w:pPr>
    </w:p>
    <w:p w:rsidR="002F2660" w:rsidRDefault="002F2660" w:rsidP="002F2660">
      <w:pPr>
        <w:rPr>
          <w:lang w:val="en-US"/>
        </w:rPr>
      </w:pPr>
    </w:p>
    <w:p w:rsidR="002F2660" w:rsidRDefault="002F2660" w:rsidP="002F2660">
      <w:pPr>
        <w:rPr>
          <w:lang w:val="en-US"/>
        </w:rPr>
      </w:pPr>
    </w:p>
    <w:p w:rsidR="002F2660" w:rsidRDefault="002F2660" w:rsidP="002F2660">
      <w:pPr>
        <w:rPr>
          <w:lang w:val="en-US"/>
        </w:rPr>
      </w:pPr>
    </w:p>
    <w:p w:rsidR="002F2660" w:rsidRPr="008B4A70" w:rsidRDefault="002F2660" w:rsidP="002F2660">
      <w:pPr>
        <w:pStyle w:val="Heading3"/>
        <w:rPr>
          <w:lang w:val="en-US"/>
        </w:rPr>
      </w:pPr>
      <w:r w:rsidRPr="008B4A70">
        <w:rPr>
          <w:lang w:val="en-US"/>
        </w:rPr>
        <w:t>More parameters: HomeActions / OneTimeHomeActions</w:t>
      </w:r>
    </w:p>
    <w:p w:rsidR="002F2660" w:rsidRPr="008B4A70" w:rsidRDefault="002F2660" w:rsidP="002F2660">
      <w:pPr>
        <w:rPr>
          <w:lang w:val="en-US"/>
        </w:rPr>
      </w:pPr>
      <w:r w:rsidRPr="008B4A70">
        <w:rPr>
          <w:lang w:val="en-US"/>
        </w:rPr>
        <w:t>Every time the unit returns to its homepoint by executing OnIdleGoHome, it executes its HomeActions.</w:t>
      </w:r>
      <w:r w:rsidRPr="008B4A70">
        <w:rPr>
          <w:lang w:val="en-US"/>
        </w:rPr>
        <w:br/>
        <w:t>This is a thing to remember (because it gets easily forgotten and can lead to bugs): Even if an unit with an OnIdleGoHome is only swapped away for one gridpoint and then returns to its homepoint, these actions are executed.</w:t>
      </w:r>
    </w:p>
    <w:p w:rsidR="002F2660" w:rsidRDefault="002F2660" w:rsidP="002F2660">
      <w:pPr>
        <w:rPr>
          <w:lang w:val="en-US"/>
        </w:rPr>
      </w:pPr>
      <w:r w:rsidRPr="008B4A70">
        <w:rPr>
          <w:lang w:val="en-US"/>
        </w:rPr>
        <w:t>If you want actions that are only executed one single time, you should use OneTimeHomeActions: These actions are only executed, when the unit comes to the point for the very first time.</w:t>
      </w:r>
    </w:p>
    <w:p w:rsidR="002F2660" w:rsidRDefault="002F2660" w:rsidP="002F2660">
      <w:pPr>
        <w:rPr>
          <w:lang w:val="en-US"/>
        </w:rPr>
      </w:pPr>
    </w:p>
    <w:p w:rsidR="002F2660" w:rsidRDefault="002F2660" w:rsidP="002F2660">
      <w:pPr>
        <w:rPr>
          <w:lang w:val="en-US"/>
        </w:rPr>
      </w:pPr>
    </w:p>
    <w:p w:rsidR="002F2660" w:rsidRDefault="002F2660" w:rsidP="002F2660">
      <w:pPr>
        <w:rPr>
          <w:lang w:val="en-US"/>
        </w:rPr>
      </w:pPr>
    </w:p>
    <w:p w:rsidR="00040273" w:rsidRPr="008B4A70" w:rsidRDefault="00040273" w:rsidP="002F2660">
      <w:pPr>
        <w:rPr>
          <w:lang w:val="en-US"/>
        </w:rPr>
      </w:pPr>
    </w:p>
    <w:p w:rsidR="002F2660" w:rsidRPr="00631BEA" w:rsidRDefault="002F2660" w:rsidP="002F2660">
      <w:pPr>
        <w:rPr>
          <w:lang w:val="en-US"/>
        </w:rPr>
      </w:pPr>
      <w:r>
        <w:rPr>
          <w:noProof/>
          <w:color w:val="FF0000"/>
          <w:lang w:eastAsia="de-DE"/>
        </w:rPr>
        <w:lastRenderedPageBreak/>
        <w:drawing>
          <wp:inline distT="0" distB="0" distL="0" distR="0">
            <wp:extent cx="152400" cy="152400"/>
            <wp:effectExtent l="19050" t="0" r="0" b="0"/>
            <wp:docPr id="165" name="Picture 7" descr="http://wiki.phe.ad.ea.com/confluence/images/icons/emoticons/information.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iki.phe.ad.ea.com/confluence/images/icons/emoticons/information.gif"/>
                    <pic:cNvPicPr>
                      <a:picLocks noChangeAspect="1" noChangeArrowheads="1"/>
                    </pic:cNvPicPr>
                  </pic:nvPicPr>
                  <pic:blipFill>
                    <a:blip r:embed="rId11"/>
                    <a:srcRect/>
                    <a:stretch>
                      <a:fillRect/>
                    </a:stretch>
                  </pic:blipFill>
                  <pic:spPr bwMode="auto">
                    <a:xfrm>
                      <a:off x="0" y="0"/>
                      <a:ext cx="152400" cy="152400"/>
                    </a:xfrm>
                    <a:prstGeom prst="rect">
                      <a:avLst/>
                    </a:prstGeom>
                    <a:noFill/>
                    <a:ln w="9525">
                      <a:noFill/>
                      <a:miter lim="800000"/>
                      <a:headEnd/>
                      <a:tailEnd/>
                    </a:ln>
                  </pic:spPr>
                </pic:pic>
              </a:graphicData>
            </a:graphic>
          </wp:inline>
        </w:drawing>
      </w:r>
      <w:r w:rsidRPr="00E0176F">
        <w:rPr>
          <w:noProof/>
          <w:color w:val="FF0000"/>
          <w:lang w:val="en-US" w:eastAsia="de-DE"/>
        </w:rPr>
        <w:t xml:space="preserve"> </w:t>
      </w:r>
      <w:r w:rsidRPr="00E0176F">
        <w:rPr>
          <w:rStyle w:val="Strong"/>
          <w:lang w:val="en-US"/>
        </w:rPr>
        <w:t>EXAMPLE:</w:t>
      </w:r>
    </w:p>
    <w:p w:rsidR="002F2660" w:rsidRDefault="002F2660" w:rsidP="002F2660">
      <w:pPr>
        <w:rPr>
          <w:lang w:val="en-US"/>
        </w:rPr>
      </w:pPr>
      <w:r>
        <w:rPr>
          <w:noProof/>
          <w:lang w:eastAsia="de-DE"/>
        </w:rPr>
        <w:drawing>
          <wp:inline distT="0" distB="0" distL="0" distR="0">
            <wp:extent cx="3790950" cy="1905000"/>
            <wp:effectExtent l="19050" t="0" r="0" b="0"/>
            <wp:docPr id="166" name="Picture 68" descr="OnIdleGoHome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nIdleGoHome3.jpg"/>
                    <pic:cNvPicPr/>
                  </pic:nvPicPr>
                  <pic:blipFill>
                    <a:blip r:embed="rId29"/>
                    <a:stretch>
                      <a:fillRect/>
                    </a:stretch>
                  </pic:blipFill>
                  <pic:spPr>
                    <a:xfrm>
                      <a:off x="0" y="0"/>
                      <a:ext cx="3790950" cy="1905000"/>
                    </a:xfrm>
                    <a:prstGeom prst="rect">
                      <a:avLst/>
                    </a:prstGeom>
                  </pic:spPr>
                </pic:pic>
              </a:graphicData>
            </a:graphic>
          </wp:inline>
        </w:drawing>
      </w:r>
    </w:p>
    <w:p w:rsidR="002F2660" w:rsidRPr="009E7E79" w:rsidRDefault="002F2660" w:rsidP="002F2660">
      <w:pPr>
        <w:pStyle w:val="Heading2"/>
        <w:rPr>
          <w:lang w:val="en-US"/>
        </w:rPr>
      </w:pPr>
      <w:r w:rsidRPr="009E7E79">
        <w:rPr>
          <w:lang w:val="en-US"/>
        </w:rPr>
        <w:t>Conditions and Actions</w:t>
      </w:r>
    </w:p>
    <w:p w:rsidR="002F2660" w:rsidRPr="009E7E79" w:rsidRDefault="002F2660" w:rsidP="002F2660">
      <w:pPr>
        <w:rPr>
          <w:lang w:val="en-US"/>
        </w:rPr>
      </w:pPr>
      <w:r w:rsidRPr="009E7E79">
        <w:rPr>
          <w:lang w:val="en-US"/>
        </w:rPr>
        <w:t>Conditions and Actions have to be inside an Event-Block.</w:t>
      </w:r>
    </w:p>
    <w:tbl>
      <w:tblPr>
        <w:tblW w:w="0" w:type="auto"/>
        <w:tblCellSpacing w:w="15" w:type="dxa"/>
        <w:tblCellMar>
          <w:top w:w="15" w:type="dxa"/>
          <w:left w:w="15" w:type="dxa"/>
          <w:bottom w:w="15" w:type="dxa"/>
          <w:right w:w="15" w:type="dxa"/>
        </w:tblCellMar>
        <w:tblLook w:val="04A0"/>
      </w:tblPr>
      <w:tblGrid>
        <w:gridCol w:w="81"/>
        <w:gridCol w:w="9081"/>
      </w:tblGrid>
      <w:tr w:rsidR="002F2660" w:rsidTr="002F2660">
        <w:trPr>
          <w:tblCellSpacing w:w="15" w:type="dxa"/>
        </w:trPr>
        <w:tc>
          <w:tcPr>
            <w:tcW w:w="0" w:type="auto"/>
            <w:hideMark/>
          </w:tcPr>
          <w:p w:rsidR="002F2660" w:rsidRPr="00B71183" w:rsidRDefault="002F2660" w:rsidP="002F2660">
            <w:pPr>
              <w:rPr>
                <w:sz w:val="24"/>
                <w:szCs w:val="24"/>
                <w:lang w:val="en-US"/>
              </w:rPr>
            </w:pPr>
          </w:p>
        </w:tc>
        <w:tc>
          <w:tcPr>
            <w:tcW w:w="0" w:type="auto"/>
            <w:vAlign w:val="center"/>
            <w:hideMark/>
          </w:tcPr>
          <w:p w:rsidR="002F2660" w:rsidRPr="009E7E79" w:rsidRDefault="002F2660" w:rsidP="002F2660">
            <w:pPr>
              <w:rPr>
                <w:lang w:val="en-US"/>
              </w:rPr>
            </w:pPr>
            <w:r w:rsidRPr="009E7E79">
              <w:rPr>
                <w:lang w:val="en-US"/>
              </w:rPr>
              <w:t>We would like to make sure that the player is under attack at all times. We do not want to overwhelm him by spawning enemies all the time. It sounds ok to have new enemies spawn once the last wave has been defeated.</w:t>
            </w:r>
          </w:p>
          <w:p w:rsidR="002F2660" w:rsidRPr="009E7E79" w:rsidRDefault="002F2660" w:rsidP="002F2660">
            <w:pPr>
              <w:rPr>
                <w:lang w:val="en-US"/>
              </w:rPr>
            </w:pPr>
            <w:r w:rsidRPr="009E7E79">
              <w:rPr>
                <w:u w:val="single"/>
                <w:lang w:val="en-US"/>
              </w:rPr>
              <w:t>Event</w:t>
            </w:r>
            <w:r w:rsidRPr="009E7E79">
              <w:rPr>
                <w:lang w:val="en-US"/>
              </w:rPr>
              <w:t>: "No more enemies around, so spawn new troops"</w:t>
            </w:r>
          </w:p>
          <w:p w:rsidR="002F2660" w:rsidRPr="009E7E79" w:rsidRDefault="002F2660" w:rsidP="002F2660">
            <w:pPr>
              <w:rPr>
                <w:lang w:val="en-US"/>
              </w:rPr>
            </w:pPr>
            <w:r w:rsidRPr="009E7E79">
              <w:rPr>
                <w:lang w:val="en-US"/>
              </w:rPr>
              <w:t>Once the condition is true, the action is executed.</w:t>
            </w:r>
          </w:p>
          <w:p w:rsidR="002F2660" w:rsidRDefault="002F2660" w:rsidP="002F2660">
            <w:r w:rsidRPr="009E7E79">
              <w:rPr>
                <w:u w:val="single"/>
                <w:lang w:val="en-US"/>
              </w:rPr>
              <w:t>Condition</w:t>
            </w:r>
            <w:r w:rsidRPr="009E7E79">
              <w:rPr>
                <w:lang w:val="en-US"/>
              </w:rPr>
              <w:t>: "No more enemies alive?"</w:t>
            </w:r>
            <w:r w:rsidRPr="009E7E79">
              <w:rPr>
                <w:lang w:val="en-US"/>
              </w:rPr>
              <w:br/>
            </w:r>
            <w:r w:rsidRPr="009E7E79">
              <w:rPr>
                <w:u w:val="single"/>
              </w:rPr>
              <w:t>Action</w:t>
            </w:r>
            <w:r>
              <w:t>: "Spawn enemy troops"</w:t>
            </w:r>
          </w:p>
        </w:tc>
      </w:tr>
      <w:tr w:rsidR="002F2660" w:rsidRPr="00662829" w:rsidTr="002F2660">
        <w:trPr>
          <w:tblCellSpacing w:w="15" w:type="dxa"/>
        </w:trPr>
        <w:tc>
          <w:tcPr>
            <w:tcW w:w="0" w:type="auto"/>
            <w:hideMark/>
          </w:tcPr>
          <w:p w:rsidR="002F2660" w:rsidRDefault="002F2660" w:rsidP="002F2660">
            <w:pPr>
              <w:rPr>
                <w:sz w:val="24"/>
                <w:szCs w:val="24"/>
              </w:rPr>
            </w:pPr>
          </w:p>
        </w:tc>
        <w:tc>
          <w:tcPr>
            <w:tcW w:w="0" w:type="auto"/>
            <w:vAlign w:val="center"/>
            <w:hideMark/>
          </w:tcPr>
          <w:p w:rsidR="002F2660" w:rsidRPr="009E7E79" w:rsidRDefault="002F2660" w:rsidP="002F2660">
            <w:pPr>
              <w:rPr>
                <w:lang w:val="en-US"/>
              </w:rPr>
            </w:pPr>
          </w:p>
          <w:p w:rsidR="002F2660" w:rsidRPr="009E7E79" w:rsidRDefault="002F2660" w:rsidP="002F2660">
            <w:pPr>
              <w:rPr>
                <w:lang w:val="en-US"/>
              </w:rPr>
            </w:pPr>
            <w:r w:rsidRPr="009E7E79">
              <w:rPr>
                <w:lang w:val="en-US"/>
              </w:rPr>
              <w:t>Find out what is the condition and what's the action in the following examples</w:t>
            </w:r>
            <w:r>
              <w:rPr>
                <w:lang w:val="en-US"/>
              </w:rPr>
              <w:t>:</w:t>
            </w:r>
          </w:p>
          <w:p w:rsidR="002F2660" w:rsidRPr="009E7E79" w:rsidRDefault="002F2660" w:rsidP="002F2660">
            <w:pPr>
              <w:pStyle w:val="ListParagraph"/>
              <w:numPr>
                <w:ilvl w:val="0"/>
                <w:numId w:val="32"/>
              </w:numPr>
              <w:rPr>
                <w:lang w:val="en-US"/>
              </w:rPr>
            </w:pPr>
            <w:r w:rsidRPr="009E7E79">
              <w:rPr>
                <w:lang w:val="en-US"/>
              </w:rPr>
              <w:t>"As soon as the ogre reaches the captain, the captain will scream 'Bloody hell'".</w:t>
            </w:r>
          </w:p>
          <w:p w:rsidR="002F2660" w:rsidRPr="009E7E79" w:rsidRDefault="002F2660" w:rsidP="002F2660">
            <w:pPr>
              <w:pStyle w:val="ListParagraph"/>
              <w:numPr>
                <w:ilvl w:val="0"/>
                <w:numId w:val="32"/>
              </w:numPr>
              <w:rPr>
                <w:sz w:val="24"/>
                <w:szCs w:val="24"/>
                <w:lang w:val="en-US"/>
              </w:rPr>
            </w:pPr>
            <w:r w:rsidRPr="009E7E79">
              <w:rPr>
                <w:lang w:val="en-US"/>
              </w:rPr>
              <w:t>"Finally the orc king has only 30% hitpoints left. He turns around and flees in terror."</w:t>
            </w:r>
          </w:p>
        </w:tc>
      </w:tr>
    </w:tbl>
    <w:p w:rsidR="002F2660" w:rsidRPr="00B71183" w:rsidRDefault="002F2660" w:rsidP="002F2660">
      <w:pPr>
        <w:pStyle w:val="Heading3"/>
        <w:rPr>
          <w:lang w:val="en-US"/>
        </w:rPr>
      </w:pPr>
      <w:r w:rsidRPr="00B71183">
        <w:rPr>
          <w:lang w:val="en-US"/>
        </w:rPr>
        <w:t>Conditions</w:t>
      </w:r>
    </w:p>
    <w:p w:rsidR="002F2660" w:rsidRPr="009E7E79" w:rsidRDefault="002F2660" w:rsidP="002F2660">
      <w:pPr>
        <w:rPr>
          <w:lang w:val="en-US"/>
        </w:rPr>
      </w:pPr>
      <w:r w:rsidRPr="009E7E79">
        <w:rPr>
          <w:lang w:val="en-US"/>
        </w:rPr>
        <w:t>You can find a list of all currently available conditions in the Script Help Tool (_run.bat).</w:t>
      </w:r>
    </w:p>
    <w:p w:rsidR="002F2660" w:rsidRPr="009E7E79" w:rsidRDefault="002F2660" w:rsidP="002F2660">
      <w:pPr>
        <w:rPr>
          <w:lang w:val="en-US"/>
        </w:rPr>
      </w:pPr>
      <w:r w:rsidRPr="009E7E79">
        <w:rPr>
          <w:lang w:val="en-US"/>
        </w:rPr>
        <w:t>The following are a few conditions from the Battleforge Script Engine and their meanings.</w:t>
      </w:r>
    </w:p>
    <w:p w:rsidR="002F2660" w:rsidRDefault="002F2660" w:rsidP="002F2660">
      <w:pPr>
        <w:rPr>
          <w:lang w:val="en-US"/>
        </w:rPr>
      </w:pPr>
      <w:r>
        <w:rPr>
          <w:noProof/>
          <w:lang w:eastAsia="de-DE"/>
        </w:rPr>
        <w:drawing>
          <wp:inline distT="0" distB="0" distL="0" distR="0">
            <wp:extent cx="5760720" cy="871220"/>
            <wp:effectExtent l="19050" t="0" r="0" b="0"/>
            <wp:docPr id="167" name="Picture 74" descr="Condition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nditions.jpg"/>
                    <pic:cNvPicPr/>
                  </pic:nvPicPr>
                  <pic:blipFill>
                    <a:blip r:embed="rId30"/>
                    <a:stretch>
                      <a:fillRect/>
                    </a:stretch>
                  </pic:blipFill>
                  <pic:spPr>
                    <a:xfrm>
                      <a:off x="0" y="0"/>
                      <a:ext cx="5760720" cy="871220"/>
                    </a:xfrm>
                    <a:prstGeom prst="rect">
                      <a:avLst/>
                    </a:prstGeom>
                  </pic:spPr>
                </pic:pic>
              </a:graphicData>
            </a:graphic>
          </wp:inline>
        </w:drawing>
      </w:r>
    </w:p>
    <w:p w:rsidR="002F2660" w:rsidRPr="00193104" w:rsidRDefault="002F2660" w:rsidP="002F2660">
      <w:pPr>
        <w:pStyle w:val="ListParagraph"/>
        <w:numPr>
          <w:ilvl w:val="0"/>
          <w:numId w:val="33"/>
        </w:numPr>
        <w:rPr>
          <w:lang w:val="en-US"/>
        </w:rPr>
      </w:pPr>
      <w:r w:rsidRPr="00193104">
        <w:rPr>
          <w:lang w:val="en-US"/>
        </w:rPr>
        <w:t>Checks if the squad called "squad01" (the tag has been set in the editor) is alive at the moment.</w:t>
      </w:r>
    </w:p>
    <w:p w:rsidR="002F2660" w:rsidRPr="00193104" w:rsidRDefault="002F2660" w:rsidP="002F2660">
      <w:pPr>
        <w:pStyle w:val="ListParagraph"/>
        <w:numPr>
          <w:ilvl w:val="0"/>
          <w:numId w:val="33"/>
        </w:numPr>
        <w:rPr>
          <w:lang w:val="en-US"/>
        </w:rPr>
      </w:pPr>
      <w:r w:rsidRPr="00193104">
        <w:rPr>
          <w:lang w:val="en-US"/>
        </w:rPr>
        <w:t>Checks if an entity called "entity01" is within range of 17 meters to the object "tree01".</w:t>
      </w:r>
    </w:p>
    <w:p w:rsidR="002F2660" w:rsidRPr="005D71C8" w:rsidRDefault="002F2660" w:rsidP="002F2660">
      <w:pPr>
        <w:pStyle w:val="ListParagraph"/>
        <w:numPr>
          <w:ilvl w:val="0"/>
          <w:numId w:val="33"/>
        </w:numPr>
        <w:rPr>
          <w:lang w:val="en-US"/>
        </w:rPr>
      </w:pPr>
      <w:r w:rsidRPr="00193104">
        <w:rPr>
          <w:lang w:val="en-US"/>
        </w:rPr>
        <w:t xml:space="preserve">Checks if 10 seconds have passed since the MapTimer "mt_Timer01" was started. </w:t>
      </w:r>
    </w:p>
    <w:p w:rsidR="0088186B" w:rsidRDefault="0088186B" w:rsidP="003E6201">
      <w:pPr>
        <w:pStyle w:val="Heading2"/>
        <w:rPr>
          <w:lang w:val="en-US"/>
        </w:rPr>
      </w:pPr>
    </w:p>
    <w:p w:rsidR="002F2660" w:rsidRDefault="00456888" w:rsidP="002F2660">
      <w:pPr>
        <w:rPr>
          <w:lang w:val="en-US"/>
        </w:rPr>
      </w:pPr>
      <w:r>
        <w:rPr>
          <w:noProof/>
          <w:lang w:eastAsia="de-DE"/>
        </w:rPr>
        <w:pict>
          <v:shape id="_x0000_s1080" type="#_x0000_t202" style="position:absolute;margin-left:95.25pt;margin-top:-.2pt;width:309.6pt;height:90.75pt;z-index:251713536;mso-width-relative:margin;mso-height-relative:margin">
            <v:textbox>
              <w:txbxContent>
                <w:p w:rsidR="005068F4" w:rsidRDefault="005068F4" w:rsidP="002F2660">
                  <w:r w:rsidRPr="00807D56">
                    <w:rPr>
                      <w:sz w:val="24"/>
                      <w:szCs w:val="24"/>
                      <w:lang w:val="en-US"/>
                    </w:rPr>
                    <w:t>Tutor:  „</w:t>
                  </w:r>
                  <w:r w:rsidRPr="003F3032">
                    <w:rPr>
                      <w:color w:val="4F6228" w:themeColor="accent3" w:themeShade="80"/>
                      <w:lang w:val="en-US"/>
                    </w:rPr>
                    <w:t>A word of warning:</w:t>
                  </w:r>
                  <w:r w:rsidRPr="003F3032">
                    <w:rPr>
                      <w:color w:val="4F6228" w:themeColor="accent3" w:themeShade="80"/>
                      <w:lang w:val="en-US"/>
                    </w:rPr>
                    <w:br/>
                    <w:t xml:space="preserve">Events with an empty conditions block are executed immediately. This is especially bad in combination with "OnEvent" - events, meaning that the actions of that event would be executed non-stop. </w:t>
                  </w:r>
                  <w:r w:rsidRPr="003F3032">
                    <w:rPr>
                      <w:color w:val="4F6228" w:themeColor="accent3" w:themeShade="80"/>
                    </w:rPr>
                    <w:t>Performance would suffer badly.</w:t>
                  </w:r>
                  <w:r>
                    <w:t>“</w:t>
                  </w:r>
                </w:p>
                <w:p w:rsidR="005068F4" w:rsidRPr="00EF1C50" w:rsidRDefault="005068F4" w:rsidP="002F2660">
                  <w:pPr>
                    <w:rPr>
                      <w:color w:val="4F6228" w:themeColor="accent3" w:themeShade="80"/>
                      <w:sz w:val="24"/>
                      <w:szCs w:val="24"/>
                      <w:lang w:val="en-US"/>
                    </w:rPr>
                  </w:pPr>
                  <w:r>
                    <w:rPr>
                      <w:color w:val="4F6228" w:themeColor="accent3" w:themeShade="80"/>
                      <w:sz w:val="24"/>
                      <w:szCs w:val="24"/>
                      <w:lang w:val="en-US"/>
                    </w:rPr>
                    <w:t>”</w:t>
                  </w:r>
                </w:p>
                <w:p w:rsidR="005068F4" w:rsidRPr="00943B4C" w:rsidRDefault="005068F4" w:rsidP="002F2660">
                  <w:pPr>
                    <w:spacing w:after="0" w:line="240" w:lineRule="auto"/>
                    <w:rPr>
                      <w:lang w:val="en-US"/>
                    </w:rPr>
                  </w:pPr>
                </w:p>
                <w:p w:rsidR="005068F4" w:rsidRDefault="005068F4" w:rsidP="002F2660">
                  <w:pPr>
                    <w:spacing w:after="0"/>
                    <w:rPr>
                      <w:lang w:val="en-US"/>
                    </w:rPr>
                  </w:pPr>
                  <w:r>
                    <w:rPr>
                      <w:lang w:val="en-US"/>
                    </w:rPr>
                    <w:t xml:space="preserve"> </w:t>
                  </w:r>
                </w:p>
                <w:p w:rsidR="005068F4" w:rsidRPr="0095411A" w:rsidRDefault="005068F4" w:rsidP="002F2660">
                  <w:pPr>
                    <w:rPr>
                      <w:lang w:val="en-US"/>
                    </w:rPr>
                  </w:pPr>
                </w:p>
              </w:txbxContent>
            </v:textbox>
          </v:shape>
        </w:pict>
      </w:r>
      <w:r w:rsidR="002F2660" w:rsidRPr="002F2660">
        <w:rPr>
          <w:noProof/>
          <w:lang w:eastAsia="de-DE"/>
        </w:rPr>
        <w:drawing>
          <wp:inline distT="0" distB="0" distL="0" distR="0">
            <wp:extent cx="1076325" cy="1076325"/>
            <wp:effectExtent l="57150" t="19050" r="85725" b="104775"/>
            <wp:docPr id="168" name="Picture 5" descr="Tutor02.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utor02.bmp"/>
                    <pic:cNvPicPr/>
                  </pic:nvPicPr>
                  <pic:blipFill>
                    <a:blip r:embed="rId9" cstate="print"/>
                    <a:stretch>
                      <a:fillRect/>
                    </a:stretch>
                  </pic:blipFill>
                  <pic:spPr>
                    <a:xfrm>
                      <a:off x="0" y="0"/>
                      <a:ext cx="1076325" cy="1076325"/>
                    </a:xfrm>
                    <a:prstGeom prst="rect">
                      <a:avLst/>
                    </a:prstGeom>
                    <a:noFill/>
                    <a:ln>
                      <a:solidFill>
                        <a:schemeClr val="tx1"/>
                      </a:solidFill>
                    </a:ln>
                    <a:effectLst>
                      <a:outerShdw blurRad="50800" dist="50800" dir="5400000" sx="98000" sy="98000" algn="ctr" rotWithShape="0">
                        <a:srgbClr val="000000">
                          <a:alpha val="56000"/>
                        </a:srgbClr>
                      </a:outerShdw>
                    </a:effectLst>
                  </pic:spPr>
                </pic:pic>
              </a:graphicData>
            </a:graphic>
          </wp:inline>
        </w:drawing>
      </w:r>
    </w:p>
    <w:p w:rsidR="002F2660" w:rsidRPr="00B71183" w:rsidRDefault="002F2660" w:rsidP="002F2660">
      <w:pPr>
        <w:pStyle w:val="Heading3"/>
        <w:rPr>
          <w:lang w:val="en-US"/>
        </w:rPr>
      </w:pPr>
      <w:r w:rsidRPr="00B71183">
        <w:rPr>
          <w:lang w:val="en-US"/>
        </w:rPr>
        <w:t>Actions</w:t>
      </w:r>
    </w:p>
    <w:p w:rsidR="002F2660" w:rsidRDefault="002F2660" w:rsidP="002F2660">
      <w:pPr>
        <w:rPr>
          <w:lang w:val="en-US"/>
        </w:rPr>
      </w:pPr>
      <w:r w:rsidRPr="00671C63">
        <w:rPr>
          <w:lang w:val="en-US"/>
        </w:rPr>
        <w:t>You can find a list of all currently available actions in the Script Help Tool (_run.bat). The following are a few actions from the Battleforge Script Engine and their meanings.</w:t>
      </w:r>
    </w:p>
    <w:p w:rsidR="002F2660" w:rsidRPr="00671C63" w:rsidRDefault="002F2660" w:rsidP="002F2660">
      <w:pPr>
        <w:rPr>
          <w:lang w:val="en-US"/>
        </w:rPr>
      </w:pPr>
      <w:r>
        <w:rPr>
          <w:noProof/>
          <w:lang w:eastAsia="de-DE"/>
        </w:rPr>
        <w:drawing>
          <wp:inline distT="0" distB="0" distL="0" distR="0">
            <wp:extent cx="5760720" cy="811530"/>
            <wp:effectExtent l="19050" t="0" r="0" b="0"/>
            <wp:docPr id="169" name="Picture 75" descr="Action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ctions.jpg"/>
                    <pic:cNvPicPr/>
                  </pic:nvPicPr>
                  <pic:blipFill>
                    <a:blip r:embed="rId31"/>
                    <a:stretch>
                      <a:fillRect/>
                    </a:stretch>
                  </pic:blipFill>
                  <pic:spPr>
                    <a:xfrm>
                      <a:off x="0" y="0"/>
                      <a:ext cx="5760720" cy="811530"/>
                    </a:xfrm>
                    <a:prstGeom prst="rect">
                      <a:avLst/>
                    </a:prstGeom>
                  </pic:spPr>
                </pic:pic>
              </a:graphicData>
            </a:graphic>
          </wp:inline>
        </w:drawing>
      </w:r>
    </w:p>
    <w:p w:rsidR="002F2660" w:rsidRPr="00E8279B" w:rsidRDefault="002F2660" w:rsidP="002F2660">
      <w:pPr>
        <w:pStyle w:val="ListParagraph"/>
        <w:numPr>
          <w:ilvl w:val="0"/>
          <w:numId w:val="34"/>
        </w:numPr>
        <w:rPr>
          <w:lang w:val="en-US"/>
        </w:rPr>
      </w:pPr>
      <w:r w:rsidRPr="00E8279B">
        <w:rPr>
          <w:lang w:val="en-US"/>
        </w:rPr>
        <w:t>This action spawns a squad at the object "tree01". The squad belongs to Player1 and has the ID "168" in the editor/BEE. The IDs can be checked in the BEE or the editor (BEE is preferable).</w:t>
      </w:r>
    </w:p>
    <w:p w:rsidR="002F2660" w:rsidRPr="00E8279B" w:rsidRDefault="002F2660" w:rsidP="002F2660">
      <w:pPr>
        <w:pStyle w:val="ListParagraph"/>
        <w:numPr>
          <w:ilvl w:val="0"/>
          <w:numId w:val="34"/>
        </w:numPr>
        <w:rPr>
          <w:lang w:val="en-US"/>
        </w:rPr>
      </w:pPr>
      <w:r w:rsidRPr="00E8279B">
        <w:rPr>
          <w:lang w:val="en-US"/>
        </w:rPr>
        <w:t>Starts a MapTimer called "mt_Timer".</w:t>
      </w:r>
    </w:p>
    <w:p w:rsidR="002F2660" w:rsidRPr="00E8279B" w:rsidRDefault="002F2660" w:rsidP="002F2660">
      <w:pPr>
        <w:pStyle w:val="ListParagraph"/>
        <w:numPr>
          <w:ilvl w:val="0"/>
          <w:numId w:val="34"/>
        </w:numPr>
        <w:rPr>
          <w:lang w:val="en-US"/>
        </w:rPr>
      </w:pPr>
      <w:r w:rsidRPr="00E8279B">
        <w:rPr>
          <w:lang w:val="en-US"/>
        </w:rPr>
        <w:t>This causes the squad, in that case with the scripttag "berserker", to vanish, meaning it dies without playing the usual death animation.</w:t>
      </w:r>
    </w:p>
    <w:p w:rsidR="002F2660" w:rsidRDefault="00456888" w:rsidP="002F2660">
      <w:pPr>
        <w:rPr>
          <w:lang w:val="en-US"/>
        </w:rPr>
      </w:pPr>
      <w:r>
        <w:rPr>
          <w:noProof/>
          <w:lang w:eastAsia="de-DE"/>
        </w:rPr>
        <w:pict>
          <v:shape id="_x0000_s1081" type="#_x0000_t202" style="position:absolute;margin-left:95.25pt;margin-top:23.1pt;width:309.6pt;height:90.75pt;z-index:251714560;mso-width-relative:margin;mso-height-relative:margin">
            <v:textbox>
              <w:txbxContent>
                <w:p w:rsidR="005068F4" w:rsidRDefault="005068F4" w:rsidP="002F2660">
                  <w:pPr>
                    <w:rPr>
                      <w:color w:val="4F6228" w:themeColor="accent3" w:themeShade="80"/>
                      <w:lang w:val="en-US"/>
                    </w:rPr>
                  </w:pPr>
                  <w:r w:rsidRPr="00807D56">
                    <w:rPr>
                      <w:sz w:val="24"/>
                      <w:szCs w:val="24"/>
                      <w:lang w:val="en-US"/>
                    </w:rPr>
                    <w:t>Tutor:  „</w:t>
                  </w:r>
                  <w:r w:rsidRPr="003F3032">
                    <w:rPr>
                      <w:lang w:val="en-US"/>
                    </w:rPr>
                    <w:t xml:space="preserve"> </w:t>
                  </w:r>
                  <w:r w:rsidRPr="003F3032">
                    <w:rPr>
                      <w:color w:val="4F6228" w:themeColor="accent3" w:themeShade="80"/>
                      <w:lang w:val="en-US"/>
                    </w:rPr>
                    <w:t>There can</w:t>
                  </w:r>
                  <w:r>
                    <w:rPr>
                      <w:color w:val="4F6228" w:themeColor="accent3" w:themeShade="80"/>
                      <w:lang w:val="en-US"/>
                    </w:rPr>
                    <w:t xml:space="preserve"> be more than one action in an a</w:t>
                  </w:r>
                  <w:r w:rsidRPr="003F3032">
                    <w:rPr>
                      <w:color w:val="4F6228" w:themeColor="accent3" w:themeShade="80"/>
                      <w:lang w:val="en-US"/>
                    </w:rPr>
                    <w:t>ction block!</w:t>
                  </w:r>
                </w:p>
                <w:p w:rsidR="005068F4" w:rsidRPr="003F3032" w:rsidRDefault="005068F4" w:rsidP="002F2660">
                  <w:pPr>
                    <w:rPr>
                      <w:lang w:val="en-US"/>
                    </w:rPr>
                  </w:pPr>
                  <w:r>
                    <w:rPr>
                      <w:color w:val="4F6228" w:themeColor="accent3" w:themeShade="80"/>
                      <w:lang w:val="en-US"/>
                    </w:rPr>
                    <w:t xml:space="preserve">Write the second action beneath the first and end the line with a comma and so on. </w:t>
                  </w:r>
                  <w:r w:rsidRPr="003F3032">
                    <w:rPr>
                      <w:color w:val="4F6228" w:themeColor="accent3" w:themeShade="80"/>
                      <w:lang w:val="en-US"/>
                    </w:rPr>
                    <w:t>As many as yo</w:t>
                  </w:r>
                  <w:r>
                    <w:rPr>
                      <w:color w:val="4F6228" w:themeColor="accent3" w:themeShade="80"/>
                      <w:lang w:val="en-US"/>
                    </w:rPr>
                    <w:t>u want, but watch out for your script p</w:t>
                  </w:r>
                  <w:r w:rsidRPr="003F3032">
                    <w:rPr>
                      <w:color w:val="4F6228" w:themeColor="accent3" w:themeShade="80"/>
                      <w:lang w:val="en-US"/>
                    </w:rPr>
                    <w:t>erformance!</w:t>
                  </w:r>
                  <w:r w:rsidRPr="003F3032">
                    <w:rPr>
                      <w:sz w:val="24"/>
                      <w:szCs w:val="24"/>
                      <w:lang w:val="en-US"/>
                    </w:rPr>
                    <w:t>”</w:t>
                  </w:r>
                </w:p>
                <w:p w:rsidR="005068F4" w:rsidRPr="00943B4C" w:rsidRDefault="005068F4" w:rsidP="002F2660">
                  <w:pPr>
                    <w:spacing w:after="0" w:line="240" w:lineRule="auto"/>
                    <w:rPr>
                      <w:lang w:val="en-US"/>
                    </w:rPr>
                  </w:pPr>
                </w:p>
                <w:p w:rsidR="005068F4" w:rsidRDefault="005068F4" w:rsidP="002F2660">
                  <w:pPr>
                    <w:spacing w:after="0"/>
                    <w:rPr>
                      <w:lang w:val="en-US"/>
                    </w:rPr>
                  </w:pPr>
                  <w:r>
                    <w:rPr>
                      <w:lang w:val="en-US"/>
                    </w:rPr>
                    <w:t xml:space="preserve"> </w:t>
                  </w:r>
                </w:p>
                <w:p w:rsidR="005068F4" w:rsidRPr="0095411A" w:rsidRDefault="005068F4" w:rsidP="002F2660">
                  <w:pPr>
                    <w:rPr>
                      <w:lang w:val="en-US"/>
                    </w:rPr>
                  </w:pPr>
                </w:p>
              </w:txbxContent>
            </v:textbox>
          </v:shape>
        </w:pict>
      </w:r>
    </w:p>
    <w:p w:rsidR="002F2660" w:rsidRDefault="002F2660" w:rsidP="002F2660">
      <w:pPr>
        <w:rPr>
          <w:lang w:val="en-US"/>
        </w:rPr>
      </w:pPr>
      <w:r w:rsidRPr="002F2660">
        <w:rPr>
          <w:noProof/>
          <w:lang w:eastAsia="de-DE"/>
        </w:rPr>
        <w:drawing>
          <wp:inline distT="0" distB="0" distL="0" distR="0">
            <wp:extent cx="1076325" cy="1076325"/>
            <wp:effectExtent l="57150" t="19050" r="85725" b="104775"/>
            <wp:docPr id="170" name="Picture 5" descr="Tutor02.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utor02.bmp"/>
                    <pic:cNvPicPr/>
                  </pic:nvPicPr>
                  <pic:blipFill>
                    <a:blip r:embed="rId9" cstate="print"/>
                    <a:stretch>
                      <a:fillRect/>
                    </a:stretch>
                  </pic:blipFill>
                  <pic:spPr>
                    <a:xfrm>
                      <a:off x="0" y="0"/>
                      <a:ext cx="1076325" cy="1076325"/>
                    </a:xfrm>
                    <a:prstGeom prst="rect">
                      <a:avLst/>
                    </a:prstGeom>
                    <a:noFill/>
                    <a:ln>
                      <a:solidFill>
                        <a:schemeClr val="tx1"/>
                      </a:solidFill>
                    </a:ln>
                    <a:effectLst>
                      <a:outerShdw blurRad="50800" dist="50800" dir="5400000" sx="98000" sy="98000" algn="ctr" rotWithShape="0">
                        <a:srgbClr val="000000">
                          <a:alpha val="56000"/>
                        </a:srgbClr>
                      </a:outerShdw>
                    </a:effectLst>
                  </pic:spPr>
                </pic:pic>
              </a:graphicData>
            </a:graphic>
          </wp:inline>
        </w:drawing>
      </w:r>
    </w:p>
    <w:p w:rsidR="002F2660" w:rsidRPr="00E8279B" w:rsidRDefault="002F2660" w:rsidP="002F2660">
      <w:pPr>
        <w:pStyle w:val="Heading2"/>
        <w:rPr>
          <w:lang w:val="en-US"/>
        </w:rPr>
      </w:pPr>
      <w:r w:rsidRPr="00E8279B">
        <w:rPr>
          <w:lang w:val="en-US"/>
        </w:rPr>
        <w:t>Multiple conditions and boolean operators in the conditions block</w:t>
      </w:r>
    </w:p>
    <w:p w:rsidR="002F2660" w:rsidRPr="00E8279B" w:rsidRDefault="002F2660" w:rsidP="002F2660">
      <w:pPr>
        <w:pStyle w:val="Heading3"/>
        <w:rPr>
          <w:lang w:val="en-US"/>
        </w:rPr>
      </w:pPr>
      <w:bookmarkStart w:id="3" w:name="ScriptWorkshopPart1-Havingmorethanonecon"/>
      <w:bookmarkEnd w:id="3"/>
      <w:r w:rsidRPr="00E8279B">
        <w:rPr>
          <w:lang w:val="en-US"/>
        </w:rPr>
        <w:t>Having more than one condition</w:t>
      </w:r>
    </w:p>
    <w:p w:rsidR="002F2660" w:rsidRPr="00E8279B" w:rsidRDefault="002F2660" w:rsidP="002F2660">
      <w:pPr>
        <w:rPr>
          <w:lang w:val="en-US"/>
        </w:rPr>
      </w:pPr>
      <w:r w:rsidRPr="00E8279B">
        <w:rPr>
          <w:lang w:val="en-US"/>
        </w:rPr>
        <w:t>Just as there can be more than one action per block, there may be multiple conditions as well. Those multiple conditions can be combined in a number of ways. A few examples are:</w:t>
      </w:r>
    </w:p>
    <w:p w:rsidR="002F2660" w:rsidRPr="00E8279B" w:rsidRDefault="002F2660" w:rsidP="002F2660">
      <w:pPr>
        <w:rPr>
          <w:lang w:val="en-US"/>
        </w:rPr>
      </w:pPr>
      <w:r w:rsidRPr="00E8279B">
        <w:rPr>
          <w:lang w:val="en-US"/>
        </w:rPr>
        <w:t>"Are both (or all) conditions true?"</w:t>
      </w:r>
      <w:r w:rsidRPr="00E8279B">
        <w:rPr>
          <w:lang w:val="en-US"/>
        </w:rPr>
        <w:br/>
        <w:t>That is called "AND" in boolean logic. It could as well be rephrased to "Is at least ONE condition false?"</w:t>
      </w:r>
    </w:p>
    <w:p w:rsidR="002F2660" w:rsidRPr="00E8279B" w:rsidRDefault="002F2660" w:rsidP="002F2660">
      <w:pPr>
        <w:rPr>
          <w:lang w:val="en-US"/>
        </w:rPr>
      </w:pPr>
      <w:r w:rsidRPr="00E8279B">
        <w:rPr>
          <w:lang w:val="en-US"/>
        </w:rPr>
        <w:t>"Is at least ONE condition true?"</w:t>
      </w:r>
      <w:r w:rsidRPr="00E8279B">
        <w:rPr>
          <w:lang w:val="en-US"/>
        </w:rPr>
        <w:br/>
        <w:t>That is called "OR" in boolean logic. It could as well be rephrased to "Are not all conditions false?"</w:t>
      </w:r>
    </w:p>
    <w:p w:rsidR="002F2660" w:rsidRPr="00E8279B" w:rsidRDefault="002F2660" w:rsidP="002F2660">
      <w:pPr>
        <w:rPr>
          <w:lang w:val="en-US"/>
        </w:rPr>
      </w:pPr>
      <w:r w:rsidRPr="00E8279B">
        <w:rPr>
          <w:lang w:val="en-US"/>
        </w:rPr>
        <w:lastRenderedPageBreak/>
        <w:t>"Is only one of two conditions true?"</w:t>
      </w:r>
      <w:r w:rsidRPr="00E8279B">
        <w:rPr>
          <w:lang w:val="en-US"/>
        </w:rPr>
        <w:br/>
        <w:t>That is called an "XOR", or "exclusive or", in boolean logic. It could as well be rephrased to "Are not both conditions true or false?"</w:t>
      </w:r>
    </w:p>
    <w:p w:rsidR="002F2660" w:rsidRPr="00631BEA" w:rsidRDefault="002F2660" w:rsidP="002F2660">
      <w:pPr>
        <w:rPr>
          <w:lang w:val="en-US"/>
        </w:rPr>
      </w:pPr>
      <w:r>
        <w:rPr>
          <w:noProof/>
          <w:color w:val="FF0000"/>
          <w:lang w:eastAsia="de-DE"/>
        </w:rPr>
        <w:drawing>
          <wp:inline distT="0" distB="0" distL="0" distR="0">
            <wp:extent cx="152400" cy="152400"/>
            <wp:effectExtent l="19050" t="0" r="0" b="0"/>
            <wp:docPr id="179" name="Picture 7" descr="http://wiki.phe.ad.ea.com/confluence/images/icons/emoticons/information.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iki.phe.ad.ea.com/confluence/images/icons/emoticons/information.gif"/>
                    <pic:cNvPicPr>
                      <a:picLocks noChangeAspect="1" noChangeArrowheads="1"/>
                    </pic:cNvPicPr>
                  </pic:nvPicPr>
                  <pic:blipFill>
                    <a:blip r:embed="rId11"/>
                    <a:srcRect/>
                    <a:stretch>
                      <a:fillRect/>
                    </a:stretch>
                  </pic:blipFill>
                  <pic:spPr bwMode="auto">
                    <a:xfrm>
                      <a:off x="0" y="0"/>
                      <a:ext cx="152400" cy="152400"/>
                    </a:xfrm>
                    <a:prstGeom prst="rect">
                      <a:avLst/>
                    </a:prstGeom>
                    <a:noFill/>
                    <a:ln w="9525">
                      <a:noFill/>
                      <a:miter lim="800000"/>
                      <a:headEnd/>
                      <a:tailEnd/>
                    </a:ln>
                  </pic:spPr>
                </pic:pic>
              </a:graphicData>
            </a:graphic>
          </wp:inline>
        </w:drawing>
      </w:r>
      <w:r w:rsidRPr="00E0176F">
        <w:rPr>
          <w:noProof/>
          <w:color w:val="FF0000"/>
          <w:lang w:val="en-US" w:eastAsia="de-DE"/>
        </w:rPr>
        <w:t xml:space="preserve"> </w:t>
      </w:r>
      <w:r w:rsidRPr="00E0176F">
        <w:rPr>
          <w:rStyle w:val="Strong"/>
          <w:lang w:val="en-US"/>
        </w:rPr>
        <w:t>EXAMPLE:</w:t>
      </w:r>
    </w:p>
    <w:p w:rsidR="002F2660" w:rsidRPr="00461092" w:rsidRDefault="002F2660" w:rsidP="002F2660">
      <w:pPr>
        <w:rPr>
          <w:lang w:val="en-US"/>
        </w:rPr>
      </w:pPr>
      <w:r w:rsidRPr="00461092">
        <w:rPr>
          <w:lang w:val="en-US"/>
        </w:rPr>
        <w:t>"Kruul, the orc warriorking, will only talk to the player if he has destroyed both the golem and defeated the dragon."</w:t>
      </w:r>
      <w:r>
        <w:rPr>
          <w:lang w:val="en-US"/>
        </w:rPr>
        <w:t xml:space="preserve"> </w:t>
      </w:r>
      <w:r w:rsidRPr="00461092">
        <w:rPr>
          <w:lang w:val="en-US"/>
        </w:rPr>
        <w:t>There are two conditions here:</w:t>
      </w:r>
    </w:p>
    <w:p w:rsidR="002F2660" w:rsidRPr="00461092" w:rsidRDefault="002F2660" w:rsidP="002F2660">
      <w:pPr>
        <w:rPr>
          <w:lang w:val="en-US"/>
        </w:rPr>
      </w:pPr>
      <w:r w:rsidRPr="00461092">
        <w:rPr>
          <w:lang w:val="en-US"/>
        </w:rPr>
        <w:t>"Has the player destroyed the golem?" AND "Has the player defeated the dragon?"</w:t>
      </w:r>
    </w:p>
    <w:p w:rsidR="002F2660" w:rsidRPr="00461092" w:rsidRDefault="002F2660" w:rsidP="002F2660">
      <w:pPr>
        <w:rPr>
          <w:lang w:val="en-US"/>
        </w:rPr>
      </w:pPr>
      <w:r w:rsidRPr="00461092">
        <w:rPr>
          <w:lang w:val="en-US"/>
        </w:rPr>
        <w:t>Only if both are true, Kruul will talk to the player. In a condition block, it could look like that:</w:t>
      </w:r>
    </w:p>
    <w:p w:rsidR="002F2660" w:rsidRDefault="002F2660" w:rsidP="002F2660">
      <w:pPr>
        <w:rPr>
          <w:lang w:val="en-US"/>
        </w:rPr>
      </w:pPr>
      <w:r>
        <w:rPr>
          <w:noProof/>
          <w:lang w:eastAsia="de-DE"/>
        </w:rPr>
        <w:drawing>
          <wp:inline distT="0" distB="0" distL="0" distR="0">
            <wp:extent cx="3895725" cy="2466975"/>
            <wp:effectExtent l="19050" t="0" r="9525" b="0"/>
            <wp:docPr id="180" name="Picture 81" descr="Condition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ndition2.jpg"/>
                    <pic:cNvPicPr/>
                  </pic:nvPicPr>
                  <pic:blipFill>
                    <a:blip r:embed="rId32"/>
                    <a:stretch>
                      <a:fillRect/>
                    </a:stretch>
                  </pic:blipFill>
                  <pic:spPr>
                    <a:xfrm>
                      <a:off x="0" y="0"/>
                      <a:ext cx="3895725" cy="2466975"/>
                    </a:xfrm>
                    <a:prstGeom prst="rect">
                      <a:avLst/>
                    </a:prstGeom>
                  </pic:spPr>
                </pic:pic>
              </a:graphicData>
            </a:graphic>
          </wp:inline>
        </w:drawing>
      </w:r>
    </w:p>
    <w:p w:rsidR="002F2660" w:rsidRDefault="002F2660" w:rsidP="002F2660">
      <w:pPr>
        <w:rPr>
          <w:lang w:val="en-US"/>
        </w:rPr>
      </w:pPr>
      <w:r w:rsidRPr="00461092">
        <w:rPr>
          <w:lang w:val="en-US"/>
        </w:rPr>
        <w:t>As seen, there are no ORs or ANDs anywhere. That is because the Script Engine automatically assumes that all conditions are to be true, so adding "AND"s would have changed nothing here. But if you like, you could write it as follows anyway:</w:t>
      </w:r>
    </w:p>
    <w:p w:rsidR="002F2660" w:rsidRDefault="002F2660" w:rsidP="002F2660">
      <w:pPr>
        <w:rPr>
          <w:lang w:val="en-US"/>
        </w:rPr>
      </w:pPr>
      <w:r>
        <w:rPr>
          <w:noProof/>
          <w:lang w:eastAsia="de-DE"/>
        </w:rPr>
        <w:drawing>
          <wp:inline distT="0" distB="0" distL="0" distR="0">
            <wp:extent cx="4752975" cy="2933700"/>
            <wp:effectExtent l="19050" t="0" r="9525" b="0"/>
            <wp:docPr id="181" name="Picture 82" descr="Condition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ndition3.jpg"/>
                    <pic:cNvPicPr/>
                  </pic:nvPicPr>
                  <pic:blipFill>
                    <a:blip r:embed="rId33"/>
                    <a:stretch>
                      <a:fillRect/>
                    </a:stretch>
                  </pic:blipFill>
                  <pic:spPr>
                    <a:xfrm>
                      <a:off x="0" y="0"/>
                      <a:ext cx="4752975" cy="2933700"/>
                    </a:xfrm>
                    <a:prstGeom prst="rect">
                      <a:avLst/>
                    </a:prstGeom>
                  </pic:spPr>
                </pic:pic>
              </a:graphicData>
            </a:graphic>
          </wp:inline>
        </w:drawing>
      </w:r>
    </w:p>
    <w:p w:rsidR="002F2660" w:rsidRPr="00461092" w:rsidRDefault="002F2660" w:rsidP="002F2660">
      <w:pPr>
        <w:rPr>
          <w:lang w:val="en-US"/>
        </w:rPr>
      </w:pPr>
      <w:r w:rsidRPr="00461092">
        <w:rPr>
          <w:lang w:val="en-US"/>
        </w:rPr>
        <w:lastRenderedPageBreak/>
        <w:t>In that case it is explicitly checked if both conditions are true. Think of the "AND" as being a condition as well. One that is only true if its sub-conditions are all true.</w:t>
      </w:r>
    </w:p>
    <w:p w:rsidR="002F2660" w:rsidRDefault="002F2660" w:rsidP="002F2660">
      <w:pPr>
        <w:rPr>
          <w:lang w:val="en-US"/>
        </w:rPr>
      </w:pPr>
      <w:r w:rsidRPr="00461092">
        <w:rPr>
          <w:lang w:val="en-US"/>
        </w:rPr>
        <w:t>Now let's assume that Kruul is in a good mood today, so he will talk to the player as long as at least ONE of the two monsters have been slain. That means that combining the two conditions by "OR" would do the trick. Since the Script Engine automatically assumes an "AND", in that case you have to write the "OR" or it won't work.</w:t>
      </w:r>
    </w:p>
    <w:p w:rsidR="002F2660" w:rsidRDefault="002F2660" w:rsidP="002F2660">
      <w:pPr>
        <w:rPr>
          <w:lang w:val="en-US"/>
        </w:rPr>
      </w:pPr>
      <w:r>
        <w:rPr>
          <w:noProof/>
          <w:lang w:eastAsia="de-DE"/>
        </w:rPr>
        <w:drawing>
          <wp:inline distT="0" distB="0" distL="0" distR="0">
            <wp:extent cx="4543425" cy="2952750"/>
            <wp:effectExtent l="19050" t="0" r="9525" b="0"/>
            <wp:docPr id="182" name="Picture 83" descr="Condition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ndition4.jpg"/>
                    <pic:cNvPicPr/>
                  </pic:nvPicPr>
                  <pic:blipFill>
                    <a:blip r:embed="rId34"/>
                    <a:stretch>
                      <a:fillRect/>
                    </a:stretch>
                  </pic:blipFill>
                  <pic:spPr>
                    <a:xfrm>
                      <a:off x="0" y="0"/>
                      <a:ext cx="4543425" cy="2952750"/>
                    </a:xfrm>
                    <a:prstGeom prst="rect">
                      <a:avLst/>
                    </a:prstGeom>
                  </pic:spPr>
                </pic:pic>
              </a:graphicData>
            </a:graphic>
          </wp:inline>
        </w:drawing>
      </w:r>
    </w:p>
    <w:p w:rsidR="002F2660" w:rsidRDefault="002F2660" w:rsidP="002F2660">
      <w:pPr>
        <w:rPr>
          <w:lang w:val="en-US"/>
        </w:rPr>
      </w:pPr>
      <w:r w:rsidRPr="00461092">
        <w:rPr>
          <w:lang w:val="en-US"/>
        </w:rPr>
        <w:t>Now for the OR-block to be true, it would be sufficient for one of the two conditions to be true.</w:t>
      </w:r>
    </w:p>
    <w:p w:rsidR="0088186B" w:rsidRDefault="00456888" w:rsidP="003E6201">
      <w:pPr>
        <w:pStyle w:val="Heading2"/>
        <w:rPr>
          <w:lang w:val="en-US"/>
        </w:rPr>
      </w:pPr>
      <w:r>
        <w:rPr>
          <w:noProof/>
          <w:lang w:eastAsia="de-DE"/>
        </w:rPr>
        <w:pict>
          <v:shape id="_x0000_s1066" type="#_x0000_t202" style="position:absolute;margin-left:93.1pt;margin-top:12.8pt;width:309.6pt;height:70.25pt;z-index:251704320;mso-width-relative:margin;mso-height-relative:margin">
            <v:textbox style="mso-next-textbox:#_x0000_s1066">
              <w:txbxContent>
                <w:p w:rsidR="005068F4" w:rsidRPr="00EF1C50" w:rsidRDefault="005068F4" w:rsidP="0088186B">
                  <w:pPr>
                    <w:spacing w:after="0" w:line="240" w:lineRule="auto"/>
                    <w:rPr>
                      <w:color w:val="4F6228" w:themeColor="accent3" w:themeShade="80"/>
                      <w:sz w:val="24"/>
                      <w:szCs w:val="24"/>
                      <w:lang w:val="en-US"/>
                    </w:rPr>
                  </w:pPr>
                  <w:r w:rsidRPr="00807D56">
                    <w:rPr>
                      <w:sz w:val="24"/>
                      <w:szCs w:val="24"/>
                      <w:lang w:val="en-US"/>
                    </w:rPr>
                    <w:t>Tutor:  „</w:t>
                  </w:r>
                  <w:r>
                    <w:rPr>
                      <w:color w:val="4F6228" w:themeColor="accent3" w:themeShade="80"/>
                      <w:sz w:val="24"/>
                      <w:szCs w:val="24"/>
                      <w:lang w:val="en-US"/>
                    </w:rPr>
                    <w:t xml:space="preserve">Now you will learn which tools we need for the scripting in BattleForge. </w:t>
                  </w:r>
                  <w:r w:rsidRPr="00501668">
                    <w:rPr>
                      <w:color w:val="4F6228" w:themeColor="accent3" w:themeShade="80"/>
                      <w:sz w:val="24"/>
                      <w:szCs w:val="24"/>
                      <w:lang w:val="en-US"/>
                    </w:rPr>
                    <w:t>For a fast</w:t>
                  </w:r>
                  <w:r>
                    <w:rPr>
                      <w:color w:val="4F6228" w:themeColor="accent3" w:themeShade="80"/>
                      <w:sz w:val="24"/>
                      <w:szCs w:val="24"/>
                      <w:lang w:val="en-US"/>
                    </w:rPr>
                    <w:t>er</w:t>
                  </w:r>
                  <w:r w:rsidRPr="00501668">
                    <w:rPr>
                      <w:color w:val="4F6228" w:themeColor="accent3" w:themeShade="80"/>
                      <w:sz w:val="24"/>
                      <w:szCs w:val="24"/>
                      <w:lang w:val="en-US"/>
                    </w:rPr>
                    <w:t xml:space="preserve"> entrance into the world o</w:t>
                  </w:r>
                  <w:r>
                    <w:rPr>
                      <w:color w:val="4F6228" w:themeColor="accent3" w:themeShade="80"/>
                      <w:sz w:val="24"/>
                      <w:szCs w:val="24"/>
                      <w:lang w:val="en-US"/>
                    </w:rPr>
                    <w:t>f scripting in BattleForge continue</w:t>
                  </w:r>
                  <w:r w:rsidRPr="00501668">
                    <w:rPr>
                      <w:color w:val="4F6228" w:themeColor="accent3" w:themeShade="80"/>
                      <w:sz w:val="24"/>
                      <w:szCs w:val="24"/>
                      <w:lang w:val="en-US"/>
                    </w:rPr>
                    <w:t xml:space="preserve"> with </w:t>
                  </w:r>
                  <w:hyperlink w:anchor="FastEntrance" w:history="1">
                    <w:r w:rsidRPr="00E93088">
                      <w:rPr>
                        <w:rStyle w:val="Hyperlink"/>
                        <w:lang w:val="en-US"/>
                      </w:rPr>
                      <w:t>Script Guide for Single Entities</w:t>
                    </w:r>
                  </w:hyperlink>
                  <w:r w:rsidRPr="00501668">
                    <w:rPr>
                      <w:color w:val="4F6228" w:themeColor="accent3" w:themeShade="80"/>
                      <w:sz w:val="24"/>
                      <w:szCs w:val="24"/>
                      <w:lang w:val="en-US"/>
                    </w:rPr>
                    <w:t>!</w:t>
                  </w:r>
                  <w:r w:rsidRPr="00EF1C50">
                    <w:rPr>
                      <w:sz w:val="24"/>
                      <w:szCs w:val="24"/>
                      <w:lang w:val="en-US"/>
                    </w:rPr>
                    <w:t>”</w:t>
                  </w:r>
                </w:p>
                <w:p w:rsidR="005068F4" w:rsidRPr="00943B4C" w:rsidRDefault="005068F4" w:rsidP="0088186B">
                  <w:pPr>
                    <w:spacing w:after="0" w:line="240" w:lineRule="auto"/>
                    <w:rPr>
                      <w:lang w:val="en-US"/>
                    </w:rPr>
                  </w:pPr>
                </w:p>
                <w:p w:rsidR="005068F4" w:rsidRDefault="005068F4" w:rsidP="0088186B">
                  <w:pPr>
                    <w:spacing w:after="0"/>
                    <w:rPr>
                      <w:lang w:val="en-US"/>
                    </w:rPr>
                  </w:pPr>
                  <w:r>
                    <w:rPr>
                      <w:lang w:val="en-US"/>
                    </w:rPr>
                    <w:t xml:space="preserve"> </w:t>
                  </w:r>
                </w:p>
                <w:p w:rsidR="005068F4" w:rsidRPr="0095411A" w:rsidRDefault="005068F4" w:rsidP="0088186B">
                  <w:pPr>
                    <w:rPr>
                      <w:lang w:val="en-US"/>
                    </w:rPr>
                  </w:pPr>
                </w:p>
              </w:txbxContent>
            </v:textbox>
          </v:shape>
        </w:pict>
      </w:r>
      <w:r w:rsidR="00684F5E">
        <w:rPr>
          <w:noProof/>
          <w:lang w:eastAsia="de-DE"/>
        </w:rPr>
        <w:drawing>
          <wp:anchor distT="0" distB="0" distL="114300" distR="114300" simplePos="0" relativeHeight="251706368" behindDoc="0" locked="0" layoutInCell="1" allowOverlap="1">
            <wp:simplePos x="0" y="0"/>
            <wp:positionH relativeFrom="column">
              <wp:posOffset>5080</wp:posOffset>
            </wp:positionH>
            <wp:positionV relativeFrom="paragraph">
              <wp:posOffset>97155</wp:posOffset>
            </wp:positionV>
            <wp:extent cx="1076325" cy="1076325"/>
            <wp:effectExtent l="57150" t="19050" r="85725" b="104775"/>
            <wp:wrapNone/>
            <wp:docPr id="108" name="Picture 5" descr="Tutor02.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utor02.bmp"/>
                    <pic:cNvPicPr/>
                  </pic:nvPicPr>
                  <pic:blipFill>
                    <a:blip r:embed="rId9" cstate="print"/>
                    <a:stretch>
                      <a:fillRect/>
                    </a:stretch>
                  </pic:blipFill>
                  <pic:spPr>
                    <a:xfrm>
                      <a:off x="0" y="0"/>
                      <a:ext cx="1076325" cy="1076325"/>
                    </a:xfrm>
                    <a:prstGeom prst="rect">
                      <a:avLst/>
                    </a:prstGeom>
                    <a:noFill/>
                    <a:ln>
                      <a:solidFill>
                        <a:schemeClr val="tx1"/>
                      </a:solidFill>
                    </a:ln>
                    <a:effectLst>
                      <a:outerShdw blurRad="50800" dist="50800" dir="5400000" sx="98000" sy="98000" algn="ctr" rotWithShape="0">
                        <a:srgbClr val="000000">
                          <a:alpha val="56000"/>
                        </a:srgbClr>
                      </a:outerShdw>
                    </a:effectLst>
                  </pic:spPr>
                </pic:pic>
              </a:graphicData>
            </a:graphic>
          </wp:anchor>
        </w:drawing>
      </w:r>
    </w:p>
    <w:p w:rsidR="0088186B" w:rsidRDefault="0088186B" w:rsidP="003E6201">
      <w:pPr>
        <w:pStyle w:val="Heading2"/>
        <w:rPr>
          <w:lang w:val="en-US"/>
        </w:rPr>
      </w:pPr>
    </w:p>
    <w:p w:rsidR="0088186B" w:rsidRDefault="0088186B" w:rsidP="003E6201">
      <w:pPr>
        <w:pStyle w:val="Heading2"/>
        <w:rPr>
          <w:lang w:val="en-US"/>
        </w:rPr>
      </w:pPr>
    </w:p>
    <w:p w:rsidR="00166F3B" w:rsidRDefault="00166F3B" w:rsidP="003E6201">
      <w:pPr>
        <w:pStyle w:val="Heading2"/>
        <w:rPr>
          <w:lang w:val="en-US"/>
        </w:rPr>
      </w:pPr>
    </w:p>
    <w:p w:rsidR="0071292B" w:rsidRDefault="0071292B" w:rsidP="0071292B">
      <w:pPr>
        <w:rPr>
          <w:lang w:val="en-US"/>
        </w:rPr>
      </w:pPr>
    </w:p>
    <w:p w:rsidR="00AB24D3" w:rsidRPr="0071292B" w:rsidRDefault="00AB24D3" w:rsidP="0071292B">
      <w:pPr>
        <w:rPr>
          <w:lang w:val="en-US"/>
        </w:rPr>
      </w:pPr>
    </w:p>
    <w:p w:rsidR="003E6201" w:rsidRPr="00D712B3" w:rsidRDefault="00AB24D3" w:rsidP="003E6201">
      <w:pPr>
        <w:pStyle w:val="Heading2"/>
        <w:rPr>
          <w:lang w:val="en-US"/>
        </w:rPr>
      </w:pPr>
      <w:r>
        <w:rPr>
          <w:noProof/>
          <w:lang w:eastAsia="de-DE"/>
        </w:rPr>
        <w:drawing>
          <wp:anchor distT="0" distB="0" distL="114300" distR="114300" simplePos="0" relativeHeight="251677696" behindDoc="0" locked="0" layoutInCell="1" allowOverlap="1">
            <wp:simplePos x="0" y="0"/>
            <wp:positionH relativeFrom="column">
              <wp:posOffset>2214880</wp:posOffset>
            </wp:positionH>
            <wp:positionV relativeFrom="paragraph">
              <wp:posOffset>177800</wp:posOffset>
            </wp:positionV>
            <wp:extent cx="295275" cy="304800"/>
            <wp:effectExtent l="38100" t="0" r="66675" b="57150"/>
            <wp:wrapNone/>
            <wp:docPr id="7" name="Picture 6" descr="Edito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ditor.jpg"/>
                    <pic:cNvPicPr/>
                  </pic:nvPicPr>
                  <pic:blipFill>
                    <a:blip r:embed="rId35"/>
                    <a:stretch>
                      <a:fillRect/>
                    </a:stretch>
                  </pic:blipFill>
                  <pic:spPr>
                    <a:xfrm>
                      <a:off x="0" y="0"/>
                      <a:ext cx="295275" cy="304800"/>
                    </a:xfrm>
                    <a:prstGeom prst="rect">
                      <a:avLst/>
                    </a:prstGeom>
                    <a:effectLst>
                      <a:outerShdw blurRad="50800" dist="38100" dir="5400000" algn="t" rotWithShape="0">
                        <a:prstClr val="black">
                          <a:alpha val="40000"/>
                        </a:prstClr>
                      </a:outerShdw>
                    </a:effectLst>
                  </pic:spPr>
                </pic:pic>
              </a:graphicData>
            </a:graphic>
          </wp:anchor>
        </w:drawing>
      </w:r>
      <w:r w:rsidR="003E6201" w:rsidRPr="00CC048E">
        <w:rPr>
          <w:lang w:val="en-US"/>
        </w:rPr>
        <w:t>Tools</w:t>
      </w:r>
      <w:r w:rsidR="003E6201">
        <w:rPr>
          <w:lang w:val="en-US"/>
        </w:rPr>
        <w:t xml:space="preserve"> </w:t>
      </w:r>
      <w:r w:rsidR="00CC048E">
        <w:rPr>
          <w:lang w:val="en-US"/>
        </w:rPr>
        <w:t xml:space="preserve">we use for </w:t>
      </w:r>
      <w:r w:rsidR="003E6201">
        <w:rPr>
          <w:lang w:val="en-US"/>
        </w:rPr>
        <w:t>script</w:t>
      </w:r>
      <w:r w:rsidR="00CC048E">
        <w:rPr>
          <w:lang w:val="en-US"/>
        </w:rPr>
        <w:t>ing</w:t>
      </w:r>
    </w:p>
    <w:p w:rsidR="00235257" w:rsidRDefault="00235257" w:rsidP="00F35C38">
      <w:pPr>
        <w:pStyle w:val="Heading2"/>
        <w:rPr>
          <w:lang w:val="en-US"/>
        </w:rPr>
      </w:pPr>
      <w:bookmarkStart w:id="4" w:name="_The_PlugInBased_Editor"/>
      <w:bookmarkEnd w:id="4"/>
      <w:r>
        <w:rPr>
          <w:lang w:val="en-US"/>
        </w:rPr>
        <w:t>The PlugInBased Editor</w:t>
      </w:r>
    </w:p>
    <w:p w:rsidR="0088186B" w:rsidRDefault="0088186B" w:rsidP="00235257">
      <w:pPr>
        <w:rPr>
          <w:lang w:val="en-US"/>
        </w:rPr>
      </w:pPr>
    </w:p>
    <w:p w:rsidR="00235257" w:rsidRDefault="00235257" w:rsidP="00235257">
      <w:pPr>
        <w:rPr>
          <w:lang w:val="en-US"/>
        </w:rPr>
      </w:pPr>
      <w:r>
        <w:rPr>
          <w:lang w:val="en-US"/>
        </w:rPr>
        <w:t>Documentation see link below:</w:t>
      </w:r>
    </w:p>
    <w:p w:rsidR="00DB1F50" w:rsidRPr="0040293B" w:rsidRDefault="00456888" w:rsidP="00BC5DF3">
      <w:pPr>
        <w:rPr>
          <w:lang w:val="en-US"/>
        </w:rPr>
      </w:pPr>
      <w:hyperlink r:id="rId36" w:history="1">
        <w:r w:rsidR="00DB1F50" w:rsidRPr="0040293B">
          <w:rPr>
            <w:rStyle w:val="Hyperlink"/>
            <w:lang w:val="en-US"/>
          </w:rPr>
          <w:t>BattleForge LplugInBased Editor Manual</w:t>
        </w:r>
      </w:hyperlink>
    </w:p>
    <w:p w:rsidR="007165B1" w:rsidRDefault="007165B1" w:rsidP="00BC5DF3">
      <w:pPr>
        <w:rPr>
          <w:lang w:val="en-US"/>
        </w:rPr>
      </w:pPr>
      <w:r>
        <w:rPr>
          <w:lang w:val="en-US"/>
        </w:rPr>
        <w:t xml:space="preserve">Important </w:t>
      </w:r>
      <w:r w:rsidR="00166F3B">
        <w:rPr>
          <w:lang w:val="en-US"/>
        </w:rPr>
        <w:t>script relevant t</w:t>
      </w:r>
      <w:r>
        <w:rPr>
          <w:lang w:val="en-US"/>
        </w:rPr>
        <w:t>opics when you work with the PlugInBased Editor:</w:t>
      </w:r>
    </w:p>
    <w:p w:rsidR="0088186B" w:rsidRDefault="0088186B" w:rsidP="0088186B">
      <w:pPr>
        <w:rPr>
          <w:lang w:val="en-US"/>
        </w:rPr>
      </w:pPr>
    </w:p>
    <w:p w:rsidR="0071292B" w:rsidRPr="0088186B" w:rsidRDefault="0071292B" w:rsidP="0088186B">
      <w:pPr>
        <w:rPr>
          <w:lang w:val="en-US"/>
        </w:rPr>
      </w:pPr>
    </w:p>
    <w:p w:rsidR="00235257" w:rsidRPr="0088186B" w:rsidRDefault="006D1B6C" w:rsidP="006D1B6C">
      <w:pPr>
        <w:pStyle w:val="Heading3"/>
        <w:rPr>
          <w:lang w:val="en-US"/>
        </w:rPr>
      </w:pPr>
      <w:r w:rsidRPr="0088186B">
        <w:rPr>
          <w:lang w:val="en-US"/>
        </w:rPr>
        <w:t>Team Setup</w:t>
      </w:r>
      <w:r w:rsidR="00BC5DF3" w:rsidRPr="0088186B">
        <w:rPr>
          <w:lang w:val="en-US"/>
        </w:rPr>
        <w:t xml:space="preserve"> &amp; Player Kits</w:t>
      </w:r>
    </w:p>
    <w:p w:rsidR="006D1B6C" w:rsidRDefault="006D1B6C" w:rsidP="006D1B6C">
      <w:pPr>
        <w:rPr>
          <w:lang w:val="en-US"/>
        </w:rPr>
      </w:pPr>
      <w:r>
        <w:rPr>
          <w:lang w:val="en-US"/>
        </w:rPr>
        <w:t xml:space="preserve">Something very important is the Team Setup window in the </w:t>
      </w:r>
      <w:r w:rsidRPr="007165B1">
        <w:rPr>
          <w:b/>
          <w:lang w:val="en-US"/>
        </w:rPr>
        <w:t>Editor</w:t>
      </w:r>
      <w:r>
        <w:rPr>
          <w:lang w:val="en-US"/>
        </w:rPr>
        <w:t xml:space="preserve">. </w:t>
      </w:r>
      <w:r w:rsidR="00F441D9">
        <w:rPr>
          <w:lang w:val="en-US"/>
        </w:rPr>
        <w:t xml:space="preserve">It is located </w:t>
      </w:r>
      <w:r>
        <w:rPr>
          <w:lang w:val="en-US"/>
        </w:rPr>
        <w:t>under:</w:t>
      </w:r>
    </w:p>
    <w:p w:rsidR="006D1B6C" w:rsidRDefault="006D1B6C" w:rsidP="006D1B6C">
      <w:pPr>
        <w:rPr>
          <w:lang w:val="en-US"/>
        </w:rPr>
      </w:pPr>
      <w:r>
        <w:rPr>
          <w:lang w:val="en-US"/>
        </w:rPr>
        <w:t xml:space="preserve"> Map Settings/Team Setup &amp; Player Kits</w:t>
      </w:r>
    </w:p>
    <w:p w:rsidR="006D1B6C" w:rsidRDefault="0088186B" w:rsidP="006D1B6C">
      <w:pPr>
        <w:rPr>
          <w:lang w:val="en-US"/>
        </w:rPr>
      </w:pPr>
      <w:r>
        <w:rPr>
          <w:noProof/>
          <w:lang w:eastAsia="de-DE"/>
        </w:rPr>
        <w:drawing>
          <wp:anchor distT="0" distB="0" distL="114300" distR="114300" simplePos="0" relativeHeight="251665408" behindDoc="0" locked="0" layoutInCell="1" allowOverlap="1">
            <wp:simplePos x="0" y="0"/>
            <wp:positionH relativeFrom="column">
              <wp:posOffset>1576705</wp:posOffset>
            </wp:positionH>
            <wp:positionV relativeFrom="paragraph">
              <wp:posOffset>405130</wp:posOffset>
            </wp:positionV>
            <wp:extent cx="4829175" cy="6934200"/>
            <wp:effectExtent l="19050" t="0" r="9525" b="0"/>
            <wp:wrapSquare wrapText="bothSides"/>
            <wp:docPr id="2" name="Picture 1" descr="Team Setu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eam Setup.jpg"/>
                    <pic:cNvPicPr/>
                  </pic:nvPicPr>
                  <pic:blipFill>
                    <a:blip r:embed="rId37"/>
                    <a:stretch>
                      <a:fillRect/>
                    </a:stretch>
                  </pic:blipFill>
                  <pic:spPr>
                    <a:xfrm>
                      <a:off x="0" y="0"/>
                      <a:ext cx="4829175" cy="6934200"/>
                    </a:xfrm>
                    <a:prstGeom prst="rect">
                      <a:avLst/>
                    </a:prstGeom>
                  </pic:spPr>
                </pic:pic>
              </a:graphicData>
            </a:graphic>
          </wp:anchor>
        </w:drawing>
      </w:r>
      <w:r w:rsidR="006D1B6C">
        <w:rPr>
          <w:lang w:val="en-US"/>
        </w:rPr>
        <w:t>Here you</w:t>
      </w:r>
      <w:r w:rsidR="008C4F64">
        <w:rPr>
          <w:lang w:val="en-US"/>
        </w:rPr>
        <w:t xml:space="preserve"> can adjust the human p</w:t>
      </w:r>
      <w:r w:rsidR="006D1B6C">
        <w:rPr>
          <w:lang w:val="en-US"/>
        </w:rPr>
        <w:t>layer</w:t>
      </w:r>
      <w:r w:rsidR="008C4F64">
        <w:rPr>
          <w:lang w:val="en-US"/>
        </w:rPr>
        <w:t xml:space="preserve"> and the computer e</w:t>
      </w:r>
      <w:r w:rsidR="006D1B6C">
        <w:rPr>
          <w:lang w:val="en-US"/>
        </w:rPr>
        <w:t xml:space="preserve">nemy.  </w:t>
      </w:r>
    </w:p>
    <w:p w:rsidR="006D1B6C" w:rsidRPr="007165B1" w:rsidRDefault="006D1B6C" w:rsidP="006D1B6C">
      <w:pPr>
        <w:rPr>
          <w:u w:val="single"/>
          <w:lang w:val="en-US"/>
        </w:rPr>
      </w:pPr>
      <w:r w:rsidRPr="007165B1">
        <w:rPr>
          <w:u w:val="single"/>
          <w:lang w:val="en-US"/>
        </w:rPr>
        <w:t>IMPORTANT:</w:t>
      </w:r>
    </w:p>
    <w:p w:rsidR="00F066BA" w:rsidRDefault="006D1B6C" w:rsidP="006D1B6C">
      <w:pPr>
        <w:rPr>
          <w:lang w:val="en-US"/>
        </w:rPr>
      </w:pPr>
      <w:r>
        <w:rPr>
          <w:lang w:val="en-US"/>
        </w:rPr>
        <w:t xml:space="preserve">Each </w:t>
      </w:r>
      <w:hyperlink r:id="rId38" w:history="1">
        <w:r w:rsidRPr="00AD14CD">
          <w:rPr>
            <w:rStyle w:val="Hyperlink"/>
            <w:b/>
            <w:lang w:val="en-US"/>
          </w:rPr>
          <w:t>Player</w:t>
        </w:r>
      </w:hyperlink>
      <w:r>
        <w:rPr>
          <w:lang w:val="en-US"/>
        </w:rPr>
        <w:t xml:space="preserve"> needs a </w:t>
      </w:r>
      <w:hyperlink r:id="rId39" w:history="1">
        <w:r w:rsidRPr="00AD14CD">
          <w:rPr>
            <w:rStyle w:val="Hyperlink"/>
            <w:b/>
            <w:lang w:val="en-US"/>
          </w:rPr>
          <w:t>Team</w:t>
        </w:r>
      </w:hyperlink>
      <w:r>
        <w:rPr>
          <w:lang w:val="en-US"/>
        </w:rPr>
        <w:t xml:space="preserve">. A Team </w:t>
      </w:r>
      <w:r w:rsidR="00F066BA">
        <w:rPr>
          <w:lang w:val="en-US"/>
        </w:rPr>
        <w:t xml:space="preserve">is able to </w:t>
      </w:r>
      <w:r w:rsidR="008C4F64">
        <w:rPr>
          <w:lang w:val="en-US"/>
        </w:rPr>
        <w:t>includes one or more p</w:t>
      </w:r>
      <w:r>
        <w:rPr>
          <w:lang w:val="en-US"/>
        </w:rPr>
        <w:t>layers.</w:t>
      </w:r>
      <w:r w:rsidR="008C4F64">
        <w:rPr>
          <w:lang w:val="en-US"/>
        </w:rPr>
        <w:t xml:space="preserve"> A p</w:t>
      </w:r>
      <w:r w:rsidR="00F066BA">
        <w:rPr>
          <w:lang w:val="en-US"/>
        </w:rPr>
        <w:t xml:space="preserve">layer can use </w:t>
      </w:r>
      <w:hyperlink r:id="rId40" w:history="1">
        <w:r w:rsidR="00F066BA" w:rsidRPr="00AD14CD">
          <w:rPr>
            <w:rStyle w:val="Hyperlink"/>
            <w:b/>
            <w:lang w:val="en-US"/>
          </w:rPr>
          <w:t>Playerkits</w:t>
        </w:r>
      </w:hyperlink>
      <w:r w:rsidR="00F066BA">
        <w:rPr>
          <w:lang w:val="en-US"/>
        </w:rPr>
        <w:t>.</w:t>
      </w:r>
    </w:p>
    <w:p w:rsidR="00F066BA" w:rsidRDefault="00F066BA" w:rsidP="006D1B6C">
      <w:pPr>
        <w:rPr>
          <w:lang w:val="en-US"/>
        </w:rPr>
      </w:pPr>
      <w:r>
        <w:rPr>
          <w:lang w:val="en-US"/>
        </w:rPr>
        <w:t xml:space="preserve">The </w:t>
      </w:r>
      <w:r w:rsidRPr="007165B1">
        <w:rPr>
          <w:b/>
          <w:lang w:val="en-US"/>
        </w:rPr>
        <w:t>Team</w:t>
      </w:r>
      <w:r>
        <w:rPr>
          <w:lang w:val="en-US"/>
        </w:rPr>
        <w:t xml:space="preserve"> is important for the Aggro Table. Here you can </w:t>
      </w:r>
      <w:r w:rsidR="00166F3B">
        <w:rPr>
          <w:lang w:val="en-US"/>
        </w:rPr>
        <w:t>adjust</w:t>
      </w:r>
      <w:r>
        <w:rPr>
          <w:lang w:val="en-US"/>
        </w:rPr>
        <w:t xml:space="preserve"> how the team react</w:t>
      </w:r>
      <w:r w:rsidR="001F0F5D">
        <w:rPr>
          <w:lang w:val="en-US"/>
        </w:rPr>
        <w:t>s</w:t>
      </w:r>
      <w:r>
        <w:rPr>
          <w:lang w:val="en-US"/>
        </w:rPr>
        <w:t xml:space="preserve"> with other teams (friendly, neutral or hostile).</w:t>
      </w:r>
    </w:p>
    <w:p w:rsidR="000B3633" w:rsidRDefault="000B3633" w:rsidP="006D1B6C">
      <w:pPr>
        <w:rPr>
          <w:lang w:val="en-US"/>
        </w:rPr>
      </w:pPr>
    </w:p>
    <w:p w:rsidR="00F066BA" w:rsidRDefault="00F066BA" w:rsidP="006D1B6C">
      <w:pPr>
        <w:rPr>
          <w:lang w:val="en-US"/>
        </w:rPr>
      </w:pPr>
      <w:r>
        <w:rPr>
          <w:lang w:val="en-US"/>
        </w:rPr>
        <w:t xml:space="preserve">At the </w:t>
      </w:r>
      <w:r w:rsidRPr="007165B1">
        <w:rPr>
          <w:b/>
          <w:lang w:val="en-US"/>
        </w:rPr>
        <w:t>Player</w:t>
      </w:r>
      <w:r>
        <w:rPr>
          <w:lang w:val="en-US"/>
        </w:rPr>
        <w:t xml:space="preserve"> setup you can choose three different Types:</w:t>
      </w:r>
    </w:p>
    <w:p w:rsidR="00BC5DF3" w:rsidRDefault="00F066BA" w:rsidP="00892F2E">
      <w:pPr>
        <w:pStyle w:val="ListParagraph"/>
        <w:numPr>
          <w:ilvl w:val="0"/>
          <w:numId w:val="16"/>
        </w:numPr>
        <w:rPr>
          <w:lang w:val="en-US"/>
        </w:rPr>
      </w:pPr>
      <w:r w:rsidRPr="00BC5DF3">
        <w:rPr>
          <w:lang w:val="en-US"/>
        </w:rPr>
        <w:t>Any</w:t>
      </w:r>
    </w:p>
    <w:p w:rsidR="00BC5DF3" w:rsidRDefault="00F066BA" w:rsidP="00892F2E">
      <w:pPr>
        <w:pStyle w:val="ListParagraph"/>
        <w:numPr>
          <w:ilvl w:val="0"/>
          <w:numId w:val="16"/>
        </w:numPr>
        <w:rPr>
          <w:lang w:val="en-US"/>
        </w:rPr>
      </w:pPr>
      <w:r w:rsidRPr="00BC5DF3">
        <w:rPr>
          <w:lang w:val="en-US"/>
        </w:rPr>
        <w:t>Human</w:t>
      </w:r>
    </w:p>
    <w:p w:rsidR="00F066BA" w:rsidRPr="00BC5DF3" w:rsidRDefault="00F066BA" w:rsidP="00892F2E">
      <w:pPr>
        <w:pStyle w:val="ListParagraph"/>
        <w:numPr>
          <w:ilvl w:val="0"/>
          <w:numId w:val="16"/>
        </w:numPr>
        <w:rPr>
          <w:lang w:val="en-US"/>
        </w:rPr>
      </w:pPr>
      <w:r w:rsidRPr="00BC5DF3">
        <w:rPr>
          <w:lang w:val="en-US"/>
        </w:rPr>
        <w:t>Computer.</w:t>
      </w:r>
    </w:p>
    <w:p w:rsidR="00F066BA" w:rsidRDefault="008C4F64" w:rsidP="006D1B6C">
      <w:pPr>
        <w:rPr>
          <w:lang w:val="en-US"/>
        </w:rPr>
      </w:pPr>
      <w:r>
        <w:rPr>
          <w:lang w:val="en-US"/>
        </w:rPr>
        <w:t>For human p</w:t>
      </w:r>
      <w:r w:rsidR="00166F3B">
        <w:rPr>
          <w:lang w:val="en-US"/>
        </w:rPr>
        <w:t xml:space="preserve">layers use </w:t>
      </w:r>
      <w:r w:rsidR="00166F3B" w:rsidRPr="00166F3B">
        <w:rPr>
          <w:b/>
          <w:lang w:val="en-US"/>
        </w:rPr>
        <w:t>a</w:t>
      </w:r>
      <w:r w:rsidR="00F066BA" w:rsidRPr="00166F3B">
        <w:rPr>
          <w:b/>
          <w:lang w:val="en-US"/>
        </w:rPr>
        <w:t>ny</w:t>
      </w:r>
      <w:r w:rsidR="00F066BA">
        <w:rPr>
          <w:lang w:val="en-US"/>
        </w:rPr>
        <w:t xml:space="preserve"> for computer opponents use </w:t>
      </w:r>
      <w:r w:rsidR="00F066BA" w:rsidRPr="00166F3B">
        <w:rPr>
          <w:b/>
          <w:lang w:val="en-US"/>
        </w:rPr>
        <w:t>computer</w:t>
      </w:r>
      <w:r w:rsidR="00F066BA">
        <w:rPr>
          <w:lang w:val="en-US"/>
        </w:rPr>
        <w:t>.</w:t>
      </w:r>
    </w:p>
    <w:p w:rsidR="0071292B" w:rsidRDefault="00F066BA" w:rsidP="006D1B6C">
      <w:pPr>
        <w:rPr>
          <w:lang w:val="en-US"/>
        </w:rPr>
      </w:pPr>
      <w:r>
        <w:rPr>
          <w:lang w:val="en-US"/>
        </w:rPr>
        <w:t xml:space="preserve">With the </w:t>
      </w:r>
      <w:r w:rsidRPr="007165B1">
        <w:rPr>
          <w:b/>
          <w:lang w:val="en-US"/>
        </w:rPr>
        <w:t>Playerkit</w:t>
      </w:r>
      <w:r>
        <w:rPr>
          <w:lang w:val="en-US"/>
        </w:rPr>
        <w:t xml:space="preserve"> you can allocate </w:t>
      </w:r>
      <w:hyperlink r:id="rId41" w:history="1">
        <w:r w:rsidR="00AC0DFE" w:rsidRPr="004448E5">
          <w:rPr>
            <w:rStyle w:val="Hyperlink"/>
            <w:lang w:val="en-US"/>
          </w:rPr>
          <w:t>Start</w:t>
        </w:r>
      </w:hyperlink>
      <w:r w:rsidR="00AC0DFE">
        <w:rPr>
          <w:lang w:val="en-US"/>
        </w:rPr>
        <w:t>/</w:t>
      </w:r>
      <w:hyperlink r:id="rId42" w:history="1">
        <w:r w:rsidR="00AC0DFE" w:rsidRPr="004448E5">
          <w:rPr>
            <w:rStyle w:val="Hyperlink"/>
            <w:lang w:val="en-US"/>
          </w:rPr>
          <w:t>Graveyard Power</w:t>
        </w:r>
      </w:hyperlink>
      <w:r w:rsidR="008C4F64">
        <w:rPr>
          <w:lang w:val="en-US"/>
        </w:rPr>
        <w:t xml:space="preserve"> to a p</w:t>
      </w:r>
      <w:r>
        <w:rPr>
          <w:lang w:val="en-US"/>
        </w:rPr>
        <w:t>layer before the game starts.</w:t>
      </w:r>
      <w:r w:rsidR="008C4F64">
        <w:rPr>
          <w:lang w:val="en-US"/>
        </w:rPr>
        <w:t xml:space="preserve"> The human p</w:t>
      </w:r>
      <w:r w:rsidR="00166F3B">
        <w:rPr>
          <w:lang w:val="en-US"/>
        </w:rPr>
        <w:t>layer needs p</w:t>
      </w:r>
      <w:r w:rsidR="00AC0DFE">
        <w:rPr>
          <w:lang w:val="en-US"/>
        </w:rPr>
        <w:t>ower to play his</w:t>
      </w:r>
      <w:r w:rsidR="00166F3B">
        <w:rPr>
          <w:lang w:val="en-US"/>
        </w:rPr>
        <w:t xml:space="preserve"> cards. Graveyard Power is the p</w:t>
      </w:r>
      <w:r w:rsidR="008C4F64">
        <w:rPr>
          <w:lang w:val="en-US"/>
        </w:rPr>
        <w:t>ower the p</w:t>
      </w:r>
      <w:r w:rsidR="00AC0DFE">
        <w:rPr>
          <w:lang w:val="en-US"/>
        </w:rPr>
        <w:t xml:space="preserve">layer will earn after a specific time is elapsed. </w:t>
      </w:r>
    </w:p>
    <w:p w:rsidR="00E470F2" w:rsidRDefault="00E470F2" w:rsidP="006D1B6C">
      <w:pPr>
        <w:rPr>
          <w:lang w:val="en-US"/>
        </w:rPr>
      </w:pPr>
      <w:r>
        <w:rPr>
          <w:lang w:val="en-US"/>
        </w:rPr>
        <w:lastRenderedPageBreak/>
        <w:t xml:space="preserve">Next to the Player kit you can adjust the </w:t>
      </w:r>
      <w:hyperlink r:id="rId43" w:history="1">
        <w:r w:rsidRPr="00AD14CD">
          <w:rPr>
            <w:rStyle w:val="Hyperlink"/>
            <w:lang w:val="en-US"/>
          </w:rPr>
          <w:t>FOW</w:t>
        </w:r>
      </w:hyperlink>
      <w:r>
        <w:rPr>
          <w:lang w:val="en-US"/>
        </w:rPr>
        <w:t xml:space="preserve"> (</w:t>
      </w:r>
      <w:r w:rsidRPr="00E470F2">
        <w:rPr>
          <w:b/>
          <w:lang w:val="en-US"/>
        </w:rPr>
        <w:t>F</w:t>
      </w:r>
      <w:r>
        <w:rPr>
          <w:lang w:val="en-US"/>
        </w:rPr>
        <w:t xml:space="preserve">og </w:t>
      </w:r>
      <w:r w:rsidRPr="00E470F2">
        <w:rPr>
          <w:b/>
          <w:lang w:val="en-US"/>
        </w:rPr>
        <w:t>O</w:t>
      </w:r>
      <w:r>
        <w:rPr>
          <w:lang w:val="en-US"/>
        </w:rPr>
        <w:t xml:space="preserve">f </w:t>
      </w:r>
      <w:r w:rsidRPr="00E470F2">
        <w:rPr>
          <w:b/>
          <w:lang w:val="en-US"/>
        </w:rPr>
        <w:t>W</w:t>
      </w:r>
      <w:r>
        <w:rPr>
          <w:lang w:val="en-US"/>
        </w:rPr>
        <w:t>ar). You can use three different settings:</w:t>
      </w:r>
    </w:p>
    <w:p w:rsidR="00E470F2" w:rsidRDefault="00E470F2" w:rsidP="00892F2E">
      <w:pPr>
        <w:pStyle w:val="ListParagraph"/>
        <w:numPr>
          <w:ilvl w:val="0"/>
          <w:numId w:val="18"/>
        </w:numPr>
        <w:rPr>
          <w:lang w:val="en-US"/>
        </w:rPr>
      </w:pPr>
      <w:r>
        <w:rPr>
          <w:lang w:val="en-US"/>
        </w:rPr>
        <w:t>No FOW (the mini map is absolutely clear no black and no fog)</w:t>
      </w:r>
    </w:p>
    <w:p w:rsidR="00E470F2" w:rsidRDefault="00456888" w:rsidP="00892F2E">
      <w:pPr>
        <w:pStyle w:val="ListParagraph"/>
        <w:numPr>
          <w:ilvl w:val="0"/>
          <w:numId w:val="18"/>
        </w:numPr>
        <w:rPr>
          <w:lang w:val="en-US"/>
        </w:rPr>
      </w:pPr>
      <w:hyperlink r:id="rId44" w:history="1">
        <w:r w:rsidR="00E470F2" w:rsidRPr="004448E5">
          <w:rPr>
            <w:rStyle w:val="Hyperlink"/>
            <w:lang w:val="en-US"/>
          </w:rPr>
          <w:t>Unexplored</w:t>
        </w:r>
      </w:hyperlink>
      <w:r w:rsidR="00166F3B">
        <w:rPr>
          <w:lang w:val="en-US"/>
        </w:rPr>
        <w:t xml:space="preserve"> (everywh</w:t>
      </w:r>
      <w:r w:rsidR="00E470F2">
        <w:rPr>
          <w:lang w:val="en-US"/>
        </w:rPr>
        <w:t>ere a human player unit was</w:t>
      </w:r>
      <w:r w:rsidR="00166F3B">
        <w:rPr>
          <w:lang w:val="en-US"/>
        </w:rPr>
        <w:t>,</w:t>
      </w:r>
      <w:r w:rsidR="00E470F2">
        <w:rPr>
          <w:lang w:val="en-US"/>
        </w:rPr>
        <w:t xml:space="preserve"> the mini map is clear</w:t>
      </w:r>
      <w:r w:rsidR="00166F3B">
        <w:rPr>
          <w:lang w:val="en-US"/>
        </w:rPr>
        <w:t>,</w:t>
      </w:r>
      <w:r w:rsidR="00E470F2">
        <w:rPr>
          <w:lang w:val="en-US"/>
        </w:rPr>
        <w:t xml:space="preserve"> without fog) </w:t>
      </w:r>
    </w:p>
    <w:p w:rsidR="00E470F2" w:rsidRPr="00E470F2" w:rsidRDefault="00E470F2" w:rsidP="00892F2E">
      <w:pPr>
        <w:pStyle w:val="ListParagraph"/>
        <w:numPr>
          <w:ilvl w:val="0"/>
          <w:numId w:val="18"/>
        </w:numPr>
        <w:rPr>
          <w:lang w:val="en-US"/>
        </w:rPr>
      </w:pPr>
      <w:r>
        <w:rPr>
          <w:lang w:val="en-US"/>
        </w:rPr>
        <w:t>FOW (</w:t>
      </w:r>
      <w:r w:rsidR="00166F3B">
        <w:rPr>
          <w:lang w:val="en-US"/>
        </w:rPr>
        <w:t>every</w:t>
      </w:r>
      <w:r w:rsidR="00655B13">
        <w:rPr>
          <w:lang w:val="en-US"/>
        </w:rPr>
        <w:t>where a human player unit was</w:t>
      </w:r>
      <w:r w:rsidR="00166F3B">
        <w:rPr>
          <w:lang w:val="en-US"/>
        </w:rPr>
        <w:t>,</w:t>
      </w:r>
      <w:r w:rsidR="00655B13">
        <w:rPr>
          <w:lang w:val="en-US"/>
        </w:rPr>
        <w:t xml:space="preserve"> the</w:t>
      </w:r>
      <w:r w:rsidR="00166F3B">
        <w:rPr>
          <w:lang w:val="en-US"/>
        </w:rPr>
        <w:t xml:space="preserve"> mini map cover this area with</w:t>
      </w:r>
      <w:r w:rsidR="00655B13">
        <w:rPr>
          <w:lang w:val="en-US"/>
        </w:rPr>
        <w:t xml:space="preserve"> fog</w:t>
      </w:r>
      <w:r>
        <w:rPr>
          <w:lang w:val="en-US"/>
        </w:rPr>
        <w:t>)</w:t>
      </w:r>
    </w:p>
    <w:p w:rsidR="002A440B" w:rsidRDefault="002A440B" w:rsidP="006D1B6C">
      <w:pPr>
        <w:rPr>
          <w:lang w:val="en-US"/>
        </w:rPr>
      </w:pPr>
      <w:r>
        <w:rPr>
          <w:lang w:val="en-US"/>
        </w:rPr>
        <w:t>Use the buttons on the right site to choose the right game mode:</w:t>
      </w:r>
    </w:p>
    <w:p w:rsidR="002A440B" w:rsidRDefault="00456888" w:rsidP="006D1B6C">
      <w:pPr>
        <w:rPr>
          <w:lang w:val="en-US"/>
        </w:rPr>
      </w:pPr>
      <w:hyperlink r:id="rId45" w:history="1">
        <w:r w:rsidR="002A440B" w:rsidRPr="00AD14CD">
          <w:rPr>
            <w:rStyle w:val="Hyperlink"/>
            <w:lang w:val="en-US"/>
          </w:rPr>
          <w:t>PVE</w:t>
        </w:r>
      </w:hyperlink>
      <w:r w:rsidR="002A440B">
        <w:rPr>
          <w:lang w:val="en-US"/>
        </w:rPr>
        <w:t xml:space="preserve"> 1P </w:t>
      </w:r>
      <w:r w:rsidR="002A440B" w:rsidRPr="002A440B">
        <w:rPr>
          <w:lang w:val="en-US"/>
        </w:rPr>
        <w:sym w:font="Wingdings" w:char="F0E0"/>
      </w:r>
      <w:r w:rsidR="002A440B">
        <w:rPr>
          <w:lang w:val="en-US"/>
        </w:rPr>
        <w:t xml:space="preserve"> Single Player Campaign</w:t>
      </w:r>
    </w:p>
    <w:p w:rsidR="002A440B" w:rsidRDefault="002A440B" w:rsidP="006D1B6C">
      <w:pPr>
        <w:rPr>
          <w:lang w:val="en-US"/>
        </w:rPr>
      </w:pPr>
      <w:r>
        <w:rPr>
          <w:lang w:val="en-US"/>
        </w:rPr>
        <w:t xml:space="preserve">PVE 2P </w:t>
      </w:r>
      <w:r w:rsidRPr="002A440B">
        <w:rPr>
          <w:lang w:val="en-US"/>
        </w:rPr>
        <w:sym w:font="Wingdings" w:char="F0E0"/>
      </w:r>
      <w:r>
        <w:rPr>
          <w:lang w:val="en-US"/>
        </w:rPr>
        <w:t xml:space="preserve"> Coop two Player Campaign</w:t>
      </w:r>
    </w:p>
    <w:p w:rsidR="002A440B" w:rsidRDefault="002A440B" w:rsidP="006D1B6C">
      <w:pPr>
        <w:rPr>
          <w:lang w:val="en-US"/>
        </w:rPr>
      </w:pPr>
      <w:r>
        <w:rPr>
          <w:lang w:val="en-US"/>
        </w:rPr>
        <w:t xml:space="preserve">PVE 4P </w:t>
      </w:r>
      <w:r w:rsidRPr="002A440B">
        <w:rPr>
          <w:lang w:val="en-US"/>
        </w:rPr>
        <w:sym w:font="Wingdings" w:char="F0E0"/>
      </w:r>
      <w:r>
        <w:rPr>
          <w:lang w:val="en-US"/>
        </w:rPr>
        <w:t xml:space="preserve"> Coop four Player Campaign</w:t>
      </w:r>
    </w:p>
    <w:p w:rsidR="002A440B" w:rsidRDefault="00456888" w:rsidP="006D1B6C">
      <w:pPr>
        <w:rPr>
          <w:lang w:val="en-US"/>
        </w:rPr>
      </w:pPr>
      <w:hyperlink r:id="rId46" w:history="1">
        <w:r w:rsidR="002A440B" w:rsidRPr="00AD14CD">
          <w:rPr>
            <w:rStyle w:val="Hyperlink"/>
            <w:lang w:val="en-US"/>
          </w:rPr>
          <w:t>PVP</w:t>
        </w:r>
      </w:hyperlink>
      <w:r w:rsidR="002A440B">
        <w:rPr>
          <w:lang w:val="en-US"/>
        </w:rPr>
        <w:t xml:space="preserve"> 1vs1 </w:t>
      </w:r>
      <w:r w:rsidR="002A440B" w:rsidRPr="002A440B">
        <w:rPr>
          <w:lang w:val="en-US"/>
        </w:rPr>
        <w:sym w:font="Wingdings" w:char="F0E0"/>
      </w:r>
      <w:r w:rsidR="002A440B">
        <w:rPr>
          <w:lang w:val="en-US"/>
        </w:rPr>
        <w:t xml:space="preserve"> one Player versus one Player</w:t>
      </w:r>
    </w:p>
    <w:p w:rsidR="002A440B" w:rsidRDefault="002A440B" w:rsidP="006D1B6C">
      <w:pPr>
        <w:rPr>
          <w:lang w:val="en-US"/>
        </w:rPr>
      </w:pPr>
      <w:r>
        <w:rPr>
          <w:lang w:val="en-US"/>
        </w:rPr>
        <w:t xml:space="preserve">PVP 2vs2 </w:t>
      </w:r>
      <w:r w:rsidRPr="002A440B">
        <w:rPr>
          <w:lang w:val="en-US"/>
        </w:rPr>
        <w:sym w:font="Wingdings" w:char="F0E0"/>
      </w:r>
      <w:r>
        <w:rPr>
          <w:lang w:val="en-US"/>
        </w:rPr>
        <w:t xml:space="preserve"> two Player versus two Player</w:t>
      </w:r>
    </w:p>
    <w:p w:rsidR="00F066BA" w:rsidRDefault="00456888" w:rsidP="006D1B6C">
      <w:pPr>
        <w:rPr>
          <w:lang w:val="en-US"/>
        </w:rPr>
      </w:pPr>
      <w:r>
        <w:rPr>
          <w:noProof/>
          <w:lang w:eastAsia="de-DE"/>
        </w:rPr>
        <w:pict>
          <v:shape id="_x0000_s1030" type="#_x0000_t202" style="position:absolute;margin-left:90pt;margin-top:10.6pt;width:309.6pt;height:88.5pt;z-index:251668480;mso-width-relative:margin;mso-height-relative:margin">
            <v:textbox>
              <w:txbxContent>
                <w:p w:rsidR="005068F4" w:rsidRPr="00EF1C50" w:rsidRDefault="005068F4" w:rsidP="007165B1">
                  <w:pPr>
                    <w:rPr>
                      <w:color w:val="4F6228" w:themeColor="accent3" w:themeShade="80"/>
                      <w:sz w:val="24"/>
                      <w:szCs w:val="24"/>
                      <w:lang w:val="en-US"/>
                    </w:rPr>
                  </w:pPr>
                  <w:r w:rsidRPr="00807D56">
                    <w:rPr>
                      <w:sz w:val="24"/>
                      <w:szCs w:val="24"/>
                      <w:lang w:val="en-US"/>
                    </w:rPr>
                    <w:t>Tutor:  „</w:t>
                  </w:r>
                  <w:r w:rsidRPr="007165B1">
                    <w:rPr>
                      <w:lang w:val="en-US"/>
                    </w:rPr>
                    <w:t xml:space="preserve"> </w:t>
                  </w:r>
                  <w:r>
                    <w:rPr>
                      <w:color w:val="4F6228" w:themeColor="accent3" w:themeShade="80"/>
                      <w:lang w:val="en-US"/>
                    </w:rPr>
                    <w:t>Give the teams and the p</w:t>
                  </w:r>
                  <w:r w:rsidRPr="007165B1">
                    <w:rPr>
                      <w:color w:val="4F6228" w:themeColor="accent3" w:themeShade="80"/>
                      <w:lang w:val="en-US"/>
                    </w:rPr>
                    <w:t>layers useful names.</w:t>
                  </w:r>
                  <w:r>
                    <w:rPr>
                      <w:color w:val="4F6228" w:themeColor="accent3" w:themeShade="80"/>
                      <w:lang w:val="en-US"/>
                    </w:rPr>
                    <w:t xml:space="preserve"> Watch out for the prefixes. A t</w:t>
                  </w:r>
                  <w:r w:rsidRPr="007165B1">
                    <w:rPr>
                      <w:color w:val="4F6228" w:themeColor="accent3" w:themeShade="80"/>
                      <w:lang w:val="en-US"/>
                    </w:rPr>
                    <w:t>eam n</w:t>
                  </w:r>
                  <w:r>
                    <w:rPr>
                      <w:color w:val="4F6228" w:themeColor="accent3" w:themeShade="80"/>
                      <w:lang w:val="en-US"/>
                    </w:rPr>
                    <w:t>ame have to start with tm_ . A p</w:t>
                  </w:r>
                  <w:r w:rsidRPr="007165B1">
                    <w:rPr>
                      <w:color w:val="4F6228" w:themeColor="accent3" w:themeShade="80"/>
                      <w:lang w:val="en-US"/>
                    </w:rPr>
                    <w:t>layer name</w:t>
                  </w:r>
                  <w:r>
                    <w:rPr>
                      <w:color w:val="4F6228" w:themeColor="accent3" w:themeShade="80"/>
                      <w:lang w:val="en-US"/>
                    </w:rPr>
                    <w:t xml:space="preserve"> have to start with pl_  and a p</w:t>
                  </w:r>
                  <w:r w:rsidRPr="007165B1">
                    <w:rPr>
                      <w:color w:val="4F6228" w:themeColor="accent3" w:themeShade="80"/>
                      <w:lang w:val="en-US"/>
                    </w:rPr>
                    <w:t>layer</w:t>
                  </w:r>
                  <w:r>
                    <w:rPr>
                      <w:color w:val="4F6228" w:themeColor="accent3" w:themeShade="80"/>
                      <w:lang w:val="en-US"/>
                    </w:rPr>
                    <w:t xml:space="preserve"> </w:t>
                  </w:r>
                  <w:r w:rsidRPr="007165B1">
                    <w:rPr>
                      <w:color w:val="4F6228" w:themeColor="accent3" w:themeShade="80"/>
                      <w:lang w:val="en-US"/>
                    </w:rPr>
                    <w:t>kit starts always with pk_ .</w:t>
                  </w:r>
                  <w:r>
                    <w:rPr>
                      <w:color w:val="4F6228" w:themeColor="accent3" w:themeShade="80"/>
                      <w:lang w:val="en-US"/>
                    </w:rPr>
                    <w:t xml:space="preserve"> </w:t>
                  </w:r>
                  <w:r w:rsidRPr="00212E7E">
                    <w:rPr>
                      <w:color w:val="4F6228" w:themeColor="accent3" w:themeShade="80"/>
                      <w:lang w:val="en-US"/>
                    </w:rPr>
                    <w:t xml:space="preserve">In this chapter you learned how to </w:t>
                  </w:r>
                  <w:r>
                    <w:rPr>
                      <w:color w:val="4F6228" w:themeColor="accent3" w:themeShade="80"/>
                      <w:lang w:val="en-US"/>
                    </w:rPr>
                    <w:t>adjust the team and player settings in the PlugInBased Editor.</w:t>
                  </w:r>
                  <w:r w:rsidRPr="00EF1C50">
                    <w:rPr>
                      <w:sz w:val="24"/>
                      <w:szCs w:val="24"/>
                      <w:lang w:val="en-US"/>
                    </w:rPr>
                    <w:t>”</w:t>
                  </w:r>
                </w:p>
                <w:p w:rsidR="005068F4" w:rsidRPr="00943B4C" w:rsidRDefault="005068F4" w:rsidP="007165B1">
                  <w:pPr>
                    <w:spacing w:after="0" w:line="240" w:lineRule="auto"/>
                    <w:rPr>
                      <w:lang w:val="en-US"/>
                    </w:rPr>
                  </w:pPr>
                </w:p>
                <w:p w:rsidR="005068F4" w:rsidRDefault="005068F4" w:rsidP="007165B1">
                  <w:pPr>
                    <w:spacing w:after="0"/>
                    <w:rPr>
                      <w:lang w:val="en-US"/>
                    </w:rPr>
                  </w:pPr>
                  <w:r>
                    <w:rPr>
                      <w:lang w:val="en-US"/>
                    </w:rPr>
                    <w:t xml:space="preserve"> </w:t>
                  </w:r>
                </w:p>
                <w:p w:rsidR="005068F4" w:rsidRPr="0095411A" w:rsidRDefault="005068F4" w:rsidP="007165B1">
                  <w:pPr>
                    <w:rPr>
                      <w:lang w:val="en-US"/>
                    </w:rPr>
                  </w:pPr>
                </w:p>
              </w:txbxContent>
            </v:textbox>
          </v:shape>
        </w:pict>
      </w:r>
    </w:p>
    <w:p w:rsidR="007165B1" w:rsidRDefault="007165B1" w:rsidP="006D1B6C">
      <w:pPr>
        <w:rPr>
          <w:lang w:val="en-US"/>
        </w:rPr>
      </w:pPr>
    </w:p>
    <w:p w:rsidR="007165B1" w:rsidRDefault="007165B1" w:rsidP="006D1B6C">
      <w:pPr>
        <w:rPr>
          <w:lang w:val="en-US"/>
        </w:rPr>
      </w:pPr>
    </w:p>
    <w:p w:rsidR="007165B1" w:rsidRDefault="007165B1" w:rsidP="006D1B6C">
      <w:pPr>
        <w:rPr>
          <w:lang w:val="en-US"/>
        </w:rPr>
      </w:pPr>
      <w:r>
        <w:rPr>
          <w:noProof/>
          <w:lang w:eastAsia="de-DE"/>
        </w:rPr>
        <w:drawing>
          <wp:anchor distT="0" distB="0" distL="114300" distR="114300" simplePos="0" relativeHeight="251667456" behindDoc="0" locked="0" layoutInCell="1" allowOverlap="1">
            <wp:simplePos x="0" y="0"/>
            <wp:positionH relativeFrom="column">
              <wp:posOffset>5080</wp:posOffset>
            </wp:positionH>
            <wp:positionV relativeFrom="paragraph">
              <wp:posOffset>-822325</wp:posOffset>
            </wp:positionV>
            <wp:extent cx="1076325" cy="1076325"/>
            <wp:effectExtent l="57150" t="19050" r="85725" b="104775"/>
            <wp:wrapNone/>
            <wp:docPr id="3" name="Picture 5" descr="Tutor02.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utor02.bmp"/>
                    <pic:cNvPicPr/>
                  </pic:nvPicPr>
                  <pic:blipFill>
                    <a:blip r:embed="rId9" cstate="print"/>
                    <a:stretch>
                      <a:fillRect/>
                    </a:stretch>
                  </pic:blipFill>
                  <pic:spPr>
                    <a:xfrm>
                      <a:off x="0" y="0"/>
                      <a:ext cx="1076325" cy="1076325"/>
                    </a:xfrm>
                    <a:prstGeom prst="rect">
                      <a:avLst/>
                    </a:prstGeom>
                    <a:noFill/>
                    <a:ln>
                      <a:solidFill>
                        <a:schemeClr val="tx1"/>
                      </a:solidFill>
                    </a:ln>
                    <a:effectLst>
                      <a:outerShdw blurRad="50800" dist="50800" dir="5400000" sx="98000" sy="98000" algn="ctr" rotWithShape="0">
                        <a:srgbClr val="000000">
                          <a:alpha val="56000"/>
                        </a:srgbClr>
                      </a:outerShdw>
                    </a:effectLst>
                  </pic:spPr>
                </pic:pic>
              </a:graphicData>
            </a:graphic>
          </wp:anchor>
        </w:drawing>
      </w:r>
    </w:p>
    <w:p w:rsidR="00C55179" w:rsidRDefault="00C55179" w:rsidP="006D1B6C">
      <w:pPr>
        <w:rPr>
          <w:lang w:val="en-US"/>
        </w:rPr>
      </w:pPr>
    </w:p>
    <w:p w:rsidR="006D1B6C" w:rsidRDefault="00F441D9" w:rsidP="00F441D9">
      <w:pPr>
        <w:pStyle w:val="Heading3"/>
        <w:rPr>
          <w:lang w:val="en-US"/>
        </w:rPr>
      </w:pPr>
      <w:r>
        <w:rPr>
          <w:lang w:val="en-US"/>
        </w:rPr>
        <w:t>Entity Placement</w:t>
      </w:r>
    </w:p>
    <w:p w:rsidR="00F441D9" w:rsidRDefault="00F441D9" w:rsidP="00F441D9">
      <w:pPr>
        <w:rPr>
          <w:lang w:val="en-US"/>
        </w:rPr>
      </w:pPr>
    </w:p>
    <w:p w:rsidR="00F441D9" w:rsidRDefault="00F441D9" w:rsidP="00F441D9">
      <w:pPr>
        <w:rPr>
          <w:lang w:val="en-US"/>
        </w:rPr>
      </w:pPr>
      <w:r>
        <w:rPr>
          <w:lang w:val="en-US"/>
        </w:rPr>
        <w:t>It is located under:  Windows/Entity Placement</w:t>
      </w:r>
    </w:p>
    <w:p w:rsidR="002E7257" w:rsidRDefault="002E7257" w:rsidP="00F441D9">
      <w:pPr>
        <w:rPr>
          <w:lang w:val="en-US"/>
        </w:rPr>
      </w:pPr>
      <w:r>
        <w:rPr>
          <w:lang w:val="en-US"/>
        </w:rPr>
        <w:t xml:space="preserve">The </w:t>
      </w:r>
      <w:hyperlink r:id="rId47" w:history="1">
        <w:r w:rsidRPr="004448E5">
          <w:rPr>
            <w:rStyle w:val="Hyperlink"/>
            <w:lang w:val="en-US"/>
          </w:rPr>
          <w:t>Entity</w:t>
        </w:r>
      </w:hyperlink>
      <w:r>
        <w:rPr>
          <w:lang w:val="en-US"/>
        </w:rPr>
        <w:t xml:space="preserve"> Placement is divided into:</w:t>
      </w:r>
    </w:p>
    <w:p w:rsidR="002E7257" w:rsidRDefault="00456888" w:rsidP="00892F2E">
      <w:pPr>
        <w:pStyle w:val="ListParagraph"/>
        <w:numPr>
          <w:ilvl w:val="0"/>
          <w:numId w:val="17"/>
        </w:numPr>
        <w:rPr>
          <w:lang w:val="en-US"/>
        </w:rPr>
      </w:pPr>
      <w:hyperlink r:id="rId48" w:history="1">
        <w:r w:rsidR="002E7257" w:rsidRPr="004448E5">
          <w:rPr>
            <w:rStyle w:val="Hyperlink"/>
            <w:lang w:val="en-US"/>
          </w:rPr>
          <w:t>Squads</w:t>
        </w:r>
      </w:hyperlink>
    </w:p>
    <w:p w:rsidR="002E7257" w:rsidRDefault="00456888" w:rsidP="00892F2E">
      <w:pPr>
        <w:pStyle w:val="ListParagraph"/>
        <w:numPr>
          <w:ilvl w:val="0"/>
          <w:numId w:val="17"/>
        </w:numPr>
        <w:rPr>
          <w:lang w:val="en-US"/>
        </w:rPr>
      </w:pPr>
      <w:hyperlink r:id="rId49" w:history="1">
        <w:r w:rsidR="002E7257" w:rsidRPr="004448E5">
          <w:rPr>
            <w:rStyle w:val="Hyperlink"/>
            <w:lang w:val="en-US"/>
          </w:rPr>
          <w:t>Buildings</w:t>
        </w:r>
      </w:hyperlink>
    </w:p>
    <w:p w:rsidR="002E7257" w:rsidRDefault="00456888" w:rsidP="00892F2E">
      <w:pPr>
        <w:pStyle w:val="ListParagraph"/>
        <w:numPr>
          <w:ilvl w:val="0"/>
          <w:numId w:val="17"/>
        </w:numPr>
        <w:rPr>
          <w:lang w:val="en-US"/>
        </w:rPr>
      </w:pPr>
      <w:hyperlink r:id="rId50" w:history="1">
        <w:r w:rsidR="002E7257" w:rsidRPr="004448E5">
          <w:rPr>
            <w:rStyle w:val="Hyperlink"/>
            <w:lang w:val="en-US"/>
          </w:rPr>
          <w:t>Objects</w:t>
        </w:r>
      </w:hyperlink>
    </w:p>
    <w:p w:rsidR="002E7257" w:rsidRDefault="002E7257" w:rsidP="00892F2E">
      <w:pPr>
        <w:pStyle w:val="ListParagraph"/>
        <w:numPr>
          <w:ilvl w:val="0"/>
          <w:numId w:val="17"/>
        </w:numPr>
        <w:rPr>
          <w:lang w:val="en-US"/>
        </w:rPr>
      </w:pPr>
      <w:r>
        <w:rPr>
          <w:lang w:val="en-US"/>
        </w:rPr>
        <w:t>Misc</w:t>
      </w:r>
    </w:p>
    <w:p w:rsidR="002E7257" w:rsidRDefault="00456888" w:rsidP="00892F2E">
      <w:pPr>
        <w:pStyle w:val="ListParagraph"/>
        <w:numPr>
          <w:ilvl w:val="0"/>
          <w:numId w:val="17"/>
        </w:numPr>
        <w:rPr>
          <w:lang w:val="en-US"/>
        </w:rPr>
      </w:pPr>
      <w:hyperlink r:id="rId51" w:history="1">
        <w:r w:rsidR="002E7257" w:rsidRPr="004448E5">
          <w:rPr>
            <w:rStyle w:val="Hyperlink"/>
            <w:lang w:val="en-US"/>
          </w:rPr>
          <w:t>Power Slots</w:t>
        </w:r>
      </w:hyperlink>
    </w:p>
    <w:p w:rsidR="002E7257" w:rsidRDefault="00456888" w:rsidP="00892F2E">
      <w:pPr>
        <w:pStyle w:val="ListParagraph"/>
        <w:numPr>
          <w:ilvl w:val="0"/>
          <w:numId w:val="17"/>
        </w:numPr>
        <w:rPr>
          <w:lang w:val="en-US"/>
        </w:rPr>
      </w:pPr>
      <w:hyperlink r:id="rId52" w:history="1">
        <w:r w:rsidR="002E7257" w:rsidRPr="004448E5">
          <w:rPr>
            <w:rStyle w:val="Hyperlink"/>
            <w:lang w:val="en-US"/>
          </w:rPr>
          <w:t>Token Slots</w:t>
        </w:r>
      </w:hyperlink>
    </w:p>
    <w:p w:rsidR="002E7257" w:rsidRDefault="00456888" w:rsidP="00892F2E">
      <w:pPr>
        <w:pStyle w:val="ListParagraph"/>
        <w:numPr>
          <w:ilvl w:val="0"/>
          <w:numId w:val="17"/>
        </w:numPr>
        <w:rPr>
          <w:lang w:val="en-US"/>
        </w:rPr>
      </w:pPr>
      <w:hyperlink r:id="rId53" w:history="1">
        <w:r w:rsidR="002E7257" w:rsidRPr="004448E5">
          <w:rPr>
            <w:rStyle w:val="Hyperlink"/>
            <w:lang w:val="en-US"/>
          </w:rPr>
          <w:t>Fortification</w:t>
        </w:r>
      </w:hyperlink>
    </w:p>
    <w:p w:rsidR="002E7257" w:rsidRPr="002E7257" w:rsidRDefault="00456888" w:rsidP="00892F2E">
      <w:pPr>
        <w:pStyle w:val="ListParagraph"/>
        <w:numPr>
          <w:ilvl w:val="0"/>
          <w:numId w:val="17"/>
        </w:numPr>
        <w:rPr>
          <w:lang w:val="en-US"/>
        </w:rPr>
      </w:pPr>
      <w:hyperlink r:id="rId54" w:history="1">
        <w:r w:rsidR="002E7257" w:rsidRPr="004448E5">
          <w:rPr>
            <w:rStyle w:val="Hyperlink"/>
            <w:lang w:val="en-US"/>
          </w:rPr>
          <w:t>Effect</w:t>
        </w:r>
      </w:hyperlink>
    </w:p>
    <w:p w:rsidR="00C5438D" w:rsidRDefault="00C5438D" w:rsidP="00F441D9">
      <w:pPr>
        <w:rPr>
          <w:lang w:val="en-US"/>
        </w:rPr>
      </w:pPr>
      <w:r>
        <w:rPr>
          <w:lang w:val="en-US"/>
        </w:rPr>
        <w:t>T</w:t>
      </w:r>
      <w:r w:rsidR="008C4F64">
        <w:rPr>
          <w:lang w:val="en-US"/>
        </w:rPr>
        <w:t>he start position of the human p</w:t>
      </w:r>
      <w:r>
        <w:rPr>
          <w:lang w:val="en-US"/>
        </w:rPr>
        <w:t>layer you can define by placing a “Starting Point” at the editor map. You will find it under Misc.</w:t>
      </w:r>
    </w:p>
    <w:p w:rsidR="00C5438D" w:rsidRDefault="00C5438D" w:rsidP="00F441D9">
      <w:pPr>
        <w:rPr>
          <w:lang w:val="en-US"/>
        </w:rPr>
      </w:pPr>
      <w:r>
        <w:rPr>
          <w:noProof/>
          <w:lang w:eastAsia="de-DE"/>
        </w:rPr>
        <w:lastRenderedPageBreak/>
        <w:drawing>
          <wp:inline distT="0" distB="0" distL="0" distR="0">
            <wp:extent cx="5705475" cy="3102414"/>
            <wp:effectExtent l="19050" t="0" r="9525" b="0"/>
            <wp:docPr id="4" name="Picture 3" descr="StartPortal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artPortal2.jpg"/>
                    <pic:cNvPicPr/>
                  </pic:nvPicPr>
                  <pic:blipFill>
                    <a:blip r:embed="rId55" cstate="print"/>
                    <a:stretch>
                      <a:fillRect/>
                    </a:stretch>
                  </pic:blipFill>
                  <pic:spPr>
                    <a:xfrm>
                      <a:off x="0" y="0"/>
                      <a:ext cx="5713941" cy="3107017"/>
                    </a:xfrm>
                    <a:prstGeom prst="rect">
                      <a:avLst/>
                    </a:prstGeom>
                  </pic:spPr>
                </pic:pic>
              </a:graphicData>
            </a:graphic>
          </wp:inline>
        </w:drawing>
      </w:r>
    </w:p>
    <w:p w:rsidR="00F441D9" w:rsidRDefault="0031090A" w:rsidP="00F441D9">
      <w:pPr>
        <w:rPr>
          <w:lang w:val="en-US"/>
        </w:rPr>
      </w:pPr>
      <w:r>
        <w:rPr>
          <w:lang w:val="en-US"/>
        </w:rPr>
        <w:t>The p</w:t>
      </w:r>
      <w:r w:rsidR="00C5438D">
        <w:rPr>
          <w:lang w:val="en-US"/>
        </w:rPr>
        <w:t>layer also n</w:t>
      </w:r>
      <w:r>
        <w:rPr>
          <w:lang w:val="en-US"/>
        </w:rPr>
        <w:t>eeds a token/monument and some p</w:t>
      </w:r>
      <w:r w:rsidR="00C5438D">
        <w:rPr>
          <w:lang w:val="en-US"/>
        </w:rPr>
        <w:t>ower</w:t>
      </w:r>
      <w:r>
        <w:rPr>
          <w:lang w:val="en-US"/>
        </w:rPr>
        <w:t xml:space="preserve"> </w:t>
      </w:r>
      <w:r w:rsidR="00C5438D">
        <w:rPr>
          <w:lang w:val="en-US"/>
        </w:rPr>
        <w:t>slots to start with a map. Therefo</w:t>
      </w:r>
      <w:r>
        <w:rPr>
          <w:lang w:val="en-US"/>
        </w:rPr>
        <w:t>re chose a “TokenNormal” under token slots and “PvE 600” under power s</w:t>
      </w:r>
      <w:r w:rsidR="00C5438D">
        <w:rPr>
          <w:lang w:val="en-US"/>
        </w:rPr>
        <w:t xml:space="preserve">lots and place them on the map. </w:t>
      </w:r>
    </w:p>
    <w:p w:rsidR="001E1CA0" w:rsidRDefault="001E1CA0" w:rsidP="00F441D9">
      <w:pPr>
        <w:rPr>
          <w:lang w:val="en-US"/>
        </w:rPr>
      </w:pPr>
      <w:r>
        <w:rPr>
          <w:noProof/>
          <w:lang w:eastAsia="de-DE"/>
        </w:rPr>
        <w:drawing>
          <wp:inline distT="0" distB="0" distL="0" distR="0">
            <wp:extent cx="5760720" cy="3124200"/>
            <wp:effectExtent l="19050" t="0" r="0" b="0"/>
            <wp:docPr id="6" name="Picture 5" descr="Toke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oken.jpg"/>
                    <pic:cNvPicPr/>
                  </pic:nvPicPr>
                  <pic:blipFill>
                    <a:blip r:embed="rId56" cstate="print"/>
                    <a:stretch>
                      <a:fillRect/>
                    </a:stretch>
                  </pic:blipFill>
                  <pic:spPr>
                    <a:xfrm>
                      <a:off x="0" y="0"/>
                      <a:ext cx="5760720" cy="3124200"/>
                    </a:xfrm>
                    <a:prstGeom prst="rect">
                      <a:avLst/>
                    </a:prstGeom>
                  </pic:spPr>
                </pic:pic>
              </a:graphicData>
            </a:graphic>
          </wp:inline>
        </w:drawing>
      </w:r>
    </w:p>
    <w:p w:rsidR="00C5438D" w:rsidRDefault="00C5438D" w:rsidP="00F441D9">
      <w:pPr>
        <w:rPr>
          <w:lang w:val="en-US"/>
        </w:rPr>
      </w:pPr>
      <w:r>
        <w:rPr>
          <w:noProof/>
          <w:lang w:eastAsia="de-DE"/>
        </w:rPr>
        <w:lastRenderedPageBreak/>
        <w:drawing>
          <wp:inline distT="0" distB="0" distL="0" distR="0">
            <wp:extent cx="5760720" cy="3146425"/>
            <wp:effectExtent l="19050" t="0" r="0" b="0"/>
            <wp:docPr id="5" name="Picture 4" descr="Pow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ower.jpg"/>
                    <pic:cNvPicPr/>
                  </pic:nvPicPr>
                  <pic:blipFill>
                    <a:blip r:embed="rId57" cstate="print"/>
                    <a:stretch>
                      <a:fillRect/>
                    </a:stretch>
                  </pic:blipFill>
                  <pic:spPr>
                    <a:xfrm>
                      <a:off x="0" y="0"/>
                      <a:ext cx="5760720" cy="3146425"/>
                    </a:xfrm>
                    <a:prstGeom prst="rect">
                      <a:avLst/>
                    </a:prstGeom>
                  </pic:spPr>
                </pic:pic>
              </a:graphicData>
            </a:graphic>
          </wp:inline>
        </w:drawing>
      </w:r>
    </w:p>
    <w:p w:rsidR="00C5438D" w:rsidRDefault="0031090A" w:rsidP="00F441D9">
      <w:pPr>
        <w:rPr>
          <w:lang w:val="en-US"/>
        </w:rPr>
      </w:pPr>
      <w:r>
        <w:rPr>
          <w:lang w:val="en-US"/>
        </w:rPr>
        <w:t>We usually give the human player one token and two PvE 600 p</w:t>
      </w:r>
      <w:r w:rsidR="00C5438D">
        <w:rPr>
          <w:lang w:val="en-US"/>
        </w:rPr>
        <w:t>ower</w:t>
      </w:r>
      <w:r>
        <w:rPr>
          <w:lang w:val="en-US"/>
        </w:rPr>
        <w:t xml:space="preserve"> </w:t>
      </w:r>
      <w:r w:rsidR="00C5438D">
        <w:rPr>
          <w:lang w:val="en-US"/>
        </w:rPr>
        <w:t>slots. After you ha</w:t>
      </w:r>
      <w:r>
        <w:rPr>
          <w:lang w:val="en-US"/>
        </w:rPr>
        <w:t>ve place them choose the right team s</w:t>
      </w:r>
      <w:r w:rsidR="00C5438D">
        <w:rPr>
          <w:lang w:val="en-US"/>
        </w:rPr>
        <w:t>etup for this objects. Therefore you have to open the “Entity Property”</w:t>
      </w:r>
      <w:r>
        <w:rPr>
          <w:lang w:val="en-US"/>
        </w:rPr>
        <w:t xml:space="preserve"> under w</w:t>
      </w:r>
      <w:r w:rsidR="001E1CA0">
        <w:rPr>
          <w:lang w:val="en-US"/>
        </w:rPr>
        <w:t>indows and to select the e</w:t>
      </w:r>
      <w:r>
        <w:rPr>
          <w:lang w:val="en-US"/>
        </w:rPr>
        <w:t>ntity (token/power/s</w:t>
      </w:r>
      <w:r w:rsidR="001E1CA0">
        <w:rPr>
          <w:lang w:val="en-US"/>
        </w:rPr>
        <w:t>tarting point)</w:t>
      </w:r>
    </w:p>
    <w:p w:rsidR="001E1CA0" w:rsidRPr="00F441D9" w:rsidRDefault="001E1CA0" w:rsidP="00F441D9">
      <w:pPr>
        <w:rPr>
          <w:lang w:val="en-US"/>
        </w:rPr>
      </w:pPr>
      <w:r>
        <w:rPr>
          <w:noProof/>
          <w:lang w:eastAsia="de-DE"/>
        </w:rPr>
        <w:drawing>
          <wp:inline distT="0" distB="0" distL="0" distR="0">
            <wp:extent cx="5760720" cy="3152775"/>
            <wp:effectExtent l="19050" t="0" r="0" b="0"/>
            <wp:docPr id="8" name="Picture 7" descr="Ta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ag.jpg"/>
                    <pic:cNvPicPr/>
                  </pic:nvPicPr>
                  <pic:blipFill>
                    <a:blip r:embed="rId58"/>
                    <a:stretch>
                      <a:fillRect/>
                    </a:stretch>
                  </pic:blipFill>
                  <pic:spPr>
                    <a:xfrm>
                      <a:off x="0" y="0"/>
                      <a:ext cx="5760720" cy="3152775"/>
                    </a:xfrm>
                    <a:prstGeom prst="rect">
                      <a:avLst/>
                    </a:prstGeom>
                  </pic:spPr>
                </pic:pic>
              </a:graphicData>
            </a:graphic>
          </wp:inline>
        </w:drawing>
      </w:r>
    </w:p>
    <w:p w:rsidR="001E1CA0" w:rsidRDefault="001E1CA0" w:rsidP="006D1B6C">
      <w:pPr>
        <w:rPr>
          <w:lang w:val="en-US"/>
        </w:rPr>
      </w:pPr>
      <w:r>
        <w:rPr>
          <w:lang w:val="en-US"/>
        </w:rPr>
        <w:t>On the picture at the top you will see the en</w:t>
      </w:r>
      <w:r w:rsidR="0031090A">
        <w:rPr>
          <w:lang w:val="en-US"/>
        </w:rPr>
        <w:t>tity properties window for the token/m</w:t>
      </w:r>
      <w:r>
        <w:rPr>
          <w:lang w:val="en-US"/>
        </w:rPr>
        <w:t>onument.</w:t>
      </w:r>
      <w:r w:rsidR="0031090A">
        <w:rPr>
          <w:lang w:val="en-US"/>
        </w:rPr>
        <w:t xml:space="preserve"> </w:t>
      </w:r>
      <w:r>
        <w:rPr>
          <w:lang w:val="en-US"/>
        </w:rPr>
        <w:t>It shows you the x,y po</w:t>
      </w:r>
      <w:r w:rsidR="0031090A">
        <w:rPr>
          <w:lang w:val="en-US"/>
        </w:rPr>
        <w:t>sition, the database name, the script name TAG and the player kit. To assign the token to the h</w:t>
      </w:r>
      <w:r>
        <w:rPr>
          <w:lang w:val="en-US"/>
        </w:rPr>
        <w:t>uman playe</w:t>
      </w:r>
      <w:r w:rsidR="0031090A">
        <w:rPr>
          <w:lang w:val="en-US"/>
        </w:rPr>
        <w:t>r you have to change the player kit into the player kit of the human p</w:t>
      </w:r>
      <w:r>
        <w:rPr>
          <w:lang w:val="en-US"/>
        </w:rPr>
        <w:t>layer</w:t>
      </w:r>
      <w:r w:rsidR="0031090A">
        <w:rPr>
          <w:lang w:val="en-US"/>
        </w:rPr>
        <w:t>, you have used in the Team Set &amp; Player Kits window. Use this method for the power slots and for the s</w:t>
      </w:r>
      <w:r>
        <w:rPr>
          <w:lang w:val="en-US"/>
        </w:rPr>
        <w:t>tarting point.</w:t>
      </w:r>
    </w:p>
    <w:p w:rsidR="001E1CA0" w:rsidRDefault="00CE465C" w:rsidP="006D1B6C">
      <w:pPr>
        <w:rPr>
          <w:lang w:val="en-US"/>
        </w:rPr>
      </w:pPr>
      <w:r>
        <w:rPr>
          <w:noProof/>
          <w:lang w:eastAsia="de-DE"/>
        </w:rPr>
        <w:lastRenderedPageBreak/>
        <w:drawing>
          <wp:anchor distT="0" distB="0" distL="114300" distR="114300" simplePos="0" relativeHeight="251678720" behindDoc="0" locked="0" layoutInCell="1" allowOverlap="1">
            <wp:simplePos x="0" y="0"/>
            <wp:positionH relativeFrom="column">
              <wp:posOffset>1481455</wp:posOffset>
            </wp:positionH>
            <wp:positionV relativeFrom="paragraph">
              <wp:posOffset>1581785</wp:posOffset>
            </wp:positionV>
            <wp:extent cx="304800" cy="304800"/>
            <wp:effectExtent l="38100" t="0" r="57150" b="57150"/>
            <wp:wrapThrough wrapText="bothSides">
              <wp:wrapPolygon edited="0">
                <wp:start x="-2700" y="0"/>
                <wp:lineTo x="-2700" y="25650"/>
                <wp:lineTo x="22950" y="25650"/>
                <wp:lineTo x="24300" y="25650"/>
                <wp:lineTo x="25650" y="22950"/>
                <wp:lineTo x="25650" y="17550"/>
                <wp:lineTo x="24300" y="2700"/>
                <wp:lineTo x="22950" y="0"/>
                <wp:lineTo x="-2700" y="0"/>
              </wp:wrapPolygon>
            </wp:wrapThrough>
            <wp:docPr id="23" name="Picture 20" descr="UltraEdi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ltraEdit.jpg"/>
                    <pic:cNvPicPr/>
                  </pic:nvPicPr>
                  <pic:blipFill>
                    <a:blip r:embed="rId59"/>
                    <a:stretch>
                      <a:fillRect/>
                    </a:stretch>
                  </pic:blipFill>
                  <pic:spPr>
                    <a:xfrm>
                      <a:off x="0" y="0"/>
                      <a:ext cx="304800" cy="304800"/>
                    </a:xfrm>
                    <a:prstGeom prst="rect">
                      <a:avLst/>
                    </a:prstGeom>
                    <a:effectLst>
                      <a:outerShdw blurRad="50800" dist="38100" dir="5400000" algn="t" rotWithShape="0">
                        <a:prstClr val="black">
                          <a:alpha val="40000"/>
                        </a:prstClr>
                      </a:outerShdw>
                    </a:effectLst>
                  </pic:spPr>
                </pic:pic>
              </a:graphicData>
            </a:graphic>
          </wp:anchor>
        </w:drawing>
      </w:r>
      <w:r w:rsidR="00456888">
        <w:rPr>
          <w:noProof/>
          <w:lang w:eastAsia="de-DE"/>
        </w:rPr>
        <w:pict>
          <v:shape id="_x0000_s1031" type="#_x0000_t202" style="position:absolute;margin-left:93pt;margin-top:1.45pt;width:309.6pt;height:88.7pt;z-index:251669504;mso-position-horizontal-relative:text;mso-position-vertical-relative:text;mso-width-relative:margin;mso-height-relative:margin">
            <v:textbox>
              <w:txbxContent>
                <w:p w:rsidR="005068F4" w:rsidRPr="00EF1C50" w:rsidRDefault="005068F4" w:rsidP="00F02F82">
                  <w:pPr>
                    <w:rPr>
                      <w:color w:val="4F6228" w:themeColor="accent3" w:themeShade="80"/>
                      <w:sz w:val="24"/>
                      <w:szCs w:val="24"/>
                      <w:lang w:val="en-US"/>
                    </w:rPr>
                  </w:pPr>
                  <w:r w:rsidRPr="00807D56">
                    <w:rPr>
                      <w:sz w:val="24"/>
                      <w:szCs w:val="24"/>
                      <w:lang w:val="en-US"/>
                    </w:rPr>
                    <w:t>Tutor:  „</w:t>
                  </w:r>
                  <w:r>
                    <w:rPr>
                      <w:color w:val="4F6228" w:themeColor="accent3" w:themeShade="80"/>
                      <w:sz w:val="24"/>
                      <w:szCs w:val="24"/>
                      <w:lang w:val="en-US"/>
                    </w:rPr>
                    <w:t>Remember: For each m</w:t>
                  </w:r>
                  <w:r w:rsidRPr="00201230">
                    <w:rPr>
                      <w:color w:val="4F6228" w:themeColor="accent3" w:themeShade="80"/>
                      <w:sz w:val="24"/>
                      <w:szCs w:val="24"/>
                      <w:lang w:val="en-US"/>
                    </w:rPr>
                    <w:t xml:space="preserve">ap you build and for each human </w:t>
                  </w:r>
                  <w:r>
                    <w:rPr>
                      <w:color w:val="4F6228" w:themeColor="accent3" w:themeShade="80"/>
                      <w:sz w:val="24"/>
                      <w:szCs w:val="24"/>
                      <w:lang w:val="en-US"/>
                    </w:rPr>
                    <w:t>player on these maps you need one starting point, at least one</w:t>
                  </w:r>
                  <w:r w:rsidRPr="00201230">
                    <w:rPr>
                      <w:color w:val="4F6228" w:themeColor="accent3" w:themeShade="80"/>
                      <w:sz w:val="24"/>
                      <w:szCs w:val="24"/>
                      <w:lang w:val="en-US"/>
                    </w:rPr>
                    <w:t xml:space="preserve"> </w:t>
                  </w:r>
                  <w:r>
                    <w:rPr>
                      <w:color w:val="4F6228" w:themeColor="accent3" w:themeShade="80"/>
                      <w:sz w:val="24"/>
                      <w:szCs w:val="24"/>
                      <w:lang w:val="en-US"/>
                    </w:rPr>
                    <w:t>t</w:t>
                  </w:r>
                  <w:r w:rsidRPr="00201230">
                    <w:rPr>
                      <w:color w:val="4F6228" w:themeColor="accent3" w:themeShade="80"/>
                      <w:sz w:val="24"/>
                      <w:szCs w:val="24"/>
                      <w:lang w:val="en-US"/>
                    </w:rPr>
                    <w:t>oken/</w:t>
                  </w:r>
                  <w:r>
                    <w:rPr>
                      <w:color w:val="4F6228" w:themeColor="accent3" w:themeShade="80"/>
                      <w:sz w:val="24"/>
                      <w:szCs w:val="24"/>
                      <w:lang w:val="en-US"/>
                    </w:rPr>
                    <w:t>m</w:t>
                  </w:r>
                  <w:r w:rsidRPr="00201230">
                    <w:rPr>
                      <w:color w:val="4F6228" w:themeColor="accent3" w:themeShade="80"/>
                      <w:sz w:val="24"/>
                      <w:szCs w:val="24"/>
                      <w:lang w:val="en-US"/>
                    </w:rPr>
                    <w:t xml:space="preserve">onument and </w:t>
                  </w:r>
                  <w:r>
                    <w:rPr>
                      <w:color w:val="4F6228" w:themeColor="accent3" w:themeShade="80"/>
                      <w:sz w:val="24"/>
                      <w:szCs w:val="24"/>
                      <w:lang w:val="en-US"/>
                    </w:rPr>
                    <w:t>two</w:t>
                  </w:r>
                  <w:r w:rsidRPr="00201230">
                    <w:rPr>
                      <w:color w:val="4F6228" w:themeColor="accent3" w:themeShade="80"/>
                      <w:sz w:val="24"/>
                      <w:szCs w:val="24"/>
                      <w:lang w:val="en-US"/>
                    </w:rPr>
                    <w:t xml:space="preserve"> PvE 600 </w:t>
                  </w:r>
                  <w:r>
                    <w:rPr>
                      <w:color w:val="4F6228" w:themeColor="accent3" w:themeShade="80"/>
                      <w:sz w:val="24"/>
                      <w:szCs w:val="24"/>
                      <w:lang w:val="en-US"/>
                    </w:rPr>
                    <w:t>power s</w:t>
                  </w:r>
                  <w:r w:rsidRPr="00201230">
                    <w:rPr>
                      <w:color w:val="4F6228" w:themeColor="accent3" w:themeShade="80"/>
                      <w:sz w:val="24"/>
                      <w:szCs w:val="24"/>
                      <w:lang w:val="en-US"/>
                    </w:rPr>
                    <w:t>lots</w:t>
                  </w:r>
                  <w:r w:rsidRPr="00201230">
                    <w:rPr>
                      <w:color w:val="4F6228" w:themeColor="accent3" w:themeShade="80"/>
                      <w:lang w:val="en-US"/>
                    </w:rPr>
                    <w:t>.</w:t>
                  </w:r>
                  <w:r>
                    <w:rPr>
                      <w:color w:val="4F6228" w:themeColor="accent3" w:themeShade="80"/>
                      <w:lang w:val="en-US"/>
                    </w:rPr>
                    <w:t xml:space="preserve"> </w:t>
                  </w:r>
                  <w:r w:rsidRPr="00212E7E">
                    <w:rPr>
                      <w:color w:val="4F6228" w:themeColor="accent3" w:themeShade="80"/>
                      <w:lang w:val="en-US"/>
                    </w:rPr>
                    <w:t>In this chapter you learned how to prepare your map in the editor for all your human players.</w:t>
                  </w:r>
                  <w:r>
                    <w:rPr>
                      <w:lang w:val="en-US"/>
                    </w:rPr>
                    <w:t xml:space="preserve"> </w:t>
                  </w:r>
                  <w:r w:rsidRPr="00201230">
                    <w:rPr>
                      <w:sz w:val="24"/>
                      <w:szCs w:val="24"/>
                      <w:lang w:val="en-US"/>
                    </w:rPr>
                    <w:t>”</w:t>
                  </w:r>
                </w:p>
                <w:p w:rsidR="005068F4" w:rsidRPr="00943B4C" w:rsidRDefault="005068F4" w:rsidP="00F02F82">
                  <w:pPr>
                    <w:spacing w:after="0" w:line="240" w:lineRule="auto"/>
                    <w:rPr>
                      <w:lang w:val="en-US"/>
                    </w:rPr>
                  </w:pPr>
                </w:p>
                <w:p w:rsidR="005068F4" w:rsidRDefault="005068F4" w:rsidP="00F02F82">
                  <w:pPr>
                    <w:spacing w:after="0"/>
                    <w:rPr>
                      <w:lang w:val="en-US"/>
                    </w:rPr>
                  </w:pPr>
                  <w:r>
                    <w:rPr>
                      <w:lang w:val="en-US"/>
                    </w:rPr>
                    <w:t xml:space="preserve"> </w:t>
                  </w:r>
                </w:p>
                <w:p w:rsidR="005068F4" w:rsidRPr="0095411A" w:rsidRDefault="005068F4" w:rsidP="00F02F82">
                  <w:pPr>
                    <w:rPr>
                      <w:lang w:val="en-US"/>
                    </w:rPr>
                  </w:pPr>
                </w:p>
              </w:txbxContent>
            </v:textbox>
          </v:shape>
        </w:pict>
      </w:r>
      <w:r w:rsidR="00F02F82" w:rsidRPr="00F02F82">
        <w:rPr>
          <w:noProof/>
          <w:lang w:eastAsia="de-DE"/>
        </w:rPr>
        <w:drawing>
          <wp:inline distT="0" distB="0" distL="0" distR="0">
            <wp:extent cx="1076325" cy="1076325"/>
            <wp:effectExtent l="57150" t="19050" r="85725" b="104775"/>
            <wp:docPr id="10" name="Picture 5" descr="Tutor02.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utor02.bmp"/>
                    <pic:cNvPicPr/>
                  </pic:nvPicPr>
                  <pic:blipFill>
                    <a:blip r:embed="rId9" cstate="print"/>
                    <a:stretch>
                      <a:fillRect/>
                    </a:stretch>
                  </pic:blipFill>
                  <pic:spPr>
                    <a:xfrm>
                      <a:off x="0" y="0"/>
                      <a:ext cx="1076325" cy="1076325"/>
                    </a:xfrm>
                    <a:prstGeom prst="rect">
                      <a:avLst/>
                    </a:prstGeom>
                    <a:noFill/>
                    <a:ln>
                      <a:solidFill>
                        <a:schemeClr val="tx1"/>
                      </a:solidFill>
                    </a:ln>
                    <a:effectLst>
                      <a:outerShdw blurRad="50800" dist="50800" dir="5400000" sx="98000" sy="98000" algn="ctr" rotWithShape="0">
                        <a:srgbClr val="000000">
                          <a:alpha val="56000"/>
                        </a:srgbClr>
                      </a:outerShdw>
                    </a:effectLst>
                  </pic:spPr>
                </pic:pic>
              </a:graphicData>
            </a:graphic>
          </wp:inline>
        </w:drawing>
      </w:r>
    </w:p>
    <w:p w:rsidR="00B1029C" w:rsidRDefault="00B1029C" w:rsidP="00B1029C">
      <w:pPr>
        <w:pStyle w:val="Heading2"/>
        <w:rPr>
          <w:lang w:val="en-US"/>
        </w:rPr>
      </w:pPr>
      <w:r>
        <w:rPr>
          <w:lang w:val="en-US"/>
        </w:rPr>
        <w:t>Ultra Edit</w:t>
      </w:r>
    </w:p>
    <w:p w:rsidR="006D1B6C" w:rsidRDefault="006D1B6C" w:rsidP="006D1B6C">
      <w:pPr>
        <w:rPr>
          <w:lang w:val="en-US"/>
        </w:rPr>
      </w:pPr>
    </w:p>
    <w:p w:rsidR="00B1029C" w:rsidRDefault="00571ACF" w:rsidP="006D1B6C">
      <w:pPr>
        <w:rPr>
          <w:lang w:val="en-US"/>
        </w:rPr>
      </w:pPr>
      <w:r>
        <w:rPr>
          <w:noProof/>
          <w:lang w:eastAsia="de-DE"/>
        </w:rPr>
        <w:drawing>
          <wp:anchor distT="0" distB="0" distL="114300" distR="114300" simplePos="0" relativeHeight="251670528" behindDoc="1" locked="0" layoutInCell="1" allowOverlap="1">
            <wp:simplePos x="0" y="0"/>
            <wp:positionH relativeFrom="column">
              <wp:posOffset>4129405</wp:posOffset>
            </wp:positionH>
            <wp:positionV relativeFrom="paragraph">
              <wp:posOffset>107950</wp:posOffset>
            </wp:positionV>
            <wp:extent cx="1895475" cy="5953125"/>
            <wp:effectExtent l="38100" t="19050" r="28575" b="28575"/>
            <wp:wrapTight wrapText="bothSides">
              <wp:wrapPolygon edited="0">
                <wp:start x="-434" y="-69"/>
                <wp:lineTo x="-434" y="21704"/>
                <wp:lineTo x="21926" y="21704"/>
                <wp:lineTo x="21926" y="-69"/>
                <wp:lineTo x="-434" y="-69"/>
              </wp:wrapPolygon>
            </wp:wrapTight>
            <wp:docPr id="13" name="Picture 12" descr="ScriptBibliothe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iptBibliothek.jpg"/>
                    <pic:cNvPicPr/>
                  </pic:nvPicPr>
                  <pic:blipFill>
                    <a:blip r:embed="rId60"/>
                    <a:stretch>
                      <a:fillRect/>
                    </a:stretch>
                  </pic:blipFill>
                  <pic:spPr>
                    <a:xfrm>
                      <a:off x="0" y="0"/>
                      <a:ext cx="1895475" cy="5953125"/>
                    </a:xfrm>
                    <a:prstGeom prst="rect">
                      <a:avLst/>
                    </a:prstGeom>
                    <a:ln>
                      <a:solidFill>
                        <a:schemeClr val="tx1"/>
                      </a:solidFill>
                    </a:ln>
                  </pic:spPr>
                </pic:pic>
              </a:graphicData>
            </a:graphic>
          </wp:anchor>
        </w:drawing>
      </w:r>
      <w:r w:rsidR="00641FDB">
        <w:rPr>
          <w:lang w:val="en-US"/>
        </w:rPr>
        <w:t>At the m</w:t>
      </w:r>
      <w:r w:rsidR="00B1029C">
        <w:rPr>
          <w:lang w:val="en-US"/>
        </w:rPr>
        <w:t>oment we use Ultra Edit – 32 Professional Text/HEX Editor Version 13.20+1</w:t>
      </w:r>
    </w:p>
    <w:p w:rsidR="00B1029C" w:rsidRDefault="00456888" w:rsidP="006D1B6C">
      <w:pPr>
        <w:rPr>
          <w:lang w:val="en-US"/>
        </w:rPr>
      </w:pPr>
      <w:hyperlink r:id="rId61" w:history="1">
        <w:r w:rsidR="00B1029C" w:rsidRPr="004B3462">
          <w:rPr>
            <w:rStyle w:val="Hyperlink"/>
            <w:lang w:val="en-US"/>
          </w:rPr>
          <w:t>http://www.ultraedit.com/</w:t>
        </w:r>
      </w:hyperlink>
    </w:p>
    <w:p w:rsidR="00B1029C" w:rsidRDefault="00E43A2E" w:rsidP="006D1B6C">
      <w:pPr>
        <w:rPr>
          <w:lang w:val="en-US"/>
        </w:rPr>
      </w:pPr>
      <w:r>
        <w:rPr>
          <w:lang w:val="en-US"/>
        </w:rPr>
        <w:t>Check out the configuration of Ultra Edit:</w:t>
      </w:r>
    </w:p>
    <w:p w:rsidR="000B3633" w:rsidRDefault="00456888" w:rsidP="006D1B6C">
      <w:pPr>
        <w:rPr>
          <w:lang w:val="en-US"/>
        </w:rPr>
      </w:pPr>
      <w:hyperlink r:id="rId62" w:history="1">
        <w:r w:rsidR="00545F80" w:rsidRPr="00545F80">
          <w:rPr>
            <w:rStyle w:val="Hyperlink"/>
            <w:lang w:val="en-US"/>
          </w:rPr>
          <w:t>Ultra Edit Configuration Doc</w:t>
        </w:r>
      </w:hyperlink>
    </w:p>
    <w:p w:rsidR="004F1203" w:rsidRDefault="004F1203" w:rsidP="004F1203">
      <w:pPr>
        <w:pStyle w:val="Heading2"/>
        <w:rPr>
          <w:lang w:val="en-US"/>
        </w:rPr>
      </w:pPr>
      <w:bookmarkStart w:id="5" w:name="GDSHelp"/>
      <w:r>
        <w:rPr>
          <w:lang w:val="en-US"/>
        </w:rPr>
        <w:t>GDS Help</w:t>
      </w:r>
    </w:p>
    <w:bookmarkEnd w:id="5"/>
    <w:p w:rsidR="004F1203" w:rsidRPr="004F1203" w:rsidRDefault="00752965" w:rsidP="004F1203">
      <w:pPr>
        <w:rPr>
          <w:lang w:val="en-US"/>
        </w:rPr>
      </w:pPr>
      <w:r w:rsidRPr="00752965">
        <w:rPr>
          <w:lang w:val="en-US"/>
        </w:rPr>
        <w:t>D:\project\battleforge\main\tool\tool_GdsHelp</w:t>
      </w:r>
      <w:r>
        <w:rPr>
          <w:lang w:val="en-US"/>
        </w:rPr>
        <w:t>\_run.bat</w:t>
      </w:r>
    </w:p>
    <w:p w:rsidR="0074645C" w:rsidRDefault="0074645C" w:rsidP="006D1B6C">
      <w:pPr>
        <w:rPr>
          <w:lang w:val="en-US"/>
        </w:rPr>
      </w:pPr>
      <w:r>
        <w:rPr>
          <w:lang w:val="en-US"/>
        </w:rPr>
        <w:t xml:space="preserve">The </w:t>
      </w:r>
      <w:hyperlink r:id="rId63" w:history="1">
        <w:r w:rsidRPr="004448E5">
          <w:rPr>
            <w:rStyle w:val="Hyperlink"/>
            <w:lang w:val="en-US"/>
          </w:rPr>
          <w:t>GDS</w:t>
        </w:r>
      </w:hyperlink>
      <w:r w:rsidR="00641FDB">
        <w:rPr>
          <w:lang w:val="en-US"/>
        </w:rPr>
        <w:t xml:space="preserve"> Help is our script l</w:t>
      </w:r>
      <w:r>
        <w:rPr>
          <w:lang w:val="en-US"/>
        </w:rPr>
        <w:t>ibrary. Here you will find any commands you needed for your scripting.</w:t>
      </w:r>
    </w:p>
    <w:p w:rsidR="0074645C" w:rsidRDefault="0074645C" w:rsidP="006D1B6C">
      <w:pPr>
        <w:rPr>
          <w:lang w:val="en-US"/>
        </w:rPr>
      </w:pPr>
      <w:r>
        <w:rPr>
          <w:lang w:val="en-US"/>
        </w:rPr>
        <w:t>The</w:t>
      </w:r>
      <w:r w:rsidR="00F36254">
        <w:rPr>
          <w:lang w:val="en-US"/>
        </w:rPr>
        <w:t xml:space="preserve"> GDS is divided into three</w:t>
      </w:r>
      <w:r>
        <w:rPr>
          <w:lang w:val="en-US"/>
        </w:rPr>
        <w:t xml:space="preserve"> </w:t>
      </w:r>
      <w:r w:rsidR="00F36254">
        <w:rPr>
          <w:lang w:val="en-US"/>
        </w:rPr>
        <w:t>p</w:t>
      </w:r>
      <w:r>
        <w:rPr>
          <w:lang w:val="en-US"/>
        </w:rPr>
        <w:t>arts</w:t>
      </w:r>
      <w:r w:rsidR="00F36254">
        <w:rPr>
          <w:lang w:val="en-US"/>
        </w:rPr>
        <w:t>:</w:t>
      </w:r>
    </w:p>
    <w:p w:rsidR="006D1B6C" w:rsidRDefault="0074645C" w:rsidP="00892F2E">
      <w:pPr>
        <w:pStyle w:val="ListParagraph"/>
        <w:numPr>
          <w:ilvl w:val="0"/>
          <w:numId w:val="19"/>
        </w:numPr>
        <w:rPr>
          <w:lang w:val="en-US"/>
        </w:rPr>
      </w:pPr>
      <w:r>
        <w:rPr>
          <w:lang w:val="en-US"/>
        </w:rPr>
        <w:t>The Library</w:t>
      </w:r>
    </w:p>
    <w:p w:rsidR="0074645C" w:rsidRDefault="0074645C" w:rsidP="00892F2E">
      <w:pPr>
        <w:pStyle w:val="ListParagraph"/>
        <w:numPr>
          <w:ilvl w:val="0"/>
          <w:numId w:val="19"/>
        </w:numPr>
        <w:rPr>
          <w:lang w:val="en-US"/>
        </w:rPr>
      </w:pPr>
      <w:r>
        <w:rPr>
          <w:lang w:val="en-US"/>
        </w:rPr>
        <w:t xml:space="preserve">The </w:t>
      </w:r>
      <w:hyperlink r:id="rId64" w:history="1">
        <w:r w:rsidRPr="004448E5">
          <w:rPr>
            <w:rStyle w:val="Hyperlink"/>
            <w:lang w:val="en-US"/>
          </w:rPr>
          <w:t>Syntax</w:t>
        </w:r>
      </w:hyperlink>
    </w:p>
    <w:p w:rsidR="0074645C" w:rsidRDefault="0074645C" w:rsidP="00892F2E">
      <w:pPr>
        <w:pStyle w:val="ListParagraph"/>
        <w:numPr>
          <w:ilvl w:val="0"/>
          <w:numId w:val="19"/>
        </w:numPr>
        <w:rPr>
          <w:lang w:val="en-US"/>
        </w:rPr>
      </w:pPr>
      <w:r>
        <w:rPr>
          <w:lang w:val="en-US"/>
        </w:rPr>
        <w:t>The Help</w:t>
      </w:r>
    </w:p>
    <w:p w:rsidR="0074645C" w:rsidRDefault="00314688" w:rsidP="0074645C">
      <w:pPr>
        <w:rPr>
          <w:lang w:val="en-US"/>
        </w:rPr>
      </w:pPr>
      <w:r>
        <w:rPr>
          <w:lang w:val="en-US"/>
        </w:rPr>
        <w:t xml:space="preserve">At </w:t>
      </w:r>
      <w:r w:rsidR="00F36254">
        <w:rPr>
          <w:lang w:val="en-US"/>
        </w:rPr>
        <w:t>the l</w:t>
      </w:r>
      <w:r w:rsidR="0074645C">
        <w:rPr>
          <w:lang w:val="en-US"/>
        </w:rPr>
        <w:t xml:space="preserve">ibrary you will have a list with all of your commands you can use for BattleForge. </w:t>
      </w:r>
      <w:r w:rsidR="00F36254">
        <w:rPr>
          <w:lang w:val="en-US"/>
        </w:rPr>
        <w:t>The l</w:t>
      </w:r>
      <w:r>
        <w:rPr>
          <w:lang w:val="en-US"/>
        </w:rPr>
        <w:t>ibrary is divided into:</w:t>
      </w:r>
    </w:p>
    <w:p w:rsidR="00314688" w:rsidRDefault="00456888" w:rsidP="00892F2E">
      <w:pPr>
        <w:pStyle w:val="ListParagraph"/>
        <w:numPr>
          <w:ilvl w:val="0"/>
          <w:numId w:val="20"/>
        </w:numPr>
        <w:rPr>
          <w:lang w:val="en-US"/>
        </w:rPr>
      </w:pPr>
      <w:hyperlink r:id="rId65" w:history="1">
        <w:r w:rsidR="00314688" w:rsidRPr="004448E5">
          <w:rPr>
            <w:rStyle w:val="Hyperlink"/>
            <w:lang w:val="en-US"/>
          </w:rPr>
          <w:t>Warfare Patterns</w:t>
        </w:r>
      </w:hyperlink>
      <w:r w:rsidR="00314688">
        <w:rPr>
          <w:lang w:val="en-US"/>
        </w:rPr>
        <w:t xml:space="preserve"> (blue)</w:t>
      </w:r>
    </w:p>
    <w:p w:rsidR="00314688" w:rsidRDefault="00456888" w:rsidP="00892F2E">
      <w:pPr>
        <w:pStyle w:val="ListParagraph"/>
        <w:numPr>
          <w:ilvl w:val="0"/>
          <w:numId w:val="20"/>
        </w:numPr>
        <w:rPr>
          <w:lang w:val="en-US"/>
        </w:rPr>
      </w:pPr>
      <w:hyperlink r:id="rId66" w:history="1">
        <w:r w:rsidR="00314688" w:rsidRPr="004448E5">
          <w:rPr>
            <w:rStyle w:val="Hyperlink"/>
            <w:lang w:val="en-US"/>
          </w:rPr>
          <w:t>States</w:t>
        </w:r>
      </w:hyperlink>
      <w:r w:rsidR="00314688">
        <w:rPr>
          <w:lang w:val="en-US"/>
        </w:rPr>
        <w:t xml:space="preserve"> (blue)</w:t>
      </w:r>
    </w:p>
    <w:p w:rsidR="00314688" w:rsidRDefault="00456888" w:rsidP="00892F2E">
      <w:pPr>
        <w:pStyle w:val="ListParagraph"/>
        <w:numPr>
          <w:ilvl w:val="0"/>
          <w:numId w:val="20"/>
        </w:numPr>
        <w:rPr>
          <w:lang w:val="en-US"/>
        </w:rPr>
      </w:pPr>
      <w:hyperlink r:id="rId67" w:history="1">
        <w:r w:rsidR="00314688" w:rsidRPr="004448E5">
          <w:rPr>
            <w:rStyle w:val="Hyperlink"/>
            <w:lang w:val="en-US"/>
          </w:rPr>
          <w:t>Events</w:t>
        </w:r>
      </w:hyperlink>
      <w:r w:rsidR="00314688">
        <w:rPr>
          <w:lang w:val="en-US"/>
        </w:rPr>
        <w:t xml:space="preserve"> (blue)</w:t>
      </w:r>
    </w:p>
    <w:p w:rsidR="00314688" w:rsidRDefault="00314688" w:rsidP="00892F2E">
      <w:pPr>
        <w:pStyle w:val="ListParagraph"/>
        <w:numPr>
          <w:ilvl w:val="0"/>
          <w:numId w:val="20"/>
        </w:numPr>
        <w:rPr>
          <w:lang w:val="en-US"/>
        </w:rPr>
      </w:pPr>
      <w:r w:rsidRPr="003E4EE2">
        <w:rPr>
          <w:lang w:val="en-US"/>
        </w:rPr>
        <w:t>Conditions</w:t>
      </w:r>
      <w:r>
        <w:rPr>
          <w:lang w:val="en-US"/>
        </w:rPr>
        <w:t xml:space="preserve"> (Purple)</w:t>
      </w:r>
    </w:p>
    <w:p w:rsidR="00314688" w:rsidRDefault="00314688" w:rsidP="00892F2E">
      <w:pPr>
        <w:pStyle w:val="ListParagraph"/>
        <w:numPr>
          <w:ilvl w:val="0"/>
          <w:numId w:val="20"/>
        </w:numPr>
        <w:rPr>
          <w:lang w:val="en-US"/>
        </w:rPr>
      </w:pPr>
      <w:r w:rsidRPr="003E4EE2">
        <w:rPr>
          <w:lang w:val="en-US"/>
        </w:rPr>
        <w:t>Actions</w:t>
      </w:r>
      <w:r>
        <w:rPr>
          <w:lang w:val="en-US"/>
        </w:rPr>
        <w:t xml:space="preserve"> (Green)</w:t>
      </w:r>
    </w:p>
    <w:p w:rsidR="00314688" w:rsidRPr="00314688" w:rsidRDefault="00F36254" w:rsidP="00314688">
      <w:pPr>
        <w:rPr>
          <w:lang w:val="en-US"/>
        </w:rPr>
      </w:pPr>
      <w:r>
        <w:rPr>
          <w:lang w:val="en-US"/>
        </w:rPr>
        <w:t>Below the library you will find a f</w:t>
      </w:r>
      <w:r w:rsidR="00314688">
        <w:rPr>
          <w:lang w:val="en-US"/>
        </w:rPr>
        <w:t xml:space="preserve">ilter </w:t>
      </w:r>
      <w:r>
        <w:rPr>
          <w:lang w:val="en-US"/>
        </w:rPr>
        <w:t xml:space="preserve">search, where you can search </w:t>
      </w:r>
      <w:r w:rsidR="00314688">
        <w:rPr>
          <w:lang w:val="en-US"/>
        </w:rPr>
        <w:t>filtered commands.</w:t>
      </w:r>
    </w:p>
    <w:p w:rsidR="0074645C" w:rsidRDefault="0074645C" w:rsidP="00E43A2E">
      <w:pPr>
        <w:pStyle w:val="Heading2"/>
        <w:rPr>
          <w:lang w:val="en-US"/>
        </w:rPr>
      </w:pPr>
    </w:p>
    <w:p w:rsidR="00E261E2" w:rsidRDefault="00E261E2" w:rsidP="00314688">
      <w:pPr>
        <w:rPr>
          <w:lang w:val="en-US"/>
        </w:rPr>
      </w:pPr>
    </w:p>
    <w:p w:rsidR="00E261E2" w:rsidRDefault="00E261E2" w:rsidP="00314688">
      <w:pPr>
        <w:rPr>
          <w:lang w:val="en-US"/>
        </w:rPr>
      </w:pPr>
    </w:p>
    <w:p w:rsidR="00E261E2" w:rsidRDefault="00F36254" w:rsidP="00314688">
      <w:pPr>
        <w:rPr>
          <w:lang w:val="en-US"/>
        </w:rPr>
      </w:pPr>
      <w:r>
        <w:rPr>
          <w:lang w:val="en-US"/>
        </w:rPr>
        <w:lastRenderedPageBreak/>
        <w:t>Part II is the s</w:t>
      </w:r>
      <w:r w:rsidR="00E261E2">
        <w:rPr>
          <w:lang w:val="en-US"/>
        </w:rPr>
        <w:t>yntax part. When y</w:t>
      </w:r>
      <w:r>
        <w:rPr>
          <w:lang w:val="en-US"/>
        </w:rPr>
        <w:t>ou click on one command at the library, the whole s</w:t>
      </w:r>
      <w:r w:rsidR="00E261E2">
        <w:rPr>
          <w:lang w:val="en-US"/>
        </w:rPr>
        <w:t>yntax of the command will appear at this window.</w:t>
      </w:r>
    </w:p>
    <w:p w:rsidR="00E261E2" w:rsidRDefault="00E261E2" w:rsidP="00314688">
      <w:pPr>
        <w:rPr>
          <w:lang w:val="en-US"/>
        </w:rPr>
      </w:pPr>
      <w:r>
        <w:rPr>
          <w:noProof/>
          <w:lang w:eastAsia="de-DE"/>
        </w:rPr>
        <w:drawing>
          <wp:inline distT="0" distB="0" distL="0" distR="0">
            <wp:extent cx="5760720" cy="1873885"/>
            <wp:effectExtent l="19050" t="19050" r="11430" b="12065"/>
            <wp:docPr id="15" name="Picture 14" descr="SyntaxWindow.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yntaxWindow.jpg"/>
                    <pic:cNvPicPr/>
                  </pic:nvPicPr>
                  <pic:blipFill>
                    <a:blip r:embed="rId68"/>
                    <a:stretch>
                      <a:fillRect/>
                    </a:stretch>
                  </pic:blipFill>
                  <pic:spPr>
                    <a:xfrm>
                      <a:off x="0" y="0"/>
                      <a:ext cx="5760720" cy="1873885"/>
                    </a:xfrm>
                    <a:prstGeom prst="rect">
                      <a:avLst/>
                    </a:prstGeom>
                    <a:noFill/>
                    <a:ln>
                      <a:solidFill>
                        <a:schemeClr val="tx1"/>
                      </a:solidFill>
                    </a:ln>
                  </pic:spPr>
                </pic:pic>
              </a:graphicData>
            </a:graphic>
          </wp:inline>
        </w:drawing>
      </w:r>
    </w:p>
    <w:p w:rsidR="00E261E2" w:rsidRDefault="00E261E2" w:rsidP="00314688">
      <w:pPr>
        <w:rPr>
          <w:lang w:val="en-US"/>
        </w:rPr>
      </w:pPr>
      <w:r>
        <w:rPr>
          <w:lang w:val="en-US"/>
        </w:rPr>
        <w:t xml:space="preserve">At the first line you can copy the </w:t>
      </w:r>
      <w:r w:rsidR="00F36254">
        <w:rPr>
          <w:lang w:val="en-US"/>
        </w:rPr>
        <w:t>command and paste it into your script f</w:t>
      </w:r>
      <w:r>
        <w:rPr>
          <w:lang w:val="en-US"/>
        </w:rPr>
        <w:t>ile in Ultra Edit. Below the first line</w:t>
      </w:r>
      <w:r w:rsidR="00F36254">
        <w:rPr>
          <w:lang w:val="en-US"/>
        </w:rPr>
        <w:t>,</w:t>
      </w:r>
      <w:r>
        <w:rPr>
          <w:lang w:val="en-US"/>
        </w:rPr>
        <w:t xml:space="preserve"> </w:t>
      </w:r>
      <w:r w:rsidR="00F36254">
        <w:rPr>
          <w:lang w:val="en-US"/>
        </w:rPr>
        <w:t xml:space="preserve">you will see </w:t>
      </w:r>
      <w:r>
        <w:rPr>
          <w:lang w:val="en-US"/>
        </w:rPr>
        <w:t xml:space="preserve">the command </w:t>
      </w:r>
      <w:r w:rsidR="00F36254">
        <w:rPr>
          <w:lang w:val="en-US"/>
        </w:rPr>
        <w:t>in a more comfortable mode. You will see all parameters among each other for a better understanding.</w:t>
      </w:r>
    </w:p>
    <w:p w:rsidR="00E261E2" w:rsidRDefault="00E261E2" w:rsidP="00314688">
      <w:pPr>
        <w:rPr>
          <w:lang w:val="en-US"/>
        </w:rPr>
      </w:pPr>
    </w:p>
    <w:p w:rsidR="00E261E2" w:rsidRDefault="00E261E2" w:rsidP="00314688">
      <w:pPr>
        <w:rPr>
          <w:lang w:val="en-US"/>
        </w:rPr>
      </w:pPr>
      <w:r>
        <w:rPr>
          <w:lang w:val="en-US"/>
        </w:rPr>
        <w:t xml:space="preserve">The last </w:t>
      </w:r>
      <w:r w:rsidR="00F36254">
        <w:rPr>
          <w:lang w:val="en-US"/>
        </w:rPr>
        <w:t>p</w:t>
      </w:r>
      <w:r>
        <w:rPr>
          <w:lang w:val="en-US"/>
        </w:rPr>
        <w:t>art is to explain the command with words from the owner.</w:t>
      </w:r>
    </w:p>
    <w:p w:rsidR="00DC693E" w:rsidRPr="00DC693E" w:rsidRDefault="00E261E2" w:rsidP="00DC693E">
      <w:pPr>
        <w:rPr>
          <w:lang w:val="en-US"/>
        </w:rPr>
      </w:pPr>
      <w:r>
        <w:rPr>
          <w:noProof/>
          <w:lang w:eastAsia="de-DE"/>
        </w:rPr>
        <w:drawing>
          <wp:inline distT="0" distB="0" distL="0" distR="0">
            <wp:extent cx="5760720" cy="1846580"/>
            <wp:effectExtent l="19050" t="19050" r="11430" b="20320"/>
            <wp:docPr id="16" name="Picture 15" descr="Hel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elp.jpg"/>
                    <pic:cNvPicPr/>
                  </pic:nvPicPr>
                  <pic:blipFill>
                    <a:blip r:embed="rId69"/>
                    <a:stretch>
                      <a:fillRect/>
                    </a:stretch>
                  </pic:blipFill>
                  <pic:spPr>
                    <a:xfrm>
                      <a:off x="0" y="0"/>
                      <a:ext cx="5760720" cy="1846580"/>
                    </a:xfrm>
                    <a:prstGeom prst="rect">
                      <a:avLst/>
                    </a:prstGeom>
                    <a:ln>
                      <a:solidFill>
                        <a:schemeClr val="tx1"/>
                      </a:solidFill>
                    </a:ln>
                  </pic:spPr>
                </pic:pic>
              </a:graphicData>
            </a:graphic>
          </wp:inline>
        </w:drawing>
      </w:r>
    </w:p>
    <w:p w:rsidR="007815D3" w:rsidRDefault="007815D3" w:rsidP="00E261E2">
      <w:pPr>
        <w:pStyle w:val="Heading2"/>
        <w:rPr>
          <w:lang w:val="en-US"/>
        </w:rPr>
      </w:pPr>
    </w:p>
    <w:p w:rsidR="007815D3" w:rsidRDefault="007815D3" w:rsidP="00E261E2">
      <w:pPr>
        <w:pStyle w:val="Heading2"/>
        <w:rPr>
          <w:lang w:val="en-US"/>
        </w:rPr>
      </w:pPr>
    </w:p>
    <w:p w:rsidR="007815D3" w:rsidRDefault="007815D3" w:rsidP="00E261E2">
      <w:pPr>
        <w:pStyle w:val="Heading2"/>
        <w:rPr>
          <w:lang w:val="en-US"/>
        </w:rPr>
      </w:pPr>
    </w:p>
    <w:p w:rsidR="00E261E2" w:rsidRDefault="00E261E2" w:rsidP="00E261E2">
      <w:pPr>
        <w:pStyle w:val="Heading2"/>
        <w:rPr>
          <w:lang w:val="en-US"/>
        </w:rPr>
      </w:pPr>
      <w:r>
        <w:rPr>
          <w:lang w:val="en-US"/>
        </w:rPr>
        <w:t>Script Debugger</w:t>
      </w:r>
    </w:p>
    <w:p w:rsidR="00E261E2" w:rsidRDefault="00E261E2" w:rsidP="00314688">
      <w:pPr>
        <w:rPr>
          <w:lang w:val="en-US"/>
        </w:rPr>
      </w:pPr>
    </w:p>
    <w:p w:rsidR="00E261E2" w:rsidRDefault="00E261E2" w:rsidP="00314688">
      <w:pPr>
        <w:rPr>
          <w:lang w:val="en-US"/>
        </w:rPr>
      </w:pPr>
      <w:r w:rsidRPr="00E261E2">
        <w:rPr>
          <w:lang w:val="en-US"/>
        </w:rPr>
        <w:t>D:\project\battleforge\main\tool\bin\ScriptDebugger</w:t>
      </w:r>
      <w:r>
        <w:rPr>
          <w:lang w:val="en-US"/>
        </w:rPr>
        <w:t>\ScriptDebugger.exe</w:t>
      </w:r>
    </w:p>
    <w:p w:rsidR="00446DFC" w:rsidRDefault="00446DFC" w:rsidP="00314688">
      <w:pPr>
        <w:rPr>
          <w:lang w:val="en-US"/>
        </w:rPr>
      </w:pPr>
      <w:r>
        <w:rPr>
          <w:lang w:val="en-US"/>
        </w:rPr>
        <w:t xml:space="preserve">With the </w:t>
      </w:r>
      <w:hyperlink r:id="rId70" w:history="1">
        <w:r w:rsidRPr="003E4EE2">
          <w:rPr>
            <w:rStyle w:val="Hyperlink"/>
            <w:lang w:val="en-US"/>
          </w:rPr>
          <w:t>Script Debugger</w:t>
        </w:r>
      </w:hyperlink>
      <w:r>
        <w:rPr>
          <w:lang w:val="en-US"/>
        </w:rPr>
        <w:t xml:space="preserve"> you have the opportunities to follow single States, Events, </w:t>
      </w:r>
      <w:hyperlink r:id="rId71" w:history="1">
        <w:r w:rsidRPr="003E4EE2">
          <w:rPr>
            <w:rStyle w:val="Hyperlink"/>
            <w:lang w:val="en-US"/>
          </w:rPr>
          <w:t>Variables</w:t>
        </w:r>
      </w:hyperlink>
      <w:r>
        <w:rPr>
          <w:lang w:val="en-US"/>
        </w:rPr>
        <w:t xml:space="preserve">, </w:t>
      </w:r>
      <w:hyperlink r:id="rId72" w:history="1">
        <w:r w:rsidRPr="003E4EE2">
          <w:rPr>
            <w:rStyle w:val="Hyperlink"/>
            <w:lang w:val="en-US"/>
          </w:rPr>
          <w:t>Timers</w:t>
        </w:r>
      </w:hyperlink>
      <w:r>
        <w:rPr>
          <w:lang w:val="en-US"/>
        </w:rPr>
        <w:t xml:space="preserve">  and </w:t>
      </w:r>
      <w:hyperlink r:id="rId73" w:history="1">
        <w:r w:rsidRPr="003E4EE2">
          <w:rPr>
            <w:rStyle w:val="Hyperlink"/>
            <w:lang w:val="en-US"/>
          </w:rPr>
          <w:t>Flags</w:t>
        </w:r>
      </w:hyperlink>
      <w:r w:rsidR="00CC147E">
        <w:rPr>
          <w:lang w:val="en-US"/>
        </w:rPr>
        <w:t xml:space="preserve"> during the game.</w:t>
      </w:r>
    </w:p>
    <w:p w:rsidR="00446DFC" w:rsidRDefault="00446DFC" w:rsidP="00314688">
      <w:pPr>
        <w:rPr>
          <w:lang w:val="en-US"/>
        </w:rPr>
      </w:pPr>
      <w:r>
        <w:rPr>
          <w:noProof/>
          <w:lang w:eastAsia="de-DE"/>
        </w:rPr>
        <w:lastRenderedPageBreak/>
        <w:drawing>
          <wp:inline distT="0" distB="0" distL="0" distR="0">
            <wp:extent cx="5760720" cy="4039870"/>
            <wp:effectExtent l="19050" t="0" r="0" b="0"/>
            <wp:docPr id="17" name="Picture 16" descr="ScriptDebugger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iptDebugger1.jpg"/>
                    <pic:cNvPicPr/>
                  </pic:nvPicPr>
                  <pic:blipFill>
                    <a:blip r:embed="rId74"/>
                    <a:stretch>
                      <a:fillRect/>
                    </a:stretch>
                  </pic:blipFill>
                  <pic:spPr>
                    <a:xfrm>
                      <a:off x="0" y="0"/>
                      <a:ext cx="5760720" cy="4039870"/>
                    </a:xfrm>
                    <a:prstGeom prst="rect">
                      <a:avLst/>
                    </a:prstGeom>
                  </pic:spPr>
                </pic:pic>
              </a:graphicData>
            </a:graphic>
          </wp:inline>
        </w:drawing>
      </w:r>
    </w:p>
    <w:p w:rsidR="00E261E2" w:rsidRDefault="00E261E2" w:rsidP="00314688">
      <w:pPr>
        <w:rPr>
          <w:lang w:val="en-US"/>
        </w:rPr>
      </w:pPr>
    </w:p>
    <w:p w:rsidR="00E261E2" w:rsidRDefault="00446DFC" w:rsidP="00314688">
      <w:pPr>
        <w:rPr>
          <w:lang w:val="en-US"/>
        </w:rPr>
      </w:pPr>
      <w:r>
        <w:rPr>
          <w:noProof/>
          <w:lang w:eastAsia="de-DE"/>
        </w:rPr>
        <w:drawing>
          <wp:inline distT="0" distB="0" distL="0" distR="0">
            <wp:extent cx="5760720" cy="4039870"/>
            <wp:effectExtent l="19050" t="0" r="0" b="0"/>
            <wp:docPr id="18" name="Picture 17" descr="ScriptDebugger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iptDebugger2.jpg"/>
                    <pic:cNvPicPr/>
                  </pic:nvPicPr>
                  <pic:blipFill>
                    <a:blip r:embed="rId75"/>
                    <a:stretch>
                      <a:fillRect/>
                    </a:stretch>
                  </pic:blipFill>
                  <pic:spPr>
                    <a:xfrm>
                      <a:off x="0" y="0"/>
                      <a:ext cx="5760720" cy="4039870"/>
                    </a:xfrm>
                    <a:prstGeom prst="rect">
                      <a:avLst/>
                    </a:prstGeom>
                  </pic:spPr>
                </pic:pic>
              </a:graphicData>
            </a:graphic>
          </wp:inline>
        </w:drawing>
      </w:r>
    </w:p>
    <w:p w:rsidR="00446DFC" w:rsidRDefault="00446DFC" w:rsidP="00314688">
      <w:pPr>
        <w:rPr>
          <w:lang w:val="en-US"/>
        </w:rPr>
      </w:pPr>
    </w:p>
    <w:p w:rsidR="00A62189" w:rsidRDefault="00A62189" w:rsidP="00895210">
      <w:pPr>
        <w:pStyle w:val="Heading2"/>
        <w:rPr>
          <w:lang w:val="en-US"/>
        </w:rPr>
      </w:pPr>
    </w:p>
    <w:p w:rsidR="00E261E2" w:rsidRDefault="00895210" w:rsidP="00895210">
      <w:pPr>
        <w:pStyle w:val="Heading2"/>
        <w:rPr>
          <w:lang w:val="en-US"/>
        </w:rPr>
      </w:pPr>
      <w:r>
        <w:rPr>
          <w:lang w:val="en-US"/>
        </w:rPr>
        <w:t>BattleForge Config File</w:t>
      </w:r>
    </w:p>
    <w:p w:rsidR="00895210" w:rsidRPr="00895210" w:rsidRDefault="00895210" w:rsidP="00B65E9F">
      <w:pPr>
        <w:rPr>
          <w:lang w:val="en-US"/>
        </w:rPr>
      </w:pPr>
      <w:r w:rsidRPr="00895210">
        <w:rPr>
          <w:lang w:val="en-US"/>
        </w:rPr>
        <w:t xml:space="preserve">In Battleforge's </w:t>
      </w:r>
      <w:hyperlink r:id="rId76" w:history="1">
        <w:r w:rsidRPr="003E4EE2">
          <w:rPr>
            <w:rStyle w:val="Hyperlink"/>
            <w:lang w:val="en-US"/>
          </w:rPr>
          <w:t>config</w:t>
        </w:r>
        <w:r w:rsidR="00E05528" w:rsidRPr="003E4EE2">
          <w:rPr>
            <w:rStyle w:val="Hyperlink"/>
            <w:lang w:val="en-US"/>
          </w:rPr>
          <w:t xml:space="preserve"> </w:t>
        </w:r>
        <w:r w:rsidRPr="003E4EE2">
          <w:rPr>
            <w:rStyle w:val="Hyperlink"/>
            <w:lang w:val="en-US"/>
          </w:rPr>
          <w:t>file</w:t>
        </w:r>
      </w:hyperlink>
      <w:r w:rsidRPr="00895210">
        <w:rPr>
          <w:lang w:val="en-US"/>
        </w:rPr>
        <w:t xml:space="preserve"> you have the possibility to chan</w:t>
      </w:r>
      <w:r w:rsidR="00CC147E">
        <w:rPr>
          <w:lang w:val="en-US"/>
        </w:rPr>
        <w:t>ge some configurations for the game and the e</w:t>
      </w:r>
      <w:r w:rsidRPr="00895210">
        <w:rPr>
          <w:lang w:val="en-US"/>
        </w:rPr>
        <w:t>d</w:t>
      </w:r>
      <w:r w:rsidR="00CC147E">
        <w:rPr>
          <w:lang w:val="en-US"/>
        </w:rPr>
        <w:t>itor. The file can be found on d</w:t>
      </w:r>
      <w:r w:rsidRPr="00895210">
        <w:rPr>
          <w:lang w:val="en-US"/>
        </w:rPr>
        <w:t>rive "</w:t>
      </w:r>
      <w:r w:rsidRPr="00895210">
        <w:rPr>
          <w:rStyle w:val="HTMLTypewriter"/>
          <w:rFonts w:eastAsiaTheme="minorHAnsi"/>
          <w:lang w:val="en-US"/>
        </w:rPr>
        <w:t>C</w:t>
      </w:r>
      <w:r w:rsidRPr="00895210">
        <w:rPr>
          <w:lang w:val="en-US"/>
        </w:rPr>
        <w:t>", in your personal folder under "</w:t>
      </w:r>
      <w:r w:rsidRPr="00895210">
        <w:rPr>
          <w:rStyle w:val="HTMLTypewriter"/>
          <w:rFonts w:eastAsiaTheme="minorHAnsi"/>
          <w:lang w:val="en-US"/>
        </w:rPr>
        <w:t>Documents</w:t>
      </w:r>
      <w:r w:rsidRPr="00895210">
        <w:rPr>
          <w:lang w:val="en-US"/>
        </w:rPr>
        <w:t>". Here the most important configuration</w:t>
      </w:r>
      <w:r w:rsidR="00E05528">
        <w:rPr>
          <w:lang w:val="en-US"/>
        </w:rPr>
        <w:t xml:space="preserve"> </w:t>
      </w:r>
      <w:r w:rsidR="00CC147E">
        <w:rPr>
          <w:lang w:val="en-US"/>
        </w:rPr>
        <w:t>tags for l</w:t>
      </w:r>
      <w:r w:rsidRPr="00895210">
        <w:rPr>
          <w:lang w:val="en-US"/>
        </w:rPr>
        <w:t>evel</w:t>
      </w:r>
      <w:r w:rsidR="00E05528">
        <w:rPr>
          <w:lang w:val="en-US"/>
        </w:rPr>
        <w:t xml:space="preserve"> </w:t>
      </w:r>
      <w:r w:rsidRPr="00895210">
        <w:rPr>
          <w:lang w:val="en-US"/>
        </w:rPr>
        <w:t>designers:</w:t>
      </w:r>
    </w:p>
    <w:p w:rsidR="00F35C38" w:rsidRDefault="00895210" w:rsidP="00B65E9F">
      <w:pPr>
        <w:rPr>
          <w:lang w:val="en-US"/>
        </w:rPr>
      </w:pPr>
      <w:r w:rsidRPr="00895210">
        <w:rPr>
          <w:b/>
          <w:bCs/>
          <w:lang w:val="en-US"/>
        </w:rPr>
        <w:t>filtermaxdistance</w:t>
      </w:r>
      <w:r w:rsidRPr="00895210">
        <w:rPr>
          <w:lang w:val="en-US"/>
        </w:rPr>
        <w:t xml:space="preserve"> is the distance from the camera in which objecs are rendered in the game </w:t>
      </w:r>
      <w:r w:rsidRPr="00895210">
        <w:rPr>
          <w:b/>
          <w:bCs/>
          <w:lang w:val="en-US"/>
        </w:rPr>
        <w:t>and in the Editor</w:t>
      </w:r>
      <w:r w:rsidRPr="00895210">
        <w:rPr>
          <w:lang w:val="en-US"/>
        </w:rPr>
        <w:t>. It should be set about to 2000.</w:t>
      </w:r>
      <w:r w:rsidRPr="00895210">
        <w:rPr>
          <w:lang w:val="en-US"/>
        </w:rPr>
        <w:br/>
      </w:r>
      <w:r w:rsidRPr="00895210">
        <w:rPr>
          <w:b/>
          <w:bCs/>
          <w:lang w:val="en-US"/>
        </w:rPr>
        <w:t>fullscreen</w:t>
      </w:r>
      <w:r w:rsidRPr="00895210">
        <w:rPr>
          <w:lang w:val="en-US"/>
        </w:rPr>
        <w:t>: if set to 1 Battleforge runs under fullscreen mode, if set to 0 it runs in windowed mode.</w:t>
      </w:r>
      <w:r w:rsidRPr="00895210">
        <w:rPr>
          <w:lang w:val="en-US"/>
        </w:rPr>
        <w:br/>
      </w:r>
      <w:r w:rsidRPr="00895210">
        <w:rPr>
          <w:b/>
          <w:bCs/>
          <w:lang w:val="en-US"/>
        </w:rPr>
        <w:t>screenheight</w:t>
      </w:r>
      <w:r w:rsidRPr="00895210">
        <w:rPr>
          <w:lang w:val="en-US"/>
        </w:rPr>
        <w:t>,</w:t>
      </w:r>
      <w:r w:rsidRPr="00895210">
        <w:rPr>
          <w:b/>
          <w:bCs/>
          <w:lang w:val="en-US"/>
        </w:rPr>
        <w:t>screenwidth</w:t>
      </w:r>
      <w:r w:rsidRPr="00895210">
        <w:rPr>
          <w:lang w:val="en-US"/>
        </w:rPr>
        <w:t>: resolution</w:t>
      </w:r>
      <w:r w:rsidR="00F35C38">
        <w:rPr>
          <w:lang w:val="en-US"/>
        </w:rPr>
        <w:t xml:space="preserve"> </w:t>
      </w:r>
    </w:p>
    <w:p w:rsidR="00F35C38" w:rsidRPr="00895210" w:rsidRDefault="00F35C38" w:rsidP="00B65E9F">
      <w:pPr>
        <w:rPr>
          <w:lang w:val="en-US"/>
        </w:rPr>
      </w:pPr>
      <w:r w:rsidRPr="00F35C38">
        <w:rPr>
          <w:b/>
          <w:lang w:val="en-US"/>
        </w:rPr>
        <w:t>Difficulties</w:t>
      </w:r>
      <w:r>
        <w:rPr>
          <w:lang w:val="en-US"/>
        </w:rPr>
        <w:t>: 0 = standard, 1 = advanced, 2 = expert</w:t>
      </w:r>
    </w:p>
    <w:p w:rsidR="00190491" w:rsidRDefault="00895210" w:rsidP="00B65E9F">
      <w:pPr>
        <w:rPr>
          <w:lang w:val="en-US"/>
        </w:rPr>
      </w:pPr>
      <w:r>
        <w:rPr>
          <w:lang w:val="en-US"/>
        </w:rPr>
        <w:t>A d</w:t>
      </w:r>
      <w:r w:rsidRPr="00895210">
        <w:rPr>
          <w:lang w:val="en-US"/>
        </w:rPr>
        <w:t>ocumentation about the config</w:t>
      </w:r>
      <w:r>
        <w:rPr>
          <w:lang w:val="en-US"/>
        </w:rPr>
        <w:t xml:space="preserve"> </w:t>
      </w:r>
      <w:r w:rsidRPr="00895210">
        <w:rPr>
          <w:lang w:val="en-US"/>
        </w:rPr>
        <w:t xml:space="preserve">file you can find at </w:t>
      </w:r>
    </w:p>
    <w:p w:rsidR="00895210" w:rsidRDefault="00456888" w:rsidP="00314688">
      <w:pPr>
        <w:rPr>
          <w:lang w:val="en-US"/>
        </w:rPr>
      </w:pPr>
      <w:hyperlink r:id="rId77" w:history="1">
        <w:r w:rsidR="00190491" w:rsidRPr="0040293B">
          <w:rPr>
            <w:rStyle w:val="Hyperlink"/>
            <w:lang w:val="en-US"/>
          </w:rPr>
          <w:t>BattleForge Config Doc</w:t>
        </w:r>
      </w:hyperlink>
    </w:p>
    <w:p w:rsidR="00A62189" w:rsidRDefault="00A62189" w:rsidP="00895210">
      <w:pPr>
        <w:pStyle w:val="Heading2"/>
        <w:rPr>
          <w:lang w:val="en-US"/>
        </w:rPr>
      </w:pPr>
    </w:p>
    <w:p w:rsidR="00A62189" w:rsidRDefault="00A62189" w:rsidP="00895210">
      <w:pPr>
        <w:pStyle w:val="Heading2"/>
        <w:rPr>
          <w:lang w:val="en-US"/>
        </w:rPr>
      </w:pPr>
    </w:p>
    <w:p w:rsidR="00E261E2" w:rsidRDefault="00895210" w:rsidP="00895210">
      <w:pPr>
        <w:pStyle w:val="Heading2"/>
        <w:rPr>
          <w:lang w:val="en-US"/>
        </w:rPr>
      </w:pPr>
      <w:r>
        <w:rPr>
          <w:lang w:val="en-US"/>
        </w:rPr>
        <w:t>Checked Version of BattleForge</w:t>
      </w:r>
    </w:p>
    <w:p w:rsidR="00DC693E" w:rsidRPr="00DC693E" w:rsidRDefault="00DC693E" w:rsidP="00DC693E">
      <w:pPr>
        <w:rPr>
          <w:lang w:val="en-US"/>
        </w:rPr>
      </w:pPr>
    </w:p>
    <w:p w:rsidR="00E261E2" w:rsidRPr="00895210" w:rsidRDefault="00DC693E" w:rsidP="00CC147E">
      <w:pPr>
        <w:rPr>
          <w:lang w:val="en-US"/>
        </w:rPr>
      </w:pPr>
      <w:r>
        <w:rPr>
          <w:noProof/>
          <w:lang w:eastAsia="de-DE"/>
        </w:rPr>
        <w:drawing>
          <wp:anchor distT="0" distB="0" distL="114300" distR="114300" simplePos="0" relativeHeight="251679744" behindDoc="0" locked="0" layoutInCell="1" allowOverlap="1">
            <wp:simplePos x="0" y="0"/>
            <wp:positionH relativeFrom="column">
              <wp:posOffset>3014980</wp:posOffset>
            </wp:positionH>
            <wp:positionV relativeFrom="paragraph">
              <wp:posOffset>-669925</wp:posOffset>
            </wp:positionV>
            <wp:extent cx="295275" cy="295275"/>
            <wp:effectExtent l="38100" t="0" r="66675" b="66675"/>
            <wp:wrapNone/>
            <wp:docPr id="24" name="Picture 23" descr="Check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ecked.jpg"/>
                    <pic:cNvPicPr/>
                  </pic:nvPicPr>
                  <pic:blipFill>
                    <a:blip r:embed="rId78"/>
                    <a:stretch>
                      <a:fillRect/>
                    </a:stretch>
                  </pic:blipFill>
                  <pic:spPr>
                    <a:xfrm>
                      <a:off x="0" y="0"/>
                      <a:ext cx="295275" cy="295275"/>
                    </a:xfrm>
                    <a:prstGeom prst="rect">
                      <a:avLst/>
                    </a:prstGeom>
                    <a:effectLst>
                      <a:outerShdw blurRad="50800" dist="38100" dir="5400000" algn="t" rotWithShape="0">
                        <a:prstClr val="black">
                          <a:alpha val="40000"/>
                        </a:prstClr>
                      </a:outerShdw>
                    </a:effectLst>
                  </pic:spPr>
                </pic:pic>
              </a:graphicData>
            </a:graphic>
          </wp:anchor>
        </w:drawing>
      </w:r>
      <w:r w:rsidR="00895210" w:rsidRPr="00895210">
        <w:rPr>
          <w:lang w:val="en-US"/>
        </w:rPr>
        <w:t>To test your maps you have to use the "</w:t>
      </w:r>
      <w:r w:rsidR="00895210" w:rsidRPr="00895210">
        <w:rPr>
          <w:rStyle w:val="HTMLTypewriter"/>
          <w:rFonts w:eastAsiaTheme="minorHAnsi"/>
          <w:lang w:val="en-US"/>
        </w:rPr>
        <w:t>battleforge_checked_dll.exe</w:t>
      </w:r>
      <w:r w:rsidR="00895210" w:rsidRPr="00895210">
        <w:rPr>
          <w:lang w:val="en-US"/>
        </w:rPr>
        <w:t>" located in the "</w:t>
      </w:r>
      <w:r w:rsidR="00895210" w:rsidRPr="00895210">
        <w:rPr>
          <w:rStyle w:val="HTMLTypewriter"/>
          <w:rFonts w:eastAsiaTheme="minorHAnsi"/>
          <w:lang w:val="en-US"/>
        </w:rPr>
        <w:t>\Project\battleforge\main\redist</w:t>
      </w:r>
      <w:r w:rsidR="00895210" w:rsidRPr="00895210">
        <w:rPr>
          <w:lang w:val="en-US"/>
        </w:rPr>
        <w:t xml:space="preserve">" folder. </w:t>
      </w:r>
      <w:r w:rsidR="00895210">
        <w:rPr>
          <w:lang w:val="en-US"/>
        </w:rPr>
        <w:t xml:space="preserve"> </w:t>
      </w:r>
      <w:r w:rsidR="00895210" w:rsidRPr="00895210">
        <w:rPr>
          <w:lang w:val="en-US"/>
        </w:rPr>
        <w:t>In the Main</w:t>
      </w:r>
      <w:r w:rsidR="00895210">
        <w:rPr>
          <w:lang w:val="en-US"/>
        </w:rPr>
        <w:t xml:space="preserve"> </w:t>
      </w:r>
      <w:r w:rsidR="00895210" w:rsidRPr="00895210">
        <w:rPr>
          <w:lang w:val="en-US"/>
        </w:rPr>
        <w:t xml:space="preserve">menu choose </w:t>
      </w:r>
      <w:r w:rsidR="00033EF0" w:rsidRPr="00033EF0">
        <w:rPr>
          <w:b/>
          <w:lang w:val="en-US"/>
        </w:rPr>
        <w:t>PvE</w:t>
      </w:r>
      <w:r w:rsidR="00033EF0">
        <w:rPr>
          <w:lang w:val="en-US"/>
        </w:rPr>
        <w:t>/</w:t>
      </w:r>
      <w:r w:rsidR="00033EF0" w:rsidRPr="00033EF0">
        <w:rPr>
          <w:b/>
          <w:lang w:val="en-US"/>
        </w:rPr>
        <w:t>PvP</w:t>
      </w:r>
      <w:r w:rsidR="00033EF0">
        <w:rPr>
          <w:lang w:val="en-US"/>
        </w:rPr>
        <w:t xml:space="preserve"> or </w:t>
      </w:r>
      <w:r w:rsidR="00895210" w:rsidRPr="00895210">
        <w:rPr>
          <w:b/>
          <w:bCs/>
          <w:lang w:val="en-US"/>
        </w:rPr>
        <w:t>Test Maps</w:t>
      </w:r>
      <w:r w:rsidR="00895210" w:rsidRPr="00895210">
        <w:rPr>
          <w:lang w:val="en-US"/>
        </w:rPr>
        <w:t xml:space="preserve"> to get a list of all "</w:t>
      </w:r>
      <w:r w:rsidR="00895210" w:rsidRPr="00895210">
        <w:rPr>
          <w:rStyle w:val="HTMLTypewriter"/>
          <w:rFonts w:eastAsiaTheme="minorHAnsi"/>
          <w:lang w:val="en-US"/>
        </w:rPr>
        <w:t>.map</w:t>
      </w:r>
      <w:r w:rsidR="00895210" w:rsidRPr="00895210">
        <w:rPr>
          <w:lang w:val="en-US"/>
        </w:rPr>
        <w:t xml:space="preserve">" files located in the </w:t>
      </w:r>
      <w:r w:rsidR="00033EF0">
        <w:rPr>
          <w:lang w:val="en-US"/>
        </w:rPr>
        <w:t xml:space="preserve">PvE/PvP or </w:t>
      </w:r>
      <w:r w:rsidR="00895210" w:rsidRPr="00895210">
        <w:rPr>
          <w:lang w:val="en-US"/>
        </w:rPr>
        <w:t>test-directory, which is</w:t>
      </w:r>
      <w:r w:rsidR="00895210" w:rsidRPr="00895210">
        <w:rPr>
          <w:lang w:val="en-US"/>
        </w:rPr>
        <w:br/>
        <w:t>"</w:t>
      </w:r>
      <w:r w:rsidR="00895210" w:rsidRPr="00895210">
        <w:rPr>
          <w:rStyle w:val="HTMLTypewriter"/>
          <w:rFonts w:eastAsiaTheme="minorHAnsi"/>
          <w:lang w:val="en-US"/>
        </w:rPr>
        <w:t>\project\battleforge\main\redist\bf1\map\</w:t>
      </w:r>
      <w:r w:rsidR="00033EF0">
        <w:rPr>
          <w:rStyle w:val="HTMLTypewriter"/>
          <w:rFonts w:eastAsiaTheme="minorHAnsi"/>
          <w:lang w:val="en-US"/>
        </w:rPr>
        <w:t>PvE,PvP,</w:t>
      </w:r>
      <w:r w:rsidR="00895210" w:rsidRPr="00895210">
        <w:rPr>
          <w:rStyle w:val="HTMLTypewriter"/>
          <w:rFonts w:eastAsiaTheme="minorHAnsi"/>
          <w:lang w:val="en-US"/>
        </w:rPr>
        <w:t>test</w:t>
      </w:r>
      <w:r w:rsidR="00895210" w:rsidRPr="00895210">
        <w:rPr>
          <w:lang w:val="en-US"/>
        </w:rPr>
        <w:t>".</w:t>
      </w:r>
      <w:r w:rsidR="00895210" w:rsidRPr="00895210">
        <w:rPr>
          <w:lang w:val="en-US"/>
        </w:rPr>
        <w:br/>
        <w:t>This is the folder in which Script Workshop scripts are written.</w:t>
      </w:r>
    </w:p>
    <w:p w:rsidR="00A62189" w:rsidRDefault="00B42F7C" w:rsidP="00B65E9F">
      <w:pPr>
        <w:rPr>
          <w:b/>
          <w:bCs/>
          <w:lang w:val="en-US"/>
        </w:rPr>
      </w:pPr>
      <w:r w:rsidRPr="00B42F7C">
        <w:rPr>
          <w:b/>
          <w:bCs/>
          <w:lang w:val="en-US"/>
        </w:rPr>
        <w:t>Default Settings:</w:t>
      </w:r>
      <w:r w:rsidRPr="00B42F7C">
        <w:rPr>
          <w:lang w:val="en-US"/>
        </w:rPr>
        <w:t xml:space="preserve"> If you restart Battleforge and you want to test the same map as you did the last time, you can just click </w:t>
      </w:r>
      <w:r w:rsidRPr="00B42F7C">
        <w:rPr>
          <w:b/>
          <w:bCs/>
          <w:lang w:val="en-US"/>
        </w:rPr>
        <w:t>Default Settings</w:t>
      </w:r>
      <w:r w:rsidRPr="00B42F7C">
        <w:rPr>
          <w:lang w:val="en-US"/>
        </w:rPr>
        <w:t xml:space="preserve"> in the Mainmenu and the map is loaded.</w:t>
      </w:r>
      <w:r w:rsidRPr="00B42F7C">
        <w:rPr>
          <w:lang w:val="en-US"/>
        </w:rPr>
        <w:br/>
      </w:r>
    </w:p>
    <w:p w:rsidR="00A62189" w:rsidRDefault="00A62189" w:rsidP="00B65E9F">
      <w:pPr>
        <w:rPr>
          <w:b/>
          <w:bCs/>
          <w:lang w:val="en-US"/>
        </w:rPr>
      </w:pPr>
    </w:p>
    <w:p w:rsidR="00A62189" w:rsidRDefault="00A62189" w:rsidP="00B65E9F">
      <w:pPr>
        <w:rPr>
          <w:b/>
          <w:bCs/>
          <w:lang w:val="en-US"/>
        </w:rPr>
      </w:pPr>
    </w:p>
    <w:p w:rsidR="00A62189" w:rsidRDefault="00A62189" w:rsidP="00B65E9F">
      <w:pPr>
        <w:rPr>
          <w:b/>
          <w:bCs/>
          <w:lang w:val="en-US"/>
        </w:rPr>
      </w:pPr>
    </w:p>
    <w:p w:rsidR="00A62189" w:rsidRDefault="00A62189" w:rsidP="00B65E9F">
      <w:pPr>
        <w:rPr>
          <w:b/>
          <w:bCs/>
          <w:lang w:val="en-US"/>
        </w:rPr>
      </w:pPr>
    </w:p>
    <w:p w:rsidR="00A62189" w:rsidRDefault="00A62189" w:rsidP="00B65E9F">
      <w:pPr>
        <w:rPr>
          <w:b/>
          <w:bCs/>
          <w:lang w:val="en-US"/>
        </w:rPr>
      </w:pPr>
    </w:p>
    <w:p w:rsidR="00A62189" w:rsidRDefault="00A62189" w:rsidP="00B65E9F">
      <w:pPr>
        <w:rPr>
          <w:b/>
          <w:bCs/>
          <w:lang w:val="en-US"/>
        </w:rPr>
      </w:pPr>
    </w:p>
    <w:p w:rsidR="00A62189" w:rsidRDefault="00A62189" w:rsidP="00B65E9F">
      <w:pPr>
        <w:rPr>
          <w:b/>
          <w:bCs/>
          <w:lang w:val="en-US"/>
        </w:rPr>
      </w:pPr>
    </w:p>
    <w:p w:rsidR="00A62189" w:rsidRDefault="00A62189" w:rsidP="00B65E9F">
      <w:pPr>
        <w:rPr>
          <w:b/>
          <w:bCs/>
          <w:lang w:val="en-US"/>
        </w:rPr>
      </w:pPr>
    </w:p>
    <w:p w:rsidR="00A62189" w:rsidRDefault="00B42F7C" w:rsidP="00B65E9F">
      <w:pPr>
        <w:rPr>
          <w:lang w:val="en-US"/>
        </w:rPr>
      </w:pPr>
      <w:r w:rsidRPr="00B42F7C">
        <w:rPr>
          <w:b/>
          <w:bCs/>
          <w:lang w:val="en-US"/>
        </w:rPr>
        <w:lastRenderedPageBreak/>
        <w:t>Reload Map:</w:t>
      </w:r>
      <w:r w:rsidRPr="00B42F7C">
        <w:rPr>
          <w:lang w:val="en-US"/>
        </w:rPr>
        <w:t xml:space="preserve"> You don't have to return to the Mainmenu every time you want to restart your map.</w:t>
      </w:r>
      <w:r w:rsidR="00A62189">
        <w:rPr>
          <w:lang w:val="en-US"/>
        </w:rPr>
        <w:t xml:space="preserve"> J</w:t>
      </w:r>
      <w:r w:rsidRPr="00B42F7C">
        <w:rPr>
          <w:lang w:val="en-US"/>
        </w:rPr>
        <w:t xml:space="preserve">ust click at </w:t>
      </w:r>
      <w:r w:rsidRPr="00B42F7C">
        <w:rPr>
          <w:b/>
          <w:bCs/>
          <w:lang w:val="en-US"/>
        </w:rPr>
        <w:t>Restart Map</w:t>
      </w:r>
      <w:r w:rsidRPr="00B42F7C">
        <w:rPr>
          <w:lang w:val="en-US"/>
        </w:rPr>
        <w:t xml:space="preserve"> on the left side of the ingam</w:t>
      </w:r>
      <w:r w:rsidR="00A62189">
        <w:rPr>
          <w:lang w:val="en-US"/>
        </w:rPr>
        <w:t>e</w:t>
      </w:r>
      <w:r w:rsidRPr="00B42F7C">
        <w:rPr>
          <w:lang w:val="en-US"/>
        </w:rPr>
        <w:t xml:space="preserve"> screen.</w:t>
      </w:r>
    </w:p>
    <w:p w:rsidR="00A62189" w:rsidRDefault="00A62189" w:rsidP="00B65E9F">
      <w:pPr>
        <w:rPr>
          <w:lang w:val="en-US"/>
        </w:rPr>
      </w:pPr>
    </w:p>
    <w:p w:rsidR="00A62189" w:rsidRDefault="00A62189" w:rsidP="00B65E9F">
      <w:pPr>
        <w:rPr>
          <w:lang w:val="en-US"/>
        </w:rPr>
      </w:pPr>
      <w:r>
        <w:rPr>
          <w:noProof/>
          <w:lang w:eastAsia="de-DE"/>
        </w:rPr>
        <w:drawing>
          <wp:inline distT="0" distB="0" distL="0" distR="0">
            <wp:extent cx="5200650" cy="4362450"/>
            <wp:effectExtent l="19050" t="0" r="0" b="0"/>
            <wp:docPr id="38" name="Picture 37" descr="Reloa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load.jpg"/>
                    <pic:cNvPicPr/>
                  </pic:nvPicPr>
                  <pic:blipFill>
                    <a:blip r:embed="rId79"/>
                    <a:stretch>
                      <a:fillRect/>
                    </a:stretch>
                  </pic:blipFill>
                  <pic:spPr>
                    <a:xfrm>
                      <a:off x="0" y="0"/>
                      <a:ext cx="5200650" cy="4362450"/>
                    </a:xfrm>
                    <a:prstGeom prst="rect">
                      <a:avLst/>
                    </a:prstGeom>
                  </pic:spPr>
                </pic:pic>
              </a:graphicData>
            </a:graphic>
          </wp:inline>
        </w:drawing>
      </w:r>
    </w:p>
    <w:p w:rsidR="00B42F7C" w:rsidRPr="00B42F7C" w:rsidRDefault="00B42F7C" w:rsidP="00B65E9F">
      <w:pPr>
        <w:rPr>
          <w:lang w:val="en-US"/>
        </w:rPr>
      </w:pPr>
      <w:r w:rsidRPr="00B42F7C">
        <w:rPr>
          <w:lang w:val="en-US"/>
        </w:rPr>
        <w:br/>
      </w:r>
      <w:r w:rsidRPr="00B42F7C">
        <w:rPr>
          <w:b/>
          <w:bCs/>
          <w:lang w:val="en-US"/>
        </w:rPr>
        <w:t>Debug:</w:t>
      </w:r>
      <w:r w:rsidRPr="00B42F7C">
        <w:rPr>
          <w:lang w:val="en-US"/>
        </w:rPr>
        <w:t xml:space="preserve"> While playing your map, you can get useful information by pressing the </w:t>
      </w:r>
      <w:r w:rsidRPr="00B42F7C">
        <w:rPr>
          <w:b/>
          <w:bCs/>
          <w:lang w:val="en-US"/>
        </w:rPr>
        <w:t>y</w:t>
      </w:r>
      <w:r w:rsidRPr="00B42F7C">
        <w:rPr>
          <w:lang w:val="en-US"/>
        </w:rPr>
        <w:t xml:space="preserve"> key. It turns on some debug informations. The main cathegories can the be switched with </w:t>
      </w:r>
      <w:r w:rsidRPr="00B42F7C">
        <w:rPr>
          <w:b/>
          <w:bCs/>
          <w:lang w:val="en-US"/>
        </w:rPr>
        <w:t>x</w:t>
      </w:r>
      <w:r w:rsidRPr="00B42F7C">
        <w:rPr>
          <w:lang w:val="en-US"/>
        </w:rPr>
        <w:t xml:space="preserve"> and </w:t>
      </w:r>
      <w:r w:rsidRPr="00B42F7C">
        <w:rPr>
          <w:b/>
          <w:bCs/>
          <w:lang w:val="en-US"/>
        </w:rPr>
        <w:t>c</w:t>
      </w:r>
      <w:r w:rsidRPr="00B42F7C">
        <w:rPr>
          <w:lang w:val="en-US"/>
        </w:rPr>
        <w:t xml:space="preserve"> and the subcathegories with </w:t>
      </w:r>
      <w:r w:rsidRPr="00B42F7C">
        <w:rPr>
          <w:b/>
          <w:bCs/>
          <w:lang w:val="en-US"/>
        </w:rPr>
        <w:t>v</w:t>
      </w:r>
      <w:r w:rsidRPr="00B42F7C">
        <w:rPr>
          <w:lang w:val="en-US"/>
        </w:rPr>
        <w:t xml:space="preserve"> and </w:t>
      </w:r>
      <w:r w:rsidRPr="00B42F7C">
        <w:rPr>
          <w:b/>
          <w:bCs/>
          <w:lang w:val="en-US"/>
        </w:rPr>
        <w:t>b</w:t>
      </w:r>
      <w:r w:rsidRPr="00B42F7C">
        <w:rPr>
          <w:lang w:val="en-US"/>
        </w:rPr>
        <w:t>.</w:t>
      </w:r>
      <w:r w:rsidRPr="00B42F7C">
        <w:rPr>
          <w:lang w:val="en-US"/>
        </w:rPr>
        <w:br/>
      </w:r>
      <w:r w:rsidRPr="00B42F7C">
        <w:rPr>
          <w:b/>
          <w:bCs/>
          <w:lang w:val="en-US"/>
        </w:rPr>
        <w:t>Speed:</w:t>
      </w:r>
      <w:r w:rsidRPr="00B42F7C">
        <w:rPr>
          <w:lang w:val="en-US"/>
        </w:rPr>
        <w:t xml:space="preserve"> You can speedup the game with the </w:t>
      </w:r>
      <w:r w:rsidRPr="00B42F7C">
        <w:rPr>
          <w:b/>
          <w:bCs/>
          <w:lang w:val="en-US"/>
        </w:rPr>
        <w:t>Numpad keys 1-9</w:t>
      </w:r>
      <w:r w:rsidRPr="00B42F7C">
        <w:rPr>
          <w:lang w:val="en-US"/>
        </w:rPr>
        <w:t>.</w:t>
      </w:r>
    </w:p>
    <w:p w:rsidR="00190491" w:rsidRDefault="00B42F7C" w:rsidP="00B65E9F">
      <w:pPr>
        <w:rPr>
          <w:lang w:val="en-US"/>
        </w:rPr>
      </w:pPr>
      <w:r w:rsidRPr="00B42F7C">
        <w:rPr>
          <w:lang w:val="en-US"/>
        </w:rPr>
        <w:t>There are several cheats to increase the testing efficiency available at</w:t>
      </w:r>
      <w:r w:rsidR="00190491">
        <w:rPr>
          <w:lang w:val="en-US"/>
        </w:rPr>
        <w:t>:</w:t>
      </w:r>
    </w:p>
    <w:p w:rsidR="00190491" w:rsidRPr="00190491" w:rsidRDefault="00456888" w:rsidP="00B65E9F">
      <w:pPr>
        <w:rPr>
          <w:lang w:val="en-US"/>
        </w:rPr>
      </w:pPr>
      <w:hyperlink r:id="rId80" w:history="1">
        <w:r w:rsidR="00190491" w:rsidRPr="00190491">
          <w:rPr>
            <w:rStyle w:val="Hyperlink"/>
            <w:lang w:val="en-US"/>
          </w:rPr>
          <w:t>BattleForge Cheats</w:t>
        </w:r>
      </w:hyperlink>
    </w:p>
    <w:p w:rsidR="00E261E2" w:rsidRDefault="00684F5E" w:rsidP="00314688">
      <w:pPr>
        <w:rPr>
          <w:lang w:val="en-US"/>
        </w:rPr>
      </w:pPr>
      <w:r>
        <w:rPr>
          <w:noProof/>
          <w:lang w:eastAsia="de-DE"/>
        </w:rPr>
        <w:drawing>
          <wp:anchor distT="0" distB="0" distL="114300" distR="114300" simplePos="0" relativeHeight="251708416" behindDoc="0" locked="0" layoutInCell="1" allowOverlap="1">
            <wp:simplePos x="0" y="0"/>
            <wp:positionH relativeFrom="column">
              <wp:posOffset>243205</wp:posOffset>
            </wp:positionH>
            <wp:positionV relativeFrom="paragraph">
              <wp:posOffset>109220</wp:posOffset>
            </wp:positionV>
            <wp:extent cx="1076325" cy="1076325"/>
            <wp:effectExtent l="57150" t="19050" r="85725" b="104775"/>
            <wp:wrapNone/>
            <wp:docPr id="1" name="Picture 5" descr="Tutor02.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utor02.bmp"/>
                    <pic:cNvPicPr/>
                  </pic:nvPicPr>
                  <pic:blipFill>
                    <a:blip r:embed="rId9" cstate="print"/>
                    <a:stretch>
                      <a:fillRect/>
                    </a:stretch>
                  </pic:blipFill>
                  <pic:spPr>
                    <a:xfrm>
                      <a:off x="0" y="0"/>
                      <a:ext cx="1076325" cy="1076325"/>
                    </a:xfrm>
                    <a:prstGeom prst="rect">
                      <a:avLst/>
                    </a:prstGeom>
                    <a:noFill/>
                    <a:ln>
                      <a:solidFill>
                        <a:schemeClr val="tx1"/>
                      </a:solidFill>
                    </a:ln>
                    <a:effectLst>
                      <a:outerShdw blurRad="50800" dist="50800" dir="5400000" sx="98000" sy="98000" algn="ctr" rotWithShape="0">
                        <a:srgbClr val="000000">
                          <a:alpha val="56000"/>
                        </a:srgbClr>
                      </a:outerShdw>
                    </a:effectLst>
                  </pic:spPr>
                </pic:pic>
              </a:graphicData>
            </a:graphic>
          </wp:anchor>
        </w:drawing>
      </w:r>
    </w:p>
    <w:p w:rsidR="00E261E2" w:rsidRDefault="00456888" w:rsidP="00314688">
      <w:pPr>
        <w:rPr>
          <w:lang w:val="en-US"/>
        </w:rPr>
      </w:pPr>
      <w:r>
        <w:rPr>
          <w:noProof/>
          <w:lang w:eastAsia="de-DE"/>
        </w:rPr>
        <w:pict>
          <v:shape id="_x0000_s1073" type="#_x0000_t202" style="position:absolute;margin-left:111.1pt;margin-top:2.65pt;width:309.6pt;height:42.75pt;z-index:251709440;mso-width-relative:margin;mso-height-relative:margin">
            <v:textbox style="mso-next-textbox:#_x0000_s1073">
              <w:txbxContent>
                <w:p w:rsidR="005068F4" w:rsidRPr="00EF1C50" w:rsidRDefault="005068F4" w:rsidP="00684F5E">
                  <w:pPr>
                    <w:spacing w:after="0" w:line="240" w:lineRule="auto"/>
                    <w:rPr>
                      <w:color w:val="4F6228" w:themeColor="accent3" w:themeShade="80"/>
                      <w:sz w:val="24"/>
                      <w:szCs w:val="24"/>
                      <w:lang w:val="en-US"/>
                    </w:rPr>
                  </w:pPr>
                  <w:r w:rsidRPr="00807D56">
                    <w:rPr>
                      <w:sz w:val="24"/>
                      <w:szCs w:val="24"/>
                      <w:lang w:val="en-US"/>
                    </w:rPr>
                    <w:t>Tutor:  „</w:t>
                  </w:r>
                  <w:r w:rsidRPr="00045757">
                    <w:rPr>
                      <w:color w:val="4F6228" w:themeColor="accent3" w:themeShade="80"/>
                      <w:sz w:val="24"/>
                      <w:szCs w:val="24"/>
                      <w:lang w:val="en-US"/>
                    </w:rPr>
                    <w:t xml:space="preserve"> </w:t>
                  </w:r>
                  <w:r w:rsidRPr="00501668">
                    <w:rPr>
                      <w:color w:val="4F6228" w:themeColor="accent3" w:themeShade="80"/>
                      <w:sz w:val="24"/>
                      <w:szCs w:val="24"/>
                      <w:lang w:val="en-US"/>
                    </w:rPr>
                    <w:t>For a fast</w:t>
                  </w:r>
                  <w:r>
                    <w:rPr>
                      <w:color w:val="4F6228" w:themeColor="accent3" w:themeShade="80"/>
                      <w:sz w:val="24"/>
                      <w:szCs w:val="24"/>
                      <w:lang w:val="en-US"/>
                    </w:rPr>
                    <w:t>er</w:t>
                  </w:r>
                  <w:r w:rsidRPr="00501668">
                    <w:rPr>
                      <w:color w:val="4F6228" w:themeColor="accent3" w:themeShade="80"/>
                      <w:sz w:val="24"/>
                      <w:szCs w:val="24"/>
                      <w:lang w:val="en-US"/>
                    </w:rPr>
                    <w:t xml:space="preserve"> entrance into the world o</w:t>
                  </w:r>
                  <w:r>
                    <w:rPr>
                      <w:color w:val="4F6228" w:themeColor="accent3" w:themeShade="80"/>
                      <w:sz w:val="24"/>
                      <w:szCs w:val="24"/>
                      <w:lang w:val="en-US"/>
                    </w:rPr>
                    <w:t>f scripting in BattleForge continue</w:t>
                  </w:r>
                  <w:r w:rsidRPr="00501668">
                    <w:rPr>
                      <w:color w:val="4F6228" w:themeColor="accent3" w:themeShade="80"/>
                      <w:sz w:val="24"/>
                      <w:szCs w:val="24"/>
                      <w:lang w:val="en-US"/>
                    </w:rPr>
                    <w:t xml:space="preserve"> with </w:t>
                  </w:r>
                  <w:hyperlink w:anchor="FastEntrance" w:history="1">
                    <w:r w:rsidRPr="006506E0">
                      <w:rPr>
                        <w:rStyle w:val="Hyperlink"/>
                        <w:lang w:val="en-US"/>
                      </w:rPr>
                      <w:t>Script Guide for Single Entities</w:t>
                    </w:r>
                  </w:hyperlink>
                  <w:r w:rsidRPr="00501668">
                    <w:rPr>
                      <w:color w:val="4F6228" w:themeColor="accent3" w:themeShade="80"/>
                      <w:sz w:val="24"/>
                      <w:szCs w:val="24"/>
                      <w:lang w:val="en-US"/>
                    </w:rPr>
                    <w:t>!</w:t>
                  </w:r>
                  <w:r w:rsidRPr="00EF1C50">
                    <w:rPr>
                      <w:sz w:val="24"/>
                      <w:szCs w:val="24"/>
                      <w:lang w:val="en-US"/>
                    </w:rPr>
                    <w:t>”</w:t>
                  </w:r>
                </w:p>
                <w:p w:rsidR="005068F4" w:rsidRPr="00943B4C" w:rsidRDefault="005068F4" w:rsidP="00684F5E">
                  <w:pPr>
                    <w:spacing w:after="0" w:line="240" w:lineRule="auto"/>
                    <w:rPr>
                      <w:lang w:val="en-US"/>
                    </w:rPr>
                  </w:pPr>
                </w:p>
                <w:p w:rsidR="005068F4" w:rsidRDefault="005068F4" w:rsidP="00684F5E">
                  <w:pPr>
                    <w:spacing w:after="0"/>
                    <w:rPr>
                      <w:lang w:val="en-US"/>
                    </w:rPr>
                  </w:pPr>
                  <w:r>
                    <w:rPr>
                      <w:lang w:val="en-US"/>
                    </w:rPr>
                    <w:t xml:space="preserve"> </w:t>
                  </w:r>
                </w:p>
                <w:p w:rsidR="005068F4" w:rsidRPr="0095411A" w:rsidRDefault="005068F4" w:rsidP="00684F5E">
                  <w:pPr>
                    <w:rPr>
                      <w:lang w:val="en-US"/>
                    </w:rPr>
                  </w:pPr>
                </w:p>
              </w:txbxContent>
            </v:textbox>
          </v:shape>
        </w:pict>
      </w:r>
    </w:p>
    <w:p w:rsidR="00E261E2" w:rsidRPr="00314688" w:rsidRDefault="00E261E2" w:rsidP="00314688">
      <w:pPr>
        <w:rPr>
          <w:lang w:val="en-US"/>
        </w:rPr>
      </w:pPr>
    </w:p>
    <w:p w:rsidR="0074645C" w:rsidRDefault="0074645C" w:rsidP="00E43A2E">
      <w:pPr>
        <w:pStyle w:val="Heading2"/>
        <w:rPr>
          <w:lang w:val="en-US"/>
        </w:rPr>
      </w:pPr>
    </w:p>
    <w:p w:rsidR="0074645C" w:rsidRDefault="0074645C" w:rsidP="00E43A2E">
      <w:pPr>
        <w:pStyle w:val="Heading2"/>
        <w:rPr>
          <w:lang w:val="en-US"/>
        </w:rPr>
      </w:pPr>
    </w:p>
    <w:p w:rsidR="00EC5FDE" w:rsidRPr="00EC5FDE" w:rsidRDefault="00EC5FDE" w:rsidP="00EC5FDE">
      <w:pPr>
        <w:rPr>
          <w:lang w:val="en-US"/>
        </w:rPr>
      </w:pPr>
    </w:p>
    <w:p w:rsidR="003E6201" w:rsidRPr="00D712B3" w:rsidRDefault="003E6201" w:rsidP="003E6201">
      <w:pPr>
        <w:pStyle w:val="Heading2"/>
        <w:rPr>
          <w:lang w:val="en-US"/>
        </w:rPr>
      </w:pPr>
      <w:r w:rsidRPr="00CC048E">
        <w:rPr>
          <w:lang w:val="en-US"/>
        </w:rPr>
        <w:lastRenderedPageBreak/>
        <w:t>Folder Structure</w:t>
      </w:r>
      <w:r w:rsidRPr="00D712B3">
        <w:rPr>
          <w:lang w:val="en-US"/>
        </w:rPr>
        <w:t xml:space="preserve"> </w:t>
      </w:r>
      <w:r w:rsidR="00CC147E">
        <w:rPr>
          <w:lang w:val="en-US"/>
        </w:rPr>
        <w:t>in</w:t>
      </w:r>
      <w:r>
        <w:rPr>
          <w:lang w:val="en-US"/>
        </w:rPr>
        <w:t xml:space="preserve"> BattleForge</w:t>
      </w:r>
    </w:p>
    <w:p w:rsidR="00CC147E" w:rsidRDefault="00CC147E" w:rsidP="007779D9">
      <w:pPr>
        <w:rPr>
          <w:lang w:val="en-US"/>
        </w:rPr>
      </w:pPr>
    </w:p>
    <w:p w:rsidR="007779D9" w:rsidRDefault="007779D9" w:rsidP="007779D9">
      <w:pPr>
        <w:rPr>
          <w:lang w:val="en-US"/>
        </w:rPr>
      </w:pPr>
      <w:r>
        <w:rPr>
          <w:lang w:val="en-US"/>
        </w:rPr>
        <w:t xml:space="preserve">In general we save our scripts and </w:t>
      </w:r>
      <w:hyperlink r:id="rId81" w:history="1">
        <w:r w:rsidRPr="003E4EE2">
          <w:rPr>
            <w:rStyle w:val="Hyperlink"/>
            <w:lang w:val="en-US"/>
          </w:rPr>
          <w:t>maps</w:t>
        </w:r>
      </w:hyperlink>
      <w:r>
        <w:rPr>
          <w:lang w:val="en-US"/>
        </w:rPr>
        <w:t xml:space="preserve"> into following folders:</w:t>
      </w:r>
    </w:p>
    <w:p w:rsidR="007779D9" w:rsidRDefault="007779D9" w:rsidP="007779D9">
      <w:pPr>
        <w:rPr>
          <w:lang w:val="en-US"/>
        </w:rPr>
      </w:pPr>
      <w:r w:rsidRPr="007779D9">
        <w:rPr>
          <w:lang w:val="en-US"/>
        </w:rPr>
        <w:t>D:\project\battleforge\main\redist\bf1\map</w:t>
      </w:r>
    </w:p>
    <w:p w:rsidR="007779D9" w:rsidRDefault="007779D9" w:rsidP="00892F2E">
      <w:pPr>
        <w:pStyle w:val="ListParagraph"/>
        <w:numPr>
          <w:ilvl w:val="0"/>
          <w:numId w:val="21"/>
        </w:numPr>
        <w:rPr>
          <w:lang w:val="en-US"/>
        </w:rPr>
      </w:pPr>
      <w:r>
        <w:rPr>
          <w:lang w:val="en-US"/>
        </w:rPr>
        <w:t>PvE</w:t>
      </w:r>
    </w:p>
    <w:p w:rsidR="007779D9" w:rsidRDefault="007779D9" w:rsidP="00892F2E">
      <w:pPr>
        <w:pStyle w:val="ListParagraph"/>
        <w:numPr>
          <w:ilvl w:val="0"/>
          <w:numId w:val="21"/>
        </w:numPr>
        <w:rPr>
          <w:lang w:val="en-US"/>
        </w:rPr>
      </w:pPr>
      <w:r>
        <w:rPr>
          <w:lang w:val="en-US"/>
        </w:rPr>
        <w:t>PvP</w:t>
      </w:r>
    </w:p>
    <w:p w:rsidR="007779D9" w:rsidRDefault="007779D9" w:rsidP="00892F2E">
      <w:pPr>
        <w:pStyle w:val="ListParagraph"/>
        <w:numPr>
          <w:ilvl w:val="0"/>
          <w:numId w:val="21"/>
        </w:numPr>
        <w:rPr>
          <w:lang w:val="en-US"/>
        </w:rPr>
      </w:pPr>
      <w:r>
        <w:rPr>
          <w:lang w:val="en-US"/>
        </w:rPr>
        <w:t>Test</w:t>
      </w:r>
    </w:p>
    <w:p w:rsidR="007779D9" w:rsidRDefault="007779D9" w:rsidP="007779D9">
      <w:pPr>
        <w:rPr>
          <w:lang w:val="en-US"/>
        </w:rPr>
      </w:pPr>
      <w:r>
        <w:rPr>
          <w:lang w:val="en-US"/>
        </w:rPr>
        <w:t>PvE for</w:t>
      </w:r>
      <w:r w:rsidR="00CC147E">
        <w:rPr>
          <w:lang w:val="en-US"/>
        </w:rPr>
        <w:t xml:space="preserve"> single player or coop c</w:t>
      </w:r>
      <w:r>
        <w:rPr>
          <w:lang w:val="en-US"/>
        </w:rPr>
        <w:t>ampaign maps.</w:t>
      </w:r>
    </w:p>
    <w:p w:rsidR="007779D9" w:rsidRDefault="00CC147E" w:rsidP="007779D9">
      <w:pPr>
        <w:rPr>
          <w:lang w:val="en-US"/>
        </w:rPr>
      </w:pPr>
      <w:r>
        <w:rPr>
          <w:lang w:val="en-US"/>
        </w:rPr>
        <w:t>PvP for player versus p</w:t>
      </w:r>
      <w:r w:rsidR="007779D9">
        <w:rPr>
          <w:lang w:val="en-US"/>
        </w:rPr>
        <w:t>layer maps.</w:t>
      </w:r>
    </w:p>
    <w:p w:rsidR="007779D9" w:rsidRDefault="007779D9" w:rsidP="007779D9">
      <w:pPr>
        <w:rPr>
          <w:lang w:val="en-US"/>
        </w:rPr>
      </w:pPr>
      <w:r>
        <w:rPr>
          <w:lang w:val="en-US"/>
        </w:rPr>
        <w:t xml:space="preserve">Test for </w:t>
      </w:r>
      <w:r w:rsidR="00CC147E">
        <w:rPr>
          <w:lang w:val="en-US"/>
        </w:rPr>
        <w:t>the workshop or s</w:t>
      </w:r>
      <w:r>
        <w:rPr>
          <w:lang w:val="en-US"/>
        </w:rPr>
        <w:t>cript</w:t>
      </w:r>
      <w:r w:rsidR="00CC147E">
        <w:rPr>
          <w:lang w:val="en-US"/>
        </w:rPr>
        <w:t xml:space="preserve"> </w:t>
      </w:r>
      <w:r>
        <w:rPr>
          <w:lang w:val="en-US"/>
        </w:rPr>
        <w:t>tests.</w:t>
      </w:r>
    </w:p>
    <w:p w:rsidR="00370D23" w:rsidRDefault="00CC147E" w:rsidP="007779D9">
      <w:pPr>
        <w:rPr>
          <w:lang w:val="en-US"/>
        </w:rPr>
      </w:pPr>
      <w:r>
        <w:rPr>
          <w:lang w:val="en-US"/>
        </w:rPr>
        <w:t>To test your s</w:t>
      </w:r>
      <w:r w:rsidR="00370D23">
        <w:rPr>
          <w:lang w:val="en-US"/>
        </w:rPr>
        <w:t xml:space="preserve">cripting you need a </w:t>
      </w:r>
      <w:r w:rsidR="002C3D46">
        <w:rPr>
          <w:lang w:val="en-US"/>
        </w:rPr>
        <w:t>_</w:t>
      </w:r>
      <w:r w:rsidR="00370D23">
        <w:rPr>
          <w:lang w:val="en-US"/>
        </w:rPr>
        <w:t>.map file and a folder with the same name, for example:</w:t>
      </w:r>
    </w:p>
    <w:p w:rsidR="00370D23" w:rsidRDefault="00B65E9F" w:rsidP="007779D9">
      <w:pPr>
        <w:rPr>
          <w:lang w:val="en-US"/>
        </w:rPr>
      </w:pPr>
      <w:r>
        <w:rPr>
          <w:noProof/>
          <w:color w:val="FF0000"/>
          <w:lang w:eastAsia="de-DE"/>
        </w:rPr>
        <w:drawing>
          <wp:inline distT="0" distB="0" distL="0" distR="0">
            <wp:extent cx="152400" cy="152400"/>
            <wp:effectExtent l="19050" t="0" r="0" b="0"/>
            <wp:docPr id="35" name="Picture 7" descr="http://wiki.phe.ad.ea.com/confluence/images/icons/emoticons/information.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iki.phe.ad.ea.com/confluence/images/icons/emoticons/information.gif"/>
                    <pic:cNvPicPr>
                      <a:picLocks noChangeAspect="1" noChangeArrowheads="1"/>
                    </pic:cNvPicPr>
                  </pic:nvPicPr>
                  <pic:blipFill>
                    <a:blip r:embed="rId11"/>
                    <a:srcRect/>
                    <a:stretch>
                      <a:fillRect/>
                    </a:stretch>
                  </pic:blipFill>
                  <pic:spPr bwMode="auto">
                    <a:xfrm>
                      <a:off x="0" y="0"/>
                      <a:ext cx="152400" cy="152400"/>
                    </a:xfrm>
                    <a:prstGeom prst="rect">
                      <a:avLst/>
                    </a:prstGeom>
                    <a:noFill/>
                    <a:ln w="9525">
                      <a:noFill/>
                      <a:miter lim="800000"/>
                      <a:headEnd/>
                      <a:tailEnd/>
                    </a:ln>
                  </pic:spPr>
                </pic:pic>
              </a:graphicData>
            </a:graphic>
          </wp:inline>
        </w:drawing>
      </w:r>
      <w:r w:rsidRPr="00B65E9F">
        <w:rPr>
          <w:noProof/>
          <w:color w:val="FF0000"/>
          <w:lang w:val="en-US" w:eastAsia="de-DE"/>
        </w:rPr>
        <w:t xml:space="preserve"> </w:t>
      </w:r>
      <w:r w:rsidRPr="00B65E9F">
        <w:rPr>
          <w:rStyle w:val="Strong"/>
          <w:lang w:val="en-US"/>
        </w:rPr>
        <w:t>EXAMPLE</w:t>
      </w:r>
      <w:r w:rsidR="00EC5FDE">
        <w:rPr>
          <w:rStyle w:val="Strong"/>
          <w:lang w:val="en-US"/>
        </w:rPr>
        <w:t>:</w:t>
      </w:r>
      <w:r>
        <w:rPr>
          <w:lang w:val="en-US"/>
        </w:rPr>
        <w:t xml:space="preserve"> </w:t>
      </w:r>
      <w:r>
        <w:rPr>
          <w:lang w:val="en-US"/>
        </w:rPr>
        <w:tab/>
      </w:r>
      <w:r w:rsidR="002C3D46">
        <w:rPr>
          <w:lang w:val="en-US"/>
        </w:rPr>
        <w:t xml:space="preserve">11100_PvE_01p_SiegeOfHope </w:t>
      </w:r>
      <w:r w:rsidR="002C3D46" w:rsidRPr="002C3D46">
        <w:rPr>
          <w:lang w:val="en-US"/>
        </w:rPr>
        <w:sym w:font="Wingdings" w:char="F0E0"/>
      </w:r>
      <w:r w:rsidR="00370D23">
        <w:rPr>
          <w:lang w:val="en-US"/>
        </w:rPr>
        <w:t xml:space="preserve"> Folder</w:t>
      </w:r>
    </w:p>
    <w:p w:rsidR="007779D9" w:rsidRDefault="00B65E9F" w:rsidP="007779D9">
      <w:pPr>
        <w:rPr>
          <w:lang w:val="en-US"/>
        </w:rPr>
      </w:pPr>
      <w:r>
        <w:rPr>
          <w:noProof/>
          <w:color w:val="FF0000"/>
          <w:lang w:eastAsia="de-DE"/>
        </w:rPr>
        <w:drawing>
          <wp:inline distT="0" distB="0" distL="0" distR="0">
            <wp:extent cx="152400" cy="152400"/>
            <wp:effectExtent l="19050" t="0" r="0" b="0"/>
            <wp:docPr id="36" name="Picture 7" descr="http://wiki.phe.ad.ea.com/confluence/images/icons/emoticons/information.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iki.phe.ad.ea.com/confluence/images/icons/emoticons/information.gif"/>
                    <pic:cNvPicPr>
                      <a:picLocks noChangeAspect="1" noChangeArrowheads="1"/>
                    </pic:cNvPicPr>
                  </pic:nvPicPr>
                  <pic:blipFill>
                    <a:blip r:embed="rId11"/>
                    <a:srcRect/>
                    <a:stretch>
                      <a:fillRect/>
                    </a:stretch>
                  </pic:blipFill>
                  <pic:spPr bwMode="auto">
                    <a:xfrm>
                      <a:off x="0" y="0"/>
                      <a:ext cx="152400" cy="152400"/>
                    </a:xfrm>
                    <a:prstGeom prst="rect">
                      <a:avLst/>
                    </a:prstGeom>
                    <a:noFill/>
                    <a:ln w="9525">
                      <a:noFill/>
                      <a:miter lim="800000"/>
                      <a:headEnd/>
                      <a:tailEnd/>
                    </a:ln>
                  </pic:spPr>
                </pic:pic>
              </a:graphicData>
            </a:graphic>
          </wp:inline>
        </w:drawing>
      </w:r>
      <w:r w:rsidRPr="00B65E9F">
        <w:rPr>
          <w:noProof/>
          <w:color w:val="FF0000"/>
          <w:lang w:val="en-US" w:eastAsia="de-DE"/>
        </w:rPr>
        <w:t xml:space="preserve"> </w:t>
      </w:r>
      <w:r w:rsidRPr="00B65E9F">
        <w:rPr>
          <w:rStyle w:val="Strong"/>
          <w:lang w:val="en-US"/>
        </w:rPr>
        <w:t>EXAMPLE</w:t>
      </w:r>
      <w:r w:rsidR="00EC5FDE">
        <w:rPr>
          <w:rStyle w:val="Strong"/>
          <w:lang w:val="en-US"/>
        </w:rPr>
        <w:t>:</w:t>
      </w:r>
      <w:r w:rsidRPr="002C3D46">
        <w:rPr>
          <w:color w:val="00B0F0"/>
          <w:lang w:val="en-US"/>
        </w:rPr>
        <w:t xml:space="preserve"> </w:t>
      </w:r>
      <w:r>
        <w:rPr>
          <w:color w:val="00B0F0"/>
          <w:lang w:val="en-US"/>
        </w:rPr>
        <w:tab/>
      </w:r>
      <w:r w:rsidR="00370D23" w:rsidRPr="002C3D46">
        <w:rPr>
          <w:color w:val="00B0F0"/>
          <w:lang w:val="en-US"/>
        </w:rPr>
        <w:t>11100</w:t>
      </w:r>
      <w:r w:rsidR="00370D23">
        <w:rPr>
          <w:lang w:val="en-US"/>
        </w:rPr>
        <w:t>_</w:t>
      </w:r>
      <w:r w:rsidR="00370D23" w:rsidRPr="002C3D46">
        <w:rPr>
          <w:color w:val="FFC000"/>
          <w:lang w:val="en-US"/>
        </w:rPr>
        <w:t>PvE</w:t>
      </w:r>
      <w:r w:rsidR="00370D23">
        <w:rPr>
          <w:lang w:val="en-US"/>
        </w:rPr>
        <w:t>_</w:t>
      </w:r>
      <w:r w:rsidR="00370D23" w:rsidRPr="002C3D46">
        <w:rPr>
          <w:color w:val="92D050"/>
          <w:lang w:val="en-US"/>
        </w:rPr>
        <w:t>01p</w:t>
      </w:r>
      <w:r w:rsidR="00370D23">
        <w:rPr>
          <w:lang w:val="en-US"/>
        </w:rPr>
        <w:t>_</w:t>
      </w:r>
      <w:r w:rsidR="00370D23" w:rsidRPr="002C3D46">
        <w:rPr>
          <w:color w:val="C00000"/>
          <w:lang w:val="en-US"/>
        </w:rPr>
        <w:t>SiegeOfHope</w:t>
      </w:r>
      <w:r w:rsidR="00370D23">
        <w:rPr>
          <w:lang w:val="en-US"/>
        </w:rPr>
        <w:t>.map</w:t>
      </w:r>
    </w:p>
    <w:p w:rsidR="00033EF0" w:rsidRDefault="00370D23" w:rsidP="007779D9">
      <w:pPr>
        <w:rPr>
          <w:lang w:val="en-US"/>
        </w:rPr>
      </w:pPr>
      <w:r w:rsidRPr="002C3D46">
        <w:rPr>
          <w:color w:val="00B0F0"/>
          <w:lang w:val="en-US"/>
        </w:rPr>
        <w:t>First Release, First</w:t>
      </w:r>
      <w:r>
        <w:rPr>
          <w:lang w:val="en-US"/>
        </w:rPr>
        <w:t xml:space="preserve"> </w:t>
      </w:r>
      <w:r w:rsidRPr="002C3D46">
        <w:rPr>
          <w:color w:val="92D050"/>
          <w:lang w:val="en-US"/>
        </w:rPr>
        <w:t xml:space="preserve">Single </w:t>
      </w:r>
      <w:r w:rsidR="002C3D46" w:rsidRPr="002C3D46">
        <w:rPr>
          <w:color w:val="92D050"/>
          <w:lang w:val="en-US"/>
        </w:rPr>
        <w:t>Player</w:t>
      </w:r>
      <w:r w:rsidR="002C3D46">
        <w:rPr>
          <w:lang w:val="en-US"/>
        </w:rPr>
        <w:t xml:space="preserve"> </w:t>
      </w:r>
      <w:r w:rsidR="002C3D46" w:rsidRPr="002C3D46">
        <w:rPr>
          <w:color w:val="FFC000"/>
          <w:lang w:val="en-US"/>
        </w:rPr>
        <w:t>Campaign</w:t>
      </w:r>
      <w:r w:rsidR="002C3D46">
        <w:rPr>
          <w:lang w:val="en-US"/>
        </w:rPr>
        <w:t xml:space="preserve"> Map, </w:t>
      </w:r>
      <w:r w:rsidR="002C3D46" w:rsidRPr="002C3D46">
        <w:rPr>
          <w:color w:val="C00000"/>
          <w:lang w:val="en-US"/>
        </w:rPr>
        <w:t>Map name</w:t>
      </w:r>
    </w:p>
    <w:p w:rsidR="002C3D46" w:rsidRDefault="00CC147E" w:rsidP="007779D9">
      <w:pPr>
        <w:rPr>
          <w:lang w:val="en-US"/>
        </w:rPr>
      </w:pPr>
      <w:r>
        <w:rPr>
          <w:lang w:val="en-US"/>
        </w:rPr>
        <w:t>The m</w:t>
      </w:r>
      <w:r w:rsidR="005F64BC">
        <w:rPr>
          <w:lang w:val="en-US"/>
        </w:rPr>
        <w:t>ap folder includes:</w:t>
      </w:r>
    </w:p>
    <w:p w:rsidR="005F64BC" w:rsidRDefault="005F64BC" w:rsidP="00892F2E">
      <w:pPr>
        <w:pStyle w:val="ListParagraph"/>
        <w:numPr>
          <w:ilvl w:val="0"/>
          <w:numId w:val="22"/>
        </w:numPr>
        <w:rPr>
          <w:lang w:val="en-US"/>
        </w:rPr>
      </w:pPr>
      <w:r>
        <w:rPr>
          <w:lang w:val="en-US"/>
        </w:rPr>
        <w:t>Camera Folder</w:t>
      </w:r>
    </w:p>
    <w:p w:rsidR="005F64BC" w:rsidRDefault="005F64BC" w:rsidP="00892F2E">
      <w:pPr>
        <w:pStyle w:val="ListParagraph"/>
        <w:numPr>
          <w:ilvl w:val="0"/>
          <w:numId w:val="22"/>
        </w:numPr>
        <w:rPr>
          <w:lang w:val="en-US"/>
        </w:rPr>
      </w:pPr>
      <w:r>
        <w:rPr>
          <w:lang w:val="en-US"/>
        </w:rPr>
        <w:t>Script1</w:t>
      </w:r>
    </w:p>
    <w:p w:rsidR="005F64BC" w:rsidRDefault="005F64BC" w:rsidP="00892F2E">
      <w:pPr>
        <w:pStyle w:val="ListParagraph"/>
        <w:numPr>
          <w:ilvl w:val="0"/>
          <w:numId w:val="22"/>
        </w:numPr>
        <w:rPr>
          <w:lang w:val="en-US"/>
        </w:rPr>
      </w:pPr>
      <w:r>
        <w:rPr>
          <w:lang w:val="en-US"/>
        </w:rPr>
        <w:t>Script2</w:t>
      </w:r>
    </w:p>
    <w:p w:rsidR="005F64BC" w:rsidRDefault="005F64BC" w:rsidP="00892F2E">
      <w:pPr>
        <w:pStyle w:val="ListParagraph"/>
        <w:numPr>
          <w:ilvl w:val="0"/>
          <w:numId w:val="22"/>
        </w:numPr>
        <w:rPr>
          <w:lang w:val="en-US"/>
        </w:rPr>
      </w:pPr>
      <w:r>
        <w:rPr>
          <w:lang w:val="en-US"/>
        </w:rPr>
        <w:t>Script3</w:t>
      </w:r>
    </w:p>
    <w:p w:rsidR="005F64BC" w:rsidRDefault="005F64BC" w:rsidP="00892F2E">
      <w:pPr>
        <w:pStyle w:val="ListParagraph"/>
        <w:numPr>
          <w:ilvl w:val="0"/>
          <w:numId w:val="22"/>
        </w:numPr>
        <w:rPr>
          <w:lang w:val="en-US"/>
        </w:rPr>
      </w:pPr>
      <w:r>
        <w:rPr>
          <w:lang w:val="en-US"/>
        </w:rPr>
        <w:t>Terrain</w:t>
      </w:r>
    </w:p>
    <w:p w:rsidR="005F64BC" w:rsidRDefault="005F64BC" w:rsidP="00892F2E">
      <w:pPr>
        <w:pStyle w:val="ListParagraph"/>
        <w:numPr>
          <w:ilvl w:val="0"/>
          <w:numId w:val="22"/>
        </w:numPr>
        <w:rPr>
          <w:lang w:val="en-US"/>
        </w:rPr>
      </w:pPr>
      <w:r>
        <w:rPr>
          <w:lang w:val="en-US"/>
        </w:rPr>
        <w:t>UI</w:t>
      </w:r>
    </w:p>
    <w:p w:rsidR="005F64BC" w:rsidRPr="005F64BC" w:rsidRDefault="005F64BC" w:rsidP="005F64BC">
      <w:pPr>
        <w:pStyle w:val="ListParagraph"/>
        <w:rPr>
          <w:lang w:val="en-US"/>
        </w:rPr>
      </w:pPr>
    </w:p>
    <w:p w:rsidR="0074645C" w:rsidRDefault="005F64BC" w:rsidP="005F64BC">
      <w:pPr>
        <w:pStyle w:val="Heading3"/>
        <w:rPr>
          <w:lang w:val="en-US"/>
        </w:rPr>
      </w:pPr>
      <w:r>
        <w:rPr>
          <w:lang w:val="en-US"/>
        </w:rPr>
        <w:t>Camera Folder</w:t>
      </w:r>
    </w:p>
    <w:p w:rsidR="005F64BC" w:rsidRDefault="005F64BC" w:rsidP="005F64BC">
      <w:pPr>
        <w:rPr>
          <w:lang w:val="en-US"/>
        </w:rPr>
      </w:pPr>
      <w:r>
        <w:rPr>
          <w:lang w:val="en-US"/>
        </w:rPr>
        <w:t>The camera folder in</w:t>
      </w:r>
      <w:r w:rsidR="00CC147E">
        <w:rPr>
          <w:lang w:val="en-US"/>
        </w:rPr>
        <w:t>cludes tracking shots from the cutscene t</w:t>
      </w:r>
      <w:r>
        <w:rPr>
          <w:lang w:val="en-US"/>
        </w:rPr>
        <w:t>ool</w:t>
      </w:r>
      <w:r w:rsidR="00F6198A">
        <w:rPr>
          <w:lang w:val="en-US"/>
        </w:rPr>
        <w:t>.</w:t>
      </w:r>
    </w:p>
    <w:p w:rsidR="005F64BC" w:rsidRPr="00C55179" w:rsidRDefault="005F64BC" w:rsidP="00336691">
      <w:pPr>
        <w:pStyle w:val="Heading3"/>
        <w:rPr>
          <w:lang w:val="en-US"/>
        </w:rPr>
      </w:pPr>
      <w:r w:rsidRPr="00C55179">
        <w:rPr>
          <w:lang w:val="en-US"/>
        </w:rPr>
        <w:t>Script1-3</w:t>
      </w:r>
    </w:p>
    <w:p w:rsidR="005F64BC" w:rsidRDefault="00CC147E" w:rsidP="005F64BC">
      <w:pPr>
        <w:rPr>
          <w:lang w:val="en-US"/>
        </w:rPr>
      </w:pPr>
      <w:r>
        <w:rPr>
          <w:lang w:val="en-US"/>
        </w:rPr>
        <w:t>These</w:t>
      </w:r>
      <w:r w:rsidR="005F64BC">
        <w:rPr>
          <w:lang w:val="en-US"/>
        </w:rPr>
        <w:t xml:space="preserve"> are the folders where you save your Lua sc</w:t>
      </w:r>
      <w:r>
        <w:rPr>
          <w:lang w:val="en-US"/>
        </w:rPr>
        <w:t>ript files, which you generate</w:t>
      </w:r>
      <w:r w:rsidR="005F64BC">
        <w:rPr>
          <w:lang w:val="en-US"/>
        </w:rPr>
        <w:t xml:space="preserve"> </w:t>
      </w:r>
      <w:r>
        <w:rPr>
          <w:lang w:val="en-US"/>
        </w:rPr>
        <w:t>in</w:t>
      </w:r>
      <w:r w:rsidR="005F64BC">
        <w:rPr>
          <w:lang w:val="en-US"/>
        </w:rPr>
        <w:t xml:space="preserve"> Ultra Edit. It depend</w:t>
      </w:r>
      <w:r>
        <w:rPr>
          <w:lang w:val="en-US"/>
        </w:rPr>
        <w:t>s of the mission design but gener</w:t>
      </w:r>
      <w:r w:rsidR="005F64BC">
        <w:rPr>
          <w:lang w:val="en-US"/>
        </w:rPr>
        <w:t>ally you will use up</w:t>
      </w:r>
      <w:r>
        <w:rPr>
          <w:lang w:val="en-US"/>
        </w:rPr>
        <w:t xml:space="preserve"> to 70 single scripts. For the s</w:t>
      </w:r>
      <w:r w:rsidR="005F64BC">
        <w:rPr>
          <w:lang w:val="en-US"/>
        </w:rPr>
        <w:t>cript performance you have three folders where you can divide your</w:t>
      </w:r>
      <w:r>
        <w:rPr>
          <w:lang w:val="en-US"/>
        </w:rPr>
        <w:t xml:space="preserve"> single scripts. Script folder 1 is</w:t>
      </w:r>
      <w:r w:rsidR="005F64BC">
        <w:rPr>
          <w:lang w:val="en-US"/>
        </w:rPr>
        <w:t xml:space="preserve"> the most important on</w:t>
      </w:r>
      <w:r>
        <w:rPr>
          <w:lang w:val="en-US"/>
        </w:rPr>
        <w:t>e. Here you will find the main s</w:t>
      </w:r>
      <w:r w:rsidR="005F64BC">
        <w:rPr>
          <w:lang w:val="en-US"/>
        </w:rPr>
        <w:t>c</w:t>
      </w:r>
      <w:r>
        <w:rPr>
          <w:lang w:val="en-US"/>
        </w:rPr>
        <w:t>r</w:t>
      </w:r>
      <w:r w:rsidR="005F64BC">
        <w:rPr>
          <w:lang w:val="en-US"/>
        </w:rPr>
        <w:t>ipts.</w:t>
      </w:r>
    </w:p>
    <w:p w:rsidR="00F82DA2" w:rsidRDefault="00F82DA2" w:rsidP="00336691">
      <w:pPr>
        <w:pStyle w:val="Heading3"/>
        <w:rPr>
          <w:lang w:val="en-US"/>
        </w:rPr>
      </w:pPr>
    </w:p>
    <w:p w:rsidR="006B7F32" w:rsidRDefault="006B7F32" w:rsidP="00336691">
      <w:pPr>
        <w:pStyle w:val="Heading3"/>
        <w:rPr>
          <w:lang w:val="en-US"/>
        </w:rPr>
      </w:pPr>
      <w:r>
        <w:rPr>
          <w:lang w:val="en-US"/>
        </w:rPr>
        <w:t>Terrain</w:t>
      </w:r>
    </w:p>
    <w:p w:rsidR="005F64BC" w:rsidRDefault="008862B1" w:rsidP="005F64BC">
      <w:pPr>
        <w:rPr>
          <w:lang w:val="en-US"/>
        </w:rPr>
      </w:pPr>
      <w:r>
        <w:rPr>
          <w:lang w:val="en-US"/>
        </w:rPr>
        <w:t>In the terrain f</w:t>
      </w:r>
      <w:r w:rsidR="006B7F32">
        <w:rPr>
          <w:lang w:val="en-US"/>
        </w:rPr>
        <w:t>older all the textures from the map will be saved. The colo</w:t>
      </w:r>
      <w:r>
        <w:rPr>
          <w:lang w:val="en-US"/>
        </w:rPr>
        <w:t>r, the normal textures and</w:t>
      </w:r>
      <w:r w:rsidR="006B7F32">
        <w:rPr>
          <w:lang w:val="en-US"/>
        </w:rPr>
        <w:t xml:space="preserve"> the normal patches</w:t>
      </w:r>
      <w:r>
        <w:rPr>
          <w:lang w:val="en-US"/>
        </w:rPr>
        <w:t xml:space="preserve"> you will find here</w:t>
      </w:r>
      <w:r w:rsidR="006B7F32">
        <w:rPr>
          <w:lang w:val="en-US"/>
        </w:rPr>
        <w:t>.</w:t>
      </w:r>
    </w:p>
    <w:p w:rsidR="006B7F32" w:rsidRDefault="00336691" w:rsidP="00336691">
      <w:pPr>
        <w:pStyle w:val="Heading3"/>
        <w:rPr>
          <w:lang w:val="en-US"/>
        </w:rPr>
      </w:pPr>
      <w:r>
        <w:rPr>
          <w:lang w:val="en-US"/>
        </w:rPr>
        <w:lastRenderedPageBreak/>
        <w:t>UI</w:t>
      </w:r>
    </w:p>
    <w:p w:rsidR="00336691" w:rsidRPr="00336691" w:rsidRDefault="008862B1" w:rsidP="00336691">
      <w:pPr>
        <w:rPr>
          <w:lang w:val="en-US"/>
        </w:rPr>
      </w:pPr>
      <w:r>
        <w:rPr>
          <w:lang w:val="en-US"/>
        </w:rPr>
        <w:t>In the UI f</w:t>
      </w:r>
      <w:r w:rsidR="00336691">
        <w:rPr>
          <w:lang w:val="en-US"/>
        </w:rPr>
        <w:t>older you</w:t>
      </w:r>
      <w:r>
        <w:rPr>
          <w:lang w:val="en-US"/>
        </w:rPr>
        <w:t xml:space="preserve"> will find the m</w:t>
      </w:r>
      <w:r w:rsidR="00336691">
        <w:rPr>
          <w:lang w:val="en-US"/>
        </w:rPr>
        <w:t>inimap of the map.</w:t>
      </w:r>
      <w:r w:rsidR="007F5ABA">
        <w:rPr>
          <w:lang w:val="en-US"/>
        </w:rPr>
        <w:t xml:space="preserve"> It is always named as minimap.jpg .</w:t>
      </w:r>
    </w:p>
    <w:p w:rsidR="00F82DA2" w:rsidRDefault="00F82DA2" w:rsidP="005F64BC">
      <w:pPr>
        <w:rPr>
          <w:lang w:val="en-US"/>
        </w:rPr>
      </w:pPr>
    </w:p>
    <w:p w:rsidR="00F82DA2" w:rsidRPr="005F64BC" w:rsidRDefault="00F82DA2" w:rsidP="00F82DA2">
      <w:pPr>
        <w:pStyle w:val="Heading2"/>
        <w:rPr>
          <w:lang w:val="en-US"/>
        </w:rPr>
      </w:pPr>
      <w:r>
        <w:rPr>
          <w:lang w:val="en-US"/>
        </w:rPr>
        <w:t>These are the different single script files in BattleForge</w:t>
      </w:r>
    </w:p>
    <w:p w:rsidR="0074645C" w:rsidRDefault="00F82DA2" w:rsidP="00F82DA2">
      <w:pPr>
        <w:pStyle w:val="Heading3"/>
        <w:rPr>
          <w:lang w:val="en-US"/>
        </w:rPr>
      </w:pPr>
      <w:r>
        <w:rPr>
          <w:lang w:val="en-US"/>
        </w:rPr>
        <w:t>Main Script</w:t>
      </w:r>
    </w:p>
    <w:p w:rsidR="00F82DA2" w:rsidRDefault="008862B1" w:rsidP="00F82DA2">
      <w:pPr>
        <w:rPr>
          <w:lang w:val="en-US"/>
        </w:rPr>
      </w:pPr>
      <w:r>
        <w:rPr>
          <w:lang w:val="en-US"/>
        </w:rPr>
        <w:t>The Main S</w:t>
      </w:r>
      <w:r w:rsidR="00F82DA2">
        <w:rPr>
          <w:lang w:val="en-US"/>
        </w:rPr>
        <w:t>cript is the most important single script file in BattleForge. This is also the first script which will be read</w:t>
      </w:r>
      <w:r>
        <w:rPr>
          <w:lang w:val="en-US"/>
        </w:rPr>
        <w:t xml:space="preserve"> from the interpreter</w:t>
      </w:r>
      <w:r w:rsidR="00F82DA2">
        <w:rPr>
          <w:lang w:val="en-US"/>
        </w:rPr>
        <w:t>. It contains general y the starting c</w:t>
      </w:r>
      <w:r>
        <w:rPr>
          <w:lang w:val="en-US"/>
        </w:rPr>
        <w:t>onditions. To declare a single script L</w:t>
      </w:r>
      <w:r w:rsidR="00F82DA2">
        <w:rPr>
          <w:lang w:val="en-US"/>
        </w:rPr>
        <w:t xml:space="preserve">ua file as a main file you have to use </w:t>
      </w:r>
      <w:r w:rsidR="00EE1127">
        <w:rPr>
          <w:lang w:val="en-US"/>
        </w:rPr>
        <w:t>“_” as a prefix and after that</w:t>
      </w:r>
      <w:r>
        <w:rPr>
          <w:lang w:val="en-US"/>
        </w:rPr>
        <w:t>,</w:t>
      </w:r>
      <w:r w:rsidR="00EE1127">
        <w:rPr>
          <w:lang w:val="en-US"/>
        </w:rPr>
        <w:t xml:space="preserve"> the complete name of the map folder, for example</w:t>
      </w:r>
      <w:r w:rsidR="00F82DA2">
        <w:rPr>
          <w:lang w:val="en-US"/>
        </w:rPr>
        <w:t>:</w:t>
      </w:r>
    </w:p>
    <w:p w:rsidR="00F82DA2" w:rsidRDefault="00B65E9F" w:rsidP="00F82DA2">
      <w:pPr>
        <w:rPr>
          <w:lang w:val="en-US"/>
        </w:rPr>
      </w:pPr>
      <w:r>
        <w:rPr>
          <w:noProof/>
          <w:color w:val="FF0000"/>
          <w:lang w:eastAsia="de-DE"/>
        </w:rPr>
        <w:drawing>
          <wp:inline distT="0" distB="0" distL="0" distR="0">
            <wp:extent cx="152400" cy="152400"/>
            <wp:effectExtent l="19050" t="0" r="0" b="0"/>
            <wp:docPr id="34" name="Picture 7" descr="http://wiki.phe.ad.ea.com/confluence/images/icons/emoticons/information.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iki.phe.ad.ea.com/confluence/images/icons/emoticons/information.gif"/>
                    <pic:cNvPicPr>
                      <a:picLocks noChangeAspect="1" noChangeArrowheads="1"/>
                    </pic:cNvPicPr>
                  </pic:nvPicPr>
                  <pic:blipFill>
                    <a:blip r:embed="rId11"/>
                    <a:srcRect/>
                    <a:stretch>
                      <a:fillRect/>
                    </a:stretch>
                  </pic:blipFill>
                  <pic:spPr bwMode="auto">
                    <a:xfrm>
                      <a:off x="0" y="0"/>
                      <a:ext cx="152400" cy="152400"/>
                    </a:xfrm>
                    <a:prstGeom prst="rect">
                      <a:avLst/>
                    </a:prstGeom>
                    <a:noFill/>
                    <a:ln w="9525">
                      <a:noFill/>
                      <a:miter lim="800000"/>
                      <a:headEnd/>
                      <a:tailEnd/>
                    </a:ln>
                  </pic:spPr>
                </pic:pic>
              </a:graphicData>
            </a:graphic>
          </wp:inline>
        </w:drawing>
      </w:r>
      <w:r w:rsidRPr="00B65E9F">
        <w:rPr>
          <w:noProof/>
          <w:color w:val="FF0000"/>
          <w:lang w:val="en-US" w:eastAsia="de-DE"/>
        </w:rPr>
        <w:t xml:space="preserve"> </w:t>
      </w:r>
      <w:r w:rsidRPr="00B65E9F">
        <w:rPr>
          <w:rStyle w:val="Strong"/>
          <w:lang w:val="en-US"/>
        </w:rPr>
        <w:t>EXAMPLE</w:t>
      </w:r>
      <w:r w:rsidR="00EC5FDE">
        <w:rPr>
          <w:rStyle w:val="Strong"/>
          <w:lang w:val="en-US"/>
        </w:rPr>
        <w:t>:</w:t>
      </w:r>
      <w:r w:rsidRPr="00604895">
        <w:rPr>
          <w:color w:val="FF0000"/>
          <w:lang w:val="en-US"/>
        </w:rPr>
        <w:t xml:space="preserve"> </w:t>
      </w:r>
      <w:r>
        <w:rPr>
          <w:color w:val="FF0000"/>
          <w:lang w:val="en-US"/>
        </w:rPr>
        <w:tab/>
      </w:r>
      <w:r w:rsidR="00EE1127" w:rsidRPr="00604895">
        <w:rPr>
          <w:color w:val="FF0000"/>
          <w:lang w:val="en-US"/>
        </w:rPr>
        <w:t>_</w:t>
      </w:r>
      <w:r w:rsidR="00EE1127">
        <w:rPr>
          <w:lang w:val="en-US"/>
        </w:rPr>
        <w:t>11100_PvE_01p_SiegeOfHope.lua</w:t>
      </w:r>
    </w:p>
    <w:p w:rsidR="00C22D0B" w:rsidRDefault="00C22D0B" w:rsidP="00EE1127">
      <w:pPr>
        <w:pStyle w:val="Heading3"/>
        <w:rPr>
          <w:lang w:val="en-US"/>
        </w:rPr>
      </w:pPr>
      <w:bookmarkStart w:id="6" w:name="_Ref221934788"/>
    </w:p>
    <w:p w:rsidR="003C284E" w:rsidRDefault="00EE1127" w:rsidP="00EE1127">
      <w:pPr>
        <w:pStyle w:val="Heading3"/>
        <w:rPr>
          <w:lang w:val="en-US"/>
        </w:rPr>
      </w:pPr>
      <w:r>
        <w:rPr>
          <w:lang w:val="en-US"/>
        </w:rPr>
        <w:t>Script Group</w:t>
      </w:r>
      <w:bookmarkEnd w:id="6"/>
      <w:r w:rsidR="003C284E">
        <w:rPr>
          <w:lang w:val="en-US"/>
        </w:rPr>
        <w:t xml:space="preserve"> </w:t>
      </w:r>
    </w:p>
    <w:p w:rsidR="00C22D0B" w:rsidRDefault="00C22D0B" w:rsidP="003C284E">
      <w:pPr>
        <w:pStyle w:val="Heading4"/>
        <w:rPr>
          <w:lang w:val="en-US"/>
        </w:rPr>
      </w:pPr>
    </w:p>
    <w:p w:rsidR="00F82DA2" w:rsidRDefault="003C284E" w:rsidP="003C284E">
      <w:pPr>
        <w:pStyle w:val="Heading4"/>
        <w:rPr>
          <w:lang w:val="en-US"/>
        </w:rPr>
      </w:pPr>
      <w:r>
        <w:rPr>
          <w:lang w:val="en-US"/>
        </w:rPr>
        <w:t>Declaration</w:t>
      </w:r>
    </w:p>
    <w:p w:rsidR="00604895" w:rsidRDefault="008862B1" w:rsidP="00F82DA2">
      <w:pPr>
        <w:rPr>
          <w:lang w:val="en-US"/>
        </w:rPr>
      </w:pPr>
      <w:r>
        <w:rPr>
          <w:lang w:val="en-US"/>
        </w:rPr>
        <w:t>You need a single Script G</w:t>
      </w:r>
      <w:r w:rsidR="00EE1127">
        <w:rPr>
          <w:lang w:val="en-US"/>
        </w:rPr>
        <w:t xml:space="preserve">roup </w:t>
      </w:r>
      <w:r w:rsidR="003C284E">
        <w:rPr>
          <w:lang w:val="en-US"/>
        </w:rPr>
        <w:t xml:space="preserve">declaration </w:t>
      </w:r>
      <w:r w:rsidR="00EE1127">
        <w:rPr>
          <w:lang w:val="en-US"/>
        </w:rPr>
        <w:t>file when you want to m</w:t>
      </w:r>
      <w:r w:rsidR="00604895">
        <w:rPr>
          <w:lang w:val="en-US"/>
        </w:rPr>
        <w:t xml:space="preserve">erge a few single Entities into </w:t>
      </w:r>
      <w:r>
        <w:rPr>
          <w:lang w:val="en-US"/>
        </w:rPr>
        <w:t>one g</w:t>
      </w:r>
      <w:r w:rsidR="00EE1127">
        <w:rPr>
          <w:lang w:val="en-US"/>
        </w:rPr>
        <w:t>roup.</w:t>
      </w:r>
      <w:r>
        <w:rPr>
          <w:lang w:val="en-US"/>
        </w:rPr>
        <w:t xml:space="preserve"> </w:t>
      </w:r>
      <w:r w:rsidR="008978EE">
        <w:rPr>
          <w:lang w:val="en-US"/>
        </w:rPr>
        <w:t xml:space="preserve">In </w:t>
      </w:r>
      <w:r w:rsidR="003C284E">
        <w:rPr>
          <w:lang w:val="en-US"/>
        </w:rPr>
        <w:t>this</w:t>
      </w:r>
      <w:r w:rsidR="008978EE">
        <w:rPr>
          <w:lang w:val="en-US"/>
        </w:rPr>
        <w:t xml:space="preserve"> file you declare all your Script Groups</w:t>
      </w:r>
      <w:r w:rsidR="003C284E">
        <w:rPr>
          <w:lang w:val="en-US"/>
        </w:rPr>
        <w:t xml:space="preserve"> you will use on the</w:t>
      </w:r>
      <w:r w:rsidR="008978EE">
        <w:rPr>
          <w:lang w:val="en-US"/>
        </w:rPr>
        <w:t xml:space="preserve"> map. </w:t>
      </w:r>
      <w:r>
        <w:rPr>
          <w:lang w:val="en-US"/>
        </w:rPr>
        <w:t>The syntax for the Script G</w:t>
      </w:r>
      <w:r w:rsidR="00604895">
        <w:rPr>
          <w:lang w:val="en-US"/>
        </w:rPr>
        <w:t xml:space="preserve">roup </w:t>
      </w:r>
      <w:r w:rsidR="000D2D65">
        <w:rPr>
          <w:lang w:val="en-US"/>
        </w:rPr>
        <w:t xml:space="preserve">Declaration file </w:t>
      </w:r>
      <w:r w:rsidR="00604895">
        <w:rPr>
          <w:lang w:val="en-US"/>
        </w:rPr>
        <w:t>is:</w:t>
      </w:r>
    </w:p>
    <w:p w:rsidR="00604895" w:rsidRDefault="00B65E9F" w:rsidP="00F82DA2">
      <w:pPr>
        <w:rPr>
          <w:color w:val="FF0000"/>
          <w:lang w:val="en-US"/>
        </w:rPr>
      </w:pPr>
      <w:r>
        <w:rPr>
          <w:noProof/>
          <w:color w:val="FF0000"/>
          <w:lang w:eastAsia="de-DE"/>
        </w:rPr>
        <w:drawing>
          <wp:inline distT="0" distB="0" distL="0" distR="0">
            <wp:extent cx="152400" cy="152400"/>
            <wp:effectExtent l="19050" t="0" r="0" b="0"/>
            <wp:docPr id="33" name="Picture 7" descr="http://wiki.phe.ad.ea.com/confluence/images/icons/emoticons/information.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iki.phe.ad.ea.com/confluence/images/icons/emoticons/information.gif"/>
                    <pic:cNvPicPr>
                      <a:picLocks noChangeAspect="1" noChangeArrowheads="1"/>
                    </pic:cNvPicPr>
                  </pic:nvPicPr>
                  <pic:blipFill>
                    <a:blip r:embed="rId11"/>
                    <a:srcRect/>
                    <a:stretch>
                      <a:fillRect/>
                    </a:stretch>
                  </pic:blipFill>
                  <pic:spPr bwMode="auto">
                    <a:xfrm>
                      <a:off x="0" y="0"/>
                      <a:ext cx="152400" cy="152400"/>
                    </a:xfrm>
                    <a:prstGeom prst="rect">
                      <a:avLst/>
                    </a:prstGeom>
                    <a:noFill/>
                    <a:ln w="9525">
                      <a:noFill/>
                      <a:miter lim="800000"/>
                      <a:headEnd/>
                      <a:tailEnd/>
                    </a:ln>
                  </pic:spPr>
                </pic:pic>
              </a:graphicData>
            </a:graphic>
          </wp:inline>
        </w:drawing>
      </w:r>
      <w:r w:rsidRPr="00B65E9F">
        <w:rPr>
          <w:noProof/>
          <w:color w:val="FF0000"/>
          <w:lang w:val="en-US" w:eastAsia="de-DE"/>
        </w:rPr>
        <w:t xml:space="preserve"> </w:t>
      </w:r>
      <w:r w:rsidRPr="00B65E9F">
        <w:rPr>
          <w:rStyle w:val="Strong"/>
          <w:lang w:val="en-US"/>
        </w:rPr>
        <w:t>EXAMPLE</w:t>
      </w:r>
      <w:r w:rsidR="00EC5FDE">
        <w:rPr>
          <w:rStyle w:val="Strong"/>
          <w:lang w:val="en-US"/>
        </w:rPr>
        <w:t>:</w:t>
      </w:r>
      <w:r w:rsidRPr="00604895">
        <w:rPr>
          <w:color w:val="FF0000"/>
          <w:lang w:val="en-US"/>
        </w:rPr>
        <w:t xml:space="preserve"> </w:t>
      </w:r>
      <w:r>
        <w:rPr>
          <w:color w:val="FF0000"/>
          <w:lang w:val="en-US"/>
        </w:rPr>
        <w:tab/>
      </w:r>
      <w:r w:rsidR="00604895" w:rsidRPr="00604895">
        <w:rPr>
          <w:color w:val="FF0000"/>
          <w:lang w:val="en-US"/>
        </w:rPr>
        <w:t>_</w:t>
      </w:r>
      <w:r w:rsidR="00604895">
        <w:rPr>
          <w:lang w:val="en-US"/>
        </w:rPr>
        <w:t>11100_PvE_01p_SiegeOfHope</w:t>
      </w:r>
      <w:r w:rsidR="00604895" w:rsidRPr="00604895">
        <w:rPr>
          <w:color w:val="FF0000"/>
          <w:lang w:val="en-US"/>
        </w:rPr>
        <w:t>_ScriptGroups</w:t>
      </w:r>
    </w:p>
    <w:p w:rsidR="00BC6B68" w:rsidRDefault="008862B1" w:rsidP="00BC6B68">
      <w:pPr>
        <w:rPr>
          <w:lang w:val="en-US"/>
        </w:rPr>
      </w:pPr>
      <w:r>
        <w:rPr>
          <w:lang w:val="en-US"/>
        </w:rPr>
        <w:t>The s</w:t>
      </w:r>
      <w:r w:rsidR="00BC6B68">
        <w:rPr>
          <w:lang w:val="en-US"/>
        </w:rPr>
        <w:t>yntax in the Script Group file you will see below:</w:t>
      </w:r>
    </w:p>
    <w:p w:rsidR="00BC6B68" w:rsidRDefault="00181A38" w:rsidP="00BC6B68">
      <w:pPr>
        <w:rPr>
          <w:lang w:val="en-US"/>
        </w:rPr>
      </w:pPr>
      <w:r>
        <w:rPr>
          <w:noProof/>
          <w:lang w:eastAsia="de-DE"/>
        </w:rPr>
        <w:drawing>
          <wp:inline distT="0" distB="0" distL="0" distR="0">
            <wp:extent cx="5760720" cy="2014220"/>
            <wp:effectExtent l="19050" t="0" r="0" b="0"/>
            <wp:docPr id="70" name="Picture 69" descr="ScriptGroup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iptGroups.jpg"/>
                    <pic:cNvPicPr/>
                  </pic:nvPicPr>
                  <pic:blipFill>
                    <a:blip r:embed="rId82"/>
                    <a:stretch>
                      <a:fillRect/>
                    </a:stretch>
                  </pic:blipFill>
                  <pic:spPr>
                    <a:xfrm>
                      <a:off x="0" y="0"/>
                      <a:ext cx="5760720" cy="2014220"/>
                    </a:xfrm>
                    <a:prstGeom prst="rect">
                      <a:avLst/>
                    </a:prstGeom>
                  </pic:spPr>
                </pic:pic>
              </a:graphicData>
            </a:graphic>
          </wp:inline>
        </w:drawing>
      </w:r>
    </w:p>
    <w:p w:rsidR="00AE3004" w:rsidRDefault="00841BDE" w:rsidP="00BC6B68">
      <w:pPr>
        <w:rPr>
          <w:lang w:val="en-US"/>
        </w:rPr>
      </w:pPr>
      <w:r>
        <w:rPr>
          <w:lang w:val="en-US"/>
        </w:rPr>
        <w:t xml:space="preserve">Line </w:t>
      </w:r>
      <w:r w:rsidR="00181A38">
        <w:rPr>
          <w:lang w:val="en-US"/>
        </w:rPr>
        <w:t>3</w:t>
      </w:r>
      <w:r w:rsidR="00AE3004">
        <w:rPr>
          <w:lang w:val="en-US"/>
        </w:rPr>
        <w:t xml:space="preserve">: sg_Patrol (Prefix  </w:t>
      </w:r>
      <w:r w:rsidR="00AE3004" w:rsidRPr="00AE3004">
        <w:rPr>
          <w:color w:val="FF0000"/>
          <w:lang w:val="en-US"/>
        </w:rPr>
        <w:t>sg_</w:t>
      </w:r>
      <w:r w:rsidR="00AE3004">
        <w:rPr>
          <w:lang w:val="en-US"/>
        </w:rPr>
        <w:t xml:space="preserve"> is imp</w:t>
      </w:r>
      <w:r w:rsidR="008862B1">
        <w:rPr>
          <w:lang w:val="en-US"/>
        </w:rPr>
        <w:t xml:space="preserve">ortant) is a script group with four </w:t>
      </w:r>
      <w:r w:rsidR="00AE3004">
        <w:rPr>
          <w:lang w:val="en-US"/>
        </w:rPr>
        <w:t>way points. You can use this script group in a patrol command.</w:t>
      </w:r>
    </w:p>
    <w:p w:rsidR="00AE3004" w:rsidRDefault="00841BDE" w:rsidP="00BC6B68">
      <w:pPr>
        <w:rPr>
          <w:lang w:val="en-US"/>
        </w:rPr>
      </w:pPr>
      <w:r>
        <w:rPr>
          <w:lang w:val="en-US"/>
        </w:rPr>
        <w:t xml:space="preserve">Line </w:t>
      </w:r>
      <w:r w:rsidR="00181A38">
        <w:rPr>
          <w:lang w:val="en-US"/>
        </w:rPr>
        <w:t>5</w:t>
      </w:r>
      <w:r w:rsidR="00AE3004">
        <w:rPr>
          <w:lang w:val="en-US"/>
        </w:rPr>
        <w:t xml:space="preserve">: </w:t>
      </w:r>
      <w:r w:rsidR="008862B1">
        <w:rPr>
          <w:lang w:val="en-US"/>
        </w:rPr>
        <w:t>sg_Guardians i</w:t>
      </w:r>
      <w:r w:rsidR="00AE3004">
        <w:rPr>
          <w:lang w:val="en-US"/>
        </w:rPr>
        <w:t xml:space="preserve">s a </w:t>
      </w:r>
      <w:r w:rsidR="008862B1">
        <w:rPr>
          <w:lang w:val="en-US"/>
        </w:rPr>
        <w:t xml:space="preserve">script </w:t>
      </w:r>
      <w:r w:rsidR="00AE3004">
        <w:rPr>
          <w:lang w:val="en-US"/>
        </w:rPr>
        <w:t>group with 12 named units.</w:t>
      </w:r>
      <w:r w:rsidR="00EA63E0">
        <w:rPr>
          <w:lang w:val="en-US"/>
        </w:rPr>
        <w:t xml:space="preserve"> You can use both notation</w:t>
      </w:r>
      <w:r w:rsidR="00181A38">
        <w:rPr>
          <w:lang w:val="en-US"/>
        </w:rPr>
        <w:t>s</w:t>
      </w:r>
      <w:r w:rsidR="00EA63E0">
        <w:rPr>
          <w:lang w:val="en-US"/>
        </w:rPr>
        <w:t>.</w:t>
      </w:r>
    </w:p>
    <w:p w:rsidR="00C22D0B" w:rsidRDefault="00C22D0B" w:rsidP="003C284E">
      <w:pPr>
        <w:pStyle w:val="Heading4"/>
        <w:rPr>
          <w:lang w:val="en-US"/>
        </w:rPr>
      </w:pPr>
    </w:p>
    <w:p w:rsidR="006369DD" w:rsidRPr="006369DD" w:rsidRDefault="006369DD" w:rsidP="006369DD">
      <w:pPr>
        <w:rPr>
          <w:lang w:val="en-US"/>
        </w:rPr>
      </w:pPr>
    </w:p>
    <w:p w:rsidR="003C284E" w:rsidRDefault="003C284E" w:rsidP="003C284E">
      <w:pPr>
        <w:pStyle w:val="Heading4"/>
        <w:rPr>
          <w:lang w:val="en-US"/>
        </w:rPr>
      </w:pPr>
      <w:r>
        <w:rPr>
          <w:lang w:val="en-US"/>
        </w:rPr>
        <w:lastRenderedPageBreak/>
        <w:t>Script Group file</w:t>
      </w:r>
    </w:p>
    <w:p w:rsidR="00C22D0B" w:rsidRPr="00C22D0B" w:rsidRDefault="00C22D0B" w:rsidP="00C22D0B">
      <w:pPr>
        <w:rPr>
          <w:lang w:val="en-US"/>
        </w:rPr>
      </w:pPr>
    </w:p>
    <w:p w:rsidR="00D1447C" w:rsidRDefault="00D1447C" w:rsidP="00D1447C">
      <w:pPr>
        <w:rPr>
          <w:lang w:val="en-US"/>
        </w:rPr>
      </w:pPr>
      <w:r>
        <w:rPr>
          <w:lang w:val="en-US"/>
        </w:rPr>
        <w:t>If you want to use one Script file for the whole group and each member you have to use the ScriptGroup file.</w:t>
      </w:r>
      <w:r w:rsidR="000D2D65">
        <w:rPr>
          <w:lang w:val="en-US"/>
        </w:rPr>
        <w:t xml:space="preserve"> </w:t>
      </w:r>
      <w:r>
        <w:rPr>
          <w:lang w:val="en-US"/>
        </w:rPr>
        <w:t>The syntax for the Script Group</w:t>
      </w:r>
      <w:r w:rsidR="000D2D65">
        <w:rPr>
          <w:lang w:val="en-US"/>
        </w:rPr>
        <w:t xml:space="preserve"> file</w:t>
      </w:r>
      <w:r>
        <w:rPr>
          <w:lang w:val="en-US"/>
        </w:rPr>
        <w:t xml:space="preserve"> is:</w:t>
      </w:r>
    </w:p>
    <w:p w:rsidR="00D1447C" w:rsidRDefault="00D1447C" w:rsidP="00D1447C">
      <w:pPr>
        <w:rPr>
          <w:color w:val="FF0000"/>
          <w:lang w:val="en-US"/>
        </w:rPr>
      </w:pPr>
      <w:r>
        <w:rPr>
          <w:noProof/>
          <w:color w:val="FF0000"/>
          <w:lang w:eastAsia="de-DE"/>
        </w:rPr>
        <w:drawing>
          <wp:inline distT="0" distB="0" distL="0" distR="0">
            <wp:extent cx="152400" cy="152400"/>
            <wp:effectExtent l="19050" t="0" r="0" b="0"/>
            <wp:docPr id="43" name="Picture 7" descr="http://wiki.phe.ad.ea.com/confluence/images/icons/emoticons/information.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iki.phe.ad.ea.com/confluence/images/icons/emoticons/information.gif"/>
                    <pic:cNvPicPr>
                      <a:picLocks noChangeAspect="1" noChangeArrowheads="1"/>
                    </pic:cNvPicPr>
                  </pic:nvPicPr>
                  <pic:blipFill>
                    <a:blip r:embed="rId11"/>
                    <a:srcRect/>
                    <a:stretch>
                      <a:fillRect/>
                    </a:stretch>
                  </pic:blipFill>
                  <pic:spPr bwMode="auto">
                    <a:xfrm>
                      <a:off x="0" y="0"/>
                      <a:ext cx="152400" cy="152400"/>
                    </a:xfrm>
                    <a:prstGeom prst="rect">
                      <a:avLst/>
                    </a:prstGeom>
                    <a:noFill/>
                    <a:ln w="9525">
                      <a:noFill/>
                      <a:miter lim="800000"/>
                      <a:headEnd/>
                      <a:tailEnd/>
                    </a:ln>
                  </pic:spPr>
                </pic:pic>
              </a:graphicData>
            </a:graphic>
          </wp:inline>
        </w:drawing>
      </w:r>
      <w:r w:rsidRPr="00B65E9F">
        <w:rPr>
          <w:noProof/>
          <w:color w:val="FF0000"/>
          <w:lang w:val="en-US" w:eastAsia="de-DE"/>
        </w:rPr>
        <w:t xml:space="preserve"> </w:t>
      </w:r>
      <w:r w:rsidRPr="00B65E9F">
        <w:rPr>
          <w:rStyle w:val="Strong"/>
          <w:lang w:val="en-US"/>
        </w:rPr>
        <w:t>EXAMPLE</w:t>
      </w:r>
      <w:r>
        <w:rPr>
          <w:rStyle w:val="Strong"/>
          <w:lang w:val="en-US"/>
        </w:rPr>
        <w:t>:</w:t>
      </w:r>
      <w:r w:rsidRPr="00604895">
        <w:rPr>
          <w:color w:val="FF0000"/>
          <w:lang w:val="en-US"/>
        </w:rPr>
        <w:t xml:space="preserve"> </w:t>
      </w:r>
      <w:r>
        <w:rPr>
          <w:color w:val="FF0000"/>
          <w:lang w:val="en-US"/>
        </w:rPr>
        <w:tab/>
        <w:t xml:space="preserve">sg_Patrol </w:t>
      </w:r>
      <w:r w:rsidRPr="00D1447C">
        <w:rPr>
          <w:lang w:val="en-US"/>
        </w:rPr>
        <w:t>(The name you used in the Declaration)</w:t>
      </w:r>
      <w:r>
        <w:rPr>
          <w:lang w:val="en-US"/>
        </w:rPr>
        <w:t xml:space="preserve"> or </w:t>
      </w:r>
      <w:r w:rsidRPr="00D1447C">
        <w:rPr>
          <w:color w:val="FF0000"/>
          <w:lang w:val="en-US"/>
        </w:rPr>
        <w:t>sg_Guardians</w:t>
      </w:r>
    </w:p>
    <w:p w:rsidR="006B5050" w:rsidRDefault="006B5050" w:rsidP="006B5050">
      <w:pPr>
        <w:pStyle w:val="Heading4"/>
        <w:rPr>
          <w:lang w:val="en-US"/>
        </w:rPr>
      </w:pPr>
      <w:r>
        <w:rPr>
          <w:lang w:val="en-US"/>
        </w:rPr>
        <w:t>Member Scripts</w:t>
      </w:r>
    </w:p>
    <w:p w:rsidR="00306EDB" w:rsidRPr="00306EDB" w:rsidRDefault="00306EDB" w:rsidP="00306EDB">
      <w:pPr>
        <w:rPr>
          <w:lang w:val="en-US"/>
        </w:rPr>
      </w:pPr>
    </w:p>
    <w:p w:rsidR="00D1447C" w:rsidRPr="003C284E" w:rsidRDefault="000D2D65" w:rsidP="003C284E">
      <w:pPr>
        <w:rPr>
          <w:lang w:val="en-US"/>
        </w:rPr>
      </w:pPr>
      <w:r>
        <w:rPr>
          <w:lang w:val="en-US"/>
        </w:rPr>
        <w:t>When you will use an on respawn event or an on idle go home event  for each member of a group you have to implement a Member Script. With a Member Script the respwan will start for each group member exactly after it dies. When you choose the respawn in a script group file it doesn’t work! The syntax for the Member Script is:</w:t>
      </w:r>
    </w:p>
    <w:p w:rsidR="000D2D65" w:rsidRDefault="000D2D65" w:rsidP="000D2D65">
      <w:pPr>
        <w:rPr>
          <w:color w:val="FF0000"/>
          <w:lang w:val="en-US"/>
        </w:rPr>
      </w:pPr>
      <w:r>
        <w:rPr>
          <w:noProof/>
          <w:color w:val="FF0000"/>
          <w:lang w:eastAsia="de-DE"/>
        </w:rPr>
        <w:drawing>
          <wp:inline distT="0" distB="0" distL="0" distR="0">
            <wp:extent cx="152400" cy="152400"/>
            <wp:effectExtent l="19050" t="0" r="0" b="0"/>
            <wp:docPr id="44" name="Picture 7" descr="http://wiki.phe.ad.ea.com/confluence/images/icons/emoticons/information.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iki.phe.ad.ea.com/confluence/images/icons/emoticons/information.gif"/>
                    <pic:cNvPicPr>
                      <a:picLocks noChangeAspect="1" noChangeArrowheads="1"/>
                    </pic:cNvPicPr>
                  </pic:nvPicPr>
                  <pic:blipFill>
                    <a:blip r:embed="rId11"/>
                    <a:srcRect/>
                    <a:stretch>
                      <a:fillRect/>
                    </a:stretch>
                  </pic:blipFill>
                  <pic:spPr bwMode="auto">
                    <a:xfrm>
                      <a:off x="0" y="0"/>
                      <a:ext cx="152400" cy="152400"/>
                    </a:xfrm>
                    <a:prstGeom prst="rect">
                      <a:avLst/>
                    </a:prstGeom>
                    <a:noFill/>
                    <a:ln w="9525">
                      <a:noFill/>
                      <a:miter lim="800000"/>
                      <a:headEnd/>
                      <a:tailEnd/>
                    </a:ln>
                  </pic:spPr>
                </pic:pic>
              </a:graphicData>
            </a:graphic>
          </wp:inline>
        </w:drawing>
      </w:r>
      <w:r w:rsidRPr="00B65E9F">
        <w:rPr>
          <w:noProof/>
          <w:color w:val="FF0000"/>
          <w:lang w:val="en-US" w:eastAsia="de-DE"/>
        </w:rPr>
        <w:t xml:space="preserve"> </w:t>
      </w:r>
      <w:r w:rsidRPr="00B65E9F">
        <w:rPr>
          <w:rStyle w:val="Strong"/>
          <w:lang w:val="en-US"/>
        </w:rPr>
        <w:t>EXAMPLE</w:t>
      </w:r>
      <w:r>
        <w:rPr>
          <w:rStyle w:val="Strong"/>
          <w:lang w:val="en-US"/>
        </w:rPr>
        <w:t>:</w:t>
      </w:r>
      <w:r w:rsidRPr="00604895">
        <w:rPr>
          <w:color w:val="FF0000"/>
          <w:lang w:val="en-US"/>
        </w:rPr>
        <w:t xml:space="preserve"> </w:t>
      </w:r>
      <w:r>
        <w:rPr>
          <w:color w:val="FF0000"/>
          <w:lang w:val="en-US"/>
        </w:rPr>
        <w:tab/>
      </w:r>
      <w:r w:rsidRPr="000D2D65">
        <w:rPr>
          <w:lang w:val="en-US"/>
        </w:rPr>
        <w:t>sg_Guardians</w:t>
      </w:r>
      <w:r>
        <w:rPr>
          <w:color w:val="FF0000"/>
          <w:lang w:val="en-US"/>
        </w:rPr>
        <w:t>_Member</w:t>
      </w:r>
    </w:p>
    <w:p w:rsidR="00306EDB" w:rsidRPr="006369DD" w:rsidRDefault="006369DD" w:rsidP="00604895">
      <w:pPr>
        <w:pStyle w:val="Heading3"/>
        <w:rPr>
          <w:color w:val="auto"/>
          <w:lang w:val="en-US"/>
        </w:rPr>
      </w:pPr>
      <w:r w:rsidRPr="006369DD">
        <w:rPr>
          <w:color w:val="auto"/>
          <w:lang w:val="en-US"/>
        </w:rPr>
        <w:t>Important: To use a Member Script you need mandatory a Script Group file. The Script Group file could be empty.</w:t>
      </w:r>
    </w:p>
    <w:p w:rsidR="00306EDB" w:rsidRDefault="00306EDB" w:rsidP="00604895">
      <w:pPr>
        <w:pStyle w:val="Heading3"/>
        <w:rPr>
          <w:lang w:val="en-US"/>
        </w:rPr>
      </w:pPr>
    </w:p>
    <w:p w:rsidR="00604895" w:rsidRDefault="00604895" w:rsidP="00604895">
      <w:pPr>
        <w:pStyle w:val="Heading3"/>
        <w:rPr>
          <w:lang w:val="en-US"/>
        </w:rPr>
      </w:pPr>
      <w:r>
        <w:rPr>
          <w:lang w:val="en-US"/>
        </w:rPr>
        <w:t>Script List</w:t>
      </w:r>
    </w:p>
    <w:p w:rsidR="00604895" w:rsidRDefault="00604895" w:rsidP="00F82DA2">
      <w:pPr>
        <w:rPr>
          <w:lang w:val="en-US"/>
        </w:rPr>
      </w:pPr>
      <w:r>
        <w:rPr>
          <w:lang w:val="en-US"/>
        </w:rPr>
        <w:t>To start other single scripts which are not</w:t>
      </w:r>
      <w:r w:rsidR="006D784D">
        <w:rPr>
          <w:lang w:val="en-US"/>
        </w:rPr>
        <w:t xml:space="preserve"> a</w:t>
      </w:r>
      <w:r>
        <w:rPr>
          <w:lang w:val="en-US"/>
        </w:rPr>
        <w:t xml:space="preserve"> Main-, Memberscripts, Script lists</w:t>
      </w:r>
      <w:r w:rsidR="00F16205">
        <w:rPr>
          <w:lang w:val="en-US"/>
        </w:rPr>
        <w:t>, Spawngroups,GlobalVars</w:t>
      </w:r>
      <w:r>
        <w:rPr>
          <w:lang w:val="en-US"/>
        </w:rPr>
        <w:t xml:space="preserve"> or Scr</w:t>
      </w:r>
      <w:r w:rsidR="006D784D">
        <w:rPr>
          <w:lang w:val="en-US"/>
        </w:rPr>
        <w:t>ipt Groups than you have to call</w:t>
      </w:r>
      <w:r>
        <w:rPr>
          <w:lang w:val="en-US"/>
        </w:rPr>
        <w:t xml:space="preserve"> it</w:t>
      </w:r>
      <w:r w:rsidR="006D784D">
        <w:rPr>
          <w:lang w:val="en-US"/>
        </w:rPr>
        <w:t xml:space="preserve"> up in</w:t>
      </w:r>
      <w:r>
        <w:rPr>
          <w:lang w:val="en-US"/>
        </w:rPr>
        <w:t xml:space="preserve"> the Script List. The Syntax of the Script List is:</w:t>
      </w:r>
    </w:p>
    <w:p w:rsidR="00604895" w:rsidRDefault="00B65E9F" w:rsidP="00604895">
      <w:pPr>
        <w:rPr>
          <w:color w:val="FF0000"/>
          <w:lang w:val="en-US"/>
        </w:rPr>
      </w:pPr>
      <w:r>
        <w:rPr>
          <w:noProof/>
          <w:color w:val="FF0000"/>
          <w:lang w:eastAsia="de-DE"/>
        </w:rPr>
        <w:drawing>
          <wp:inline distT="0" distB="0" distL="0" distR="0">
            <wp:extent cx="152400" cy="152400"/>
            <wp:effectExtent l="19050" t="0" r="0" b="0"/>
            <wp:docPr id="32" name="Picture 7" descr="http://wiki.phe.ad.ea.com/confluence/images/icons/emoticons/information.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iki.phe.ad.ea.com/confluence/images/icons/emoticons/information.gif"/>
                    <pic:cNvPicPr>
                      <a:picLocks noChangeAspect="1" noChangeArrowheads="1"/>
                    </pic:cNvPicPr>
                  </pic:nvPicPr>
                  <pic:blipFill>
                    <a:blip r:embed="rId11"/>
                    <a:srcRect/>
                    <a:stretch>
                      <a:fillRect/>
                    </a:stretch>
                  </pic:blipFill>
                  <pic:spPr bwMode="auto">
                    <a:xfrm>
                      <a:off x="0" y="0"/>
                      <a:ext cx="152400" cy="152400"/>
                    </a:xfrm>
                    <a:prstGeom prst="rect">
                      <a:avLst/>
                    </a:prstGeom>
                    <a:noFill/>
                    <a:ln w="9525">
                      <a:noFill/>
                      <a:miter lim="800000"/>
                      <a:headEnd/>
                      <a:tailEnd/>
                    </a:ln>
                  </pic:spPr>
                </pic:pic>
              </a:graphicData>
            </a:graphic>
          </wp:inline>
        </w:drawing>
      </w:r>
      <w:r w:rsidRPr="00B65E9F">
        <w:rPr>
          <w:noProof/>
          <w:color w:val="FF0000"/>
          <w:lang w:val="en-US" w:eastAsia="de-DE"/>
        </w:rPr>
        <w:t xml:space="preserve"> </w:t>
      </w:r>
      <w:r w:rsidRPr="00B65E9F">
        <w:rPr>
          <w:rStyle w:val="Strong"/>
          <w:lang w:val="en-US"/>
        </w:rPr>
        <w:t>EXAMPLE</w:t>
      </w:r>
      <w:r w:rsidR="00EC5FDE">
        <w:rPr>
          <w:rStyle w:val="Strong"/>
          <w:lang w:val="en-US"/>
        </w:rPr>
        <w:t>:</w:t>
      </w:r>
      <w:r w:rsidRPr="00604895">
        <w:rPr>
          <w:color w:val="FF0000"/>
          <w:lang w:val="en-US"/>
        </w:rPr>
        <w:t xml:space="preserve"> </w:t>
      </w:r>
      <w:r>
        <w:rPr>
          <w:color w:val="FF0000"/>
          <w:lang w:val="en-US"/>
        </w:rPr>
        <w:tab/>
      </w:r>
      <w:r w:rsidR="00604895" w:rsidRPr="00604895">
        <w:rPr>
          <w:color w:val="FF0000"/>
          <w:lang w:val="en-US"/>
        </w:rPr>
        <w:t>_</w:t>
      </w:r>
      <w:r w:rsidR="00604895">
        <w:rPr>
          <w:lang w:val="en-US"/>
        </w:rPr>
        <w:t>11100_PvE_01p_SiegeOfHope</w:t>
      </w:r>
      <w:r w:rsidR="00604895" w:rsidRPr="00604895">
        <w:rPr>
          <w:color w:val="FF0000"/>
          <w:lang w:val="en-US"/>
        </w:rPr>
        <w:t>_ScriptList</w:t>
      </w:r>
    </w:p>
    <w:p w:rsidR="00AE3004" w:rsidRDefault="00ED12A2" w:rsidP="00AE3004">
      <w:pPr>
        <w:rPr>
          <w:lang w:val="en-US"/>
        </w:rPr>
      </w:pPr>
      <w:r>
        <w:rPr>
          <w:lang w:val="en-US"/>
        </w:rPr>
        <w:t>The Syntax in the Script List</w:t>
      </w:r>
      <w:r w:rsidR="00AE3004">
        <w:rPr>
          <w:lang w:val="en-US"/>
        </w:rPr>
        <w:t xml:space="preserve"> file you will see below:</w:t>
      </w:r>
    </w:p>
    <w:p w:rsidR="00AE3004" w:rsidRDefault="00AE3004" w:rsidP="00604895">
      <w:pPr>
        <w:rPr>
          <w:lang w:val="en-US"/>
        </w:rPr>
      </w:pPr>
      <w:r>
        <w:rPr>
          <w:noProof/>
          <w:lang w:eastAsia="de-DE"/>
        </w:rPr>
        <w:drawing>
          <wp:inline distT="0" distB="0" distL="0" distR="0">
            <wp:extent cx="2876550" cy="1590675"/>
            <wp:effectExtent l="19050" t="0" r="0" b="0"/>
            <wp:docPr id="22" name="Picture 21" descr="Script Lis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ipt List.jpg"/>
                    <pic:cNvPicPr/>
                  </pic:nvPicPr>
                  <pic:blipFill>
                    <a:blip r:embed="rId83"/>
                    <a:stretch>
                      <a:fillRect/>
                    </a:stretch>
                  </pic:blipFill>
                  <pic:spPr>
                    <a:xfrm>
                      <a:off x="0" y="0"/>
                      <a:ext cx="2876550" cy="1590675"/>
                    </a:xfrm>
                    <a:prstGeom prst="rect">
                      <a:avLst/>
                    </a:prstGeom>
                  </pic:spPr>
                </pic:pic>
              </a:graphicData>
            </a:graphic>
          </wp:inline>
        </w:drawing>
      </w:r>
    </w:p>
    <w:p w:rsidR="000A14F4" w:rsidRDefault="000A14F4" w:rsidP="00604895">
      <w:pPr>
        <w:rPr>
          <w:lang w:val="en-US"/>
        </w:rPr>
      </w:pPr>
      <w:r>
        <w:rPr>
          <w:lang w:val="en-US"/>
        </w:rPr>
        <w:t xml:space="preserve">In </w:t>
      </w:r>
      <w:r w:rsidR="00841BDE">
        <w:rPr>
          <w:lang w:val="en-US"/>
        </w:rPr>
        <w:t xml:space="preserve">Line </w:t>
      </w:r>
      <w:r>
        <w:rPr>
          <w:lang w:val="en-US"/>
        </w:rPr>
        <w:t>4-6 you have to write your additional single .lua files.</w:t>
      </w:r>
    </w:p>
    <w:p w:rsidR="00C22D0B" w:rsidRDefault="00C22D0B" w:rsidP="00604895">
      <w:pPr>
        <w:pStyle w:val="Heading3"/>
        <w:rPr>
          <w:lang w:val="en-US"/>
        </w:rPr>
      </w:pPr>
    </w:p>
    <w:p w:rsidR="00C22D0B" w:rsidRDefault="00C22D0B" w:rsidP="00604895">
      <w:pPr>
        <w:pStyle w:val="Heading3"/>
        <w:rPr>
          <w:lang w:val="en-US"/>
        </w:rPr>
      </w:pPr>
    </w:p>
    <w:p w:rsidR="00C22D0B" w:rsidRPr="00C22D0B" w:rsidRDefault="00C22D0B" w:rsidP="00C22D0B">
      <w:pPr>
        <w:rPr>
          <w:lang w:val="en-US"/>
        </w:rPr>
      </w:pPr>
    </w:p>
    <w:p w:rsidR="0074645C" w:rsidRDefault="00604895" w:rsidP="00604895">
      <w:pPr>
        <w:pStyle w:val="Heading3"/>
        <w:rPr>
          <w:lang w:val="en-US"/>
        </w:rPr>
      </w:pPr>
      <w:r>
        <w:rPr>
          <w:lang w:val="en-US"/>
        </w:rPr>
        <w:lastRenderedPageBreak/>
        <w:t>Spawngroups</w:t>
      </w:r>
    </w:p>
    <w:p w:rsidR="00604895" w:rsidRDefault="00604895" w:rsidP="00604895">
      <w:pPr>
        <w:rPr>
          <w:lang w:val="en-US"/>
        </w:rPr>
      </w:pPr>
      <w:r>
        <w:rPr>
          <w:lang w:val="en-US"/>
        </w:rPr>
        <w:t>This is a special kind of scrip</w:t>
      </w:r>
      <w:r w:rsidR="006D784D">
        <w:rPr>
          <w:lang w:val="en-US"/>
        </w:rPr>
        <w:t>t</w:t>
      </w:r>
      <w:r>
        <w:rPr>
          <w:lang w:val="en-US"/>
        </w:rPr>
        <w:t>s which will support enemy unit/squad spawning. The Syntax of this Script is:</w:t>
      </w:r>
    </w:p>
    <w:p w:rsidR="00604895" w:rsidRDefault="00B65E9F" w:rsidP="00604895">
      <w:pPr>
        <w:rPr>
          <w:color w:val="FF0000"/>
          <w:lang w:val="en-US"/>
        </w:rPr>
      </w:pPr>
      <w:r>
        <w:rPr>
          <w:noProof/>
          <w:color w:val="FF0000"/>
          <w:lang w:eastAsia="de-DE"/>
        </w:rPr>
        <w:drawing>
          <wp:inline distT="0" distB="0" distL="0" distR="0">
            <wp:extent cx="152400" cy="152400"/>
            <wp:effectExtent l="19050" t="0" r="0" b="0"/>
            <wp:docPr id="31" name="Picture 7" descr="http://wiki.phe.ad.ea.com/confluence/images/icons/emoticons/information.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iki.phe.ad.ea.com/confluence/images/icons/emoticons/information.gif"/>
                    <pic:cNvPicPr>
                      <a:picLocks noChangeAspect="1" noChangeArrowheads="1"/>
                    </pic:cNvPicPr>
                  </pic:nvPicPr>
                  <pic:blipFill>
                    <a:blip r:embed="rId11"/>
                    <a:srcRect/>
                    <a:stretch>
                      <a:fillRect/>
                    </a:stretch>
                  </pic:blipFill>
                  <pic:spPr bwMode="auto">
                    <a:xfrm>
                      <a:off x="0" y="0"/>
                      <a:ext cx="152400" cy="152400"/>
                    </a:xfrm>
                    <a:prstGeom prst="rect">
                      <a:avLst/>
                    </a:prstGeom>
                    <a:noFill/>
                    <a:ln w="9525">
                      <a:noFill/>
                      <a:miter lim="800000"/>
                      <a:headEnd/>
                      <a:tailEnd/>
                    </a:ln>
                  </pic:spPr>
                </pic:pic>
              </a:graphicData>
            </a:graphic>
          </wp:inline>
        </w:drawing>
      </w:r>
      <w:r w:rsidRPr="00B71183">
        <w:rPr>
          <w:noProof/>
          <w:color w:val="FF0000"/>
          <w:lang w:val="en-US" w:eastAsia="de-DE"/>
        </w:rPr>
        <w:t xml:space="preserve"> </w:t>
      </w:r>
      <w:r w:rsidRPr="00B71183">
        <w:rPr>
          <w:rStyle w:val="Strong"/>
          <w:lang w:val="en-US"/>
        </w:rPr>
        <w:t>EXAMPLE</w:t>
      </w:r>
      <w:r w:rsidR="00EC5FDE" w:rsidRPr="00B71183">
        <w:rPr>
          <w:rStyle w:val="Strong"/>
          <w:lang w:val="en-US"/>
        </w:rPr>
        <w:t>:</w:t>
      </w:r>
      <w:r w:rsidRPr="00604895">
        <w:rPr>
          <w:color w:val="FF0000"/>
          <w:lang w:val="en-US"/>
        </w:rPr>
        <w:t xml:space="preserve"> </w:t>
      </w:r>
      <w:r>
        <w:rPr>
          <w:color w:val="FF0000"/>
          <w:lang w:val="en-US"/>
        </w:rPr>
        <w:tab/>
      </w:r>
      <w:r w:rsidR="00604895" w:rsidRPr="00604895">
        <w:rPr>
          <w:color w:val="FF0000"/>
          <w:lang w:val="en-US"/>
        </w:rPr>
        <w:t>_SpawnGroups</w:t>
      </w:r>
    </w:p>
    <w:p w:rsidR="00ED12A2" w:rsidRDefault="00ED12A2" w:rsidP="00ED12A2">
      <w:pPr>
        <w:rPr>
          <w:lang w:val="en-US"/>
        </w:rPr>
      </w:pPr>
      <w:r>
        <w:rPr>
          <w:lang w:val="en-US"/>
        </w:rPr>
        <w:t>The Syntax in the SpawnGroup  file you will see below:</w:t>
      </w:r>
    </w:p>
    <w:p w:rsidR="00ED12A2" w:rsidRDefault="00ED12A2" w:rsidP="00ED12A2">
      <w:pPr>
        <w:rPr>
          <w:lang w:val="en-US"/>
        </w:rPr>
      </w:pPr>
      <w:r>
        <w:rPr>
          <w:noProof/>
          <w:lang w:eastAsia="de-DE"/>
        </w:rPr>
        <w:drawing>
          <wp:inline distT="0" distB="0" distL="0" distR="0">
            <wp:extent cx="5760720" cy="4961890"/>
            <wp:effectExtent l="19050" t="0" r="0" b="0"/>
            <wp:docPr id="113" name="Picture 112" descr="SpawnGroupTemplat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pawnGroupTemplate.jpg"/>
                    <pic:cNvPicPr/>
                  </pic:nvPicPr>
                  <pic:blipFill>
                    <a:blip r:embed="rId84"/>
                    <a:stretch>
                      <a:fillRect/>
                    </a:stretch>
                  </pic:blipFill>
                  <pic:spPr>
                    <a:xfrm>
                      <a:off x="0" y="0"/>
                      <a:ext cx="5760720" cy="4961890"/>
                    </a:xfrm>
                    <a:prstGeom prst="rect">
                      <a:avLst/>
                    </a:prstGeom>
                  </pic:spPr>
                </pic:pic>
              </a:graphicData>
            </a:graphic>
          </wp:inline>
        </w:drawing>
      </w:r>
    </w:p>
    <w:p w:rsidR="00A7253B" w:rsidRDefault="00A7253B" w:rsidP="00ED12A2">
      <w:pPr>
        <w:rPr>
          <w:lang w:val="en-US"/>
        </w:rPr>
      </w:pPr>
      <w:r>
        <w:rPr>
          <w:lang w:val="en-US"/>
        </w:rPr>
        <w:t>At the SpawnWaveTe</w:t>
      </w:r>
      <w:r w:rsidR="006D784D">
        <w:rPr>
          <w:lang w:val="en-US"/>
        </w:rPr>
        <w:t>mplate you will insert the unit/s</w:t>
      </w:r>
      <w:r>
        <w:rPr>
          <w:lang w:val="en-US"/>
        </w:rPr>
        <w:t>quad ID and the amount for the three difficulties (easy = standard, normal = advanced and hard = expert)</w:t>
      </w:r>
    </w:p>
    <w:p w:rsidR="00ED12A2" w:rsidRDefault="00A7253B" w:rsidP="00ED12A2">
      <w:pPr>
        <w:rPr>
          <w:lang w:val="en-US"/>
        </w:rPr>
      </w:pPr>
      <w:r>
        <w:rPr>
          <w:lang w:val="en-US"/>
        </w:rPr>
        <w:t>At the SpawnWaveEmitter you will insert the SpawnWaveTemplate, because you can have more than one</w:t>
      </w:r>
      <w:r w:rsidR="006D784D">
        <w:rPr>
          <w:lang w:val="en-US"/>
        </w:rPr>
        <w:t xml:space="preserve">. Additionally you can adjust </w:t>
      </w:r>
      <w:r>
        <w:rPr>
          <w:lang w:val="en-US"/>
        </w:rPr>
        <w:t>all the time relevant parameters.</w:t>
      </w:r>
    </w:p>
    <w:p w:rsidR="00534FFD" w:rsidRDefault="00534FFD" w:rsidP="00ED12A2">
      <w:pPr>
        <w:rPr>
          <w:lang w:val="en-US"/>
        </w:rPr>
      </w:pPr>
    </w:p>
    <w:p w:rsidR="00534FFD" w:rsidRDefault="00534FFD" w:rsidP="00ED12A2">
      <w:pPr>
        <w:rPr>
          <w:lang w:val="en-US"/>
        </w:rPr>
      </w:pPr>
    </w:p>
    <w:p w:rsidR="00534FFD" w:rsidRDefault="00534FFD" w:rsidP="00ED12A2">
      <w:pPr>
        <w:rPr>
          <w:lang w:val="en-US"/>
        </w:rPr>
      </w:pPr>
    </w:p>
    <w:p w:rsidR="00534FFD" w:rsidRDefault="00534FFD" w:rsidP="00ED12A2">
      <w:pPr>
        <w:rPr>
          <w:lang w:val="en-US"/>
        </w:rPr>
      </w:pPr>
    </w:p>
    <w:p w:rsidR="00F6198A" w:rsidRDefault="00F6198A" w:rsidP="00ED12A2">
      <w:pPr>
        <w:rPr>
          <w:lang w:val="en-US"/>
        </w:rPr>
      </w:pPr>
      <w:r>
        <w:rPr>
          <w:lang w:val="en-US"/>
        </w:rPr>
        <w:lastRenderedPageBreak/>
        <w:t>You can use more than one Template or more than one Wave. Look at the following example:</w:t>
      </w:r>
    </w:p>
    <w:p w:rsidR="00534FFD" w:rsidRPr="00534C6F" w:rsidRDefault="00534FFD" w:rsidP="00ED12A2">
      <w:pPr>
        <w:rPr>
          <w:noProof/>
          <w:color w:val="FF0000"/>
          <w:lang w:val="en-US" w:eastAsia="de-DE"/>
        </w:rPr>
      </w:pPr>
    </w:p>
    <w:p w:rsidR="00F6198A" w:rsidRDefault="00662829" w:rsidP="00ED12A2">
      <w:pPr>
        <w:rPr>
          <w:rStyle w:val="Strong"/>
          <w:lang w:val="en-US"/>
        </w:rPr>
      </w:pPr>
      <w:r w:rsidRPr="00456888">
        <w:rPr>
          <w:noProof/>
          <w:color w:val="FF0000"/>
          <w:lang w:eastAsia="de-DE"/>
        </w:rPr>
        <w:pict>
          <v:shape id="_x0000_i1026" type="#_x0000_t75" alt="http://wiki.phe.ad.ea.com/confluence/images/icons/emoticons/information.gif" style="width:12pt;height:12pt;visibility:visible;mso-wrap-style:square" o:bullet="t">
            <v:imagedata r:id="rId85" o:title="information"/>
          </v:shape>
        </w:pict>
      </w:r>
      <w:r w:rsidR="00F6198A" w:rsidRPr="00B71183">
        <w:rPr>
          <w:noProof/>
          <w:color w:val="FF0000"/>
          <w:lang w:val="en-US" w:eastAsia="de-DE"/>
        </w:rPr>
        <w:t xml:space="preserve"> </w:t>
      </w:r>
      <w:r w:rsidR="00F6198A" w:rsidRPr="00B71183">
        <w:rPr>
          <w:rStyle w:val="Strong"/>
          <w:lang w:val="en-US"/>
        </w:rPr>
        <w:t>EXAMPLE:</w:t>
      </w:r>
    </w:p>
    <w:p w:rsidR="00A8535B" w:rsidRDefault="00A8535B" w:rsidP="00A8535B">
      <w:pPr>
        <w:rPr>
          <w:b/>
          <w:bCs/>
          <w:noProof/>
          <w:lang w:eastAsia="de-DE"/>
        </w:rPr>
      </w:pPr>
      <w:r>
        <w:rPr>
          <w:b/>
          <w:bCs/>
          <w:noProof/>
          <w:lang w:eastAsia="de-DE"/>
        </w:rPr>
        <w:drawing>
          <wp:inline distT="0" distB="0" distL="0" distR="0">
            <wp:extent cx="5760720" cy="6097270"/>
            <wp:effectExtent l="19050" t="0" r="0" b="0"/>
            <wp:docPr id="40" name="Picture 39" descr="SpawnWave Template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pawnWave Template3.jpg"/>
                    <pic:cNvPicPr/>
                  </pic:nvPicPr>
                  <pic:blipFill>
                    <a:blip r:embed="rId86"/>
                    <a:stretch>
                      <a:fillRect/>
                    </a:stretch>
                  </pic:blipFill>
                  <pic:spPr>
                    <a:xfrm>
                      <a:off x="0" y="0"/>
                      <a:ext cx="5760720" cy="6097270"/>
                    </a:xfrm>
                    <a:prstGeom prst="rect">
                      <a:avLst/>
                    </a:prstGeom>
                  </pic:spPr>
                </pic:pic>
              </a:graphicData>
            </a:graphic>
          </wp:inline>
        </w:drawing>
      </w:r>
    </w:p>
    <w:p w:rsidR="00DB1A3F" w:rsidRDefault="00A8535B" w:rsidP="00A8535B">
      <w:pPr>
        <w:rPr>
          <w:lang w:val="en-US"/>
        </w:rPr>
      </w:pPr>
      <w:r>
        <w:rPr>
          <w:lang w:val="en-US"/>
        </w:rPr>
        <w:t>Here you  see two SpawnWaveTemplates:  Insects1 and Insects2. Insects 2 has a much stronger wave than Insects1. In difficulty Standard (Easy) at Insects2, there is the count of the squads three times as much as at Insects1 and in difficulty Expert (Hard) there will be 5 Siege Bugs [499] and 5 Ant lions [447] at Insects2 and only 2 Siege Bugs and 2 Ant lions at Insects1.</w:t>
      </w:r>
    </w:p>
    <w:p w:rsidR="00534FFD" w:rsidRDefault="00534FFD" w:rsidP="00A8535B">
      <w:pPr>
        <w:rPr>
          <w:noProof/>
          <w:color w:val="FF0000"/>
          <w:lang w:val="en-US" w:eastAsia="de-DE"/>
        </w:rPr>
      </w:pPr>
    </w:p>
    <w:p w:rsidR="00534FFD" w:rsidRDefault="00534FFD" w:rsidP="00A8535B">
      <w:pPr>
        <w:rPr>
          <w:noProof/>
          <w:color w:val="FF0000"/>
          <w:lang w:val="en-US" w:eastAsia="de-DE"/>
        </w:rPr>
      </w:pPr>
    </w:p>
    <w:p w:rsidR="00A8535B" w:rsidRDefault="00A8535B" w:rsidP="00A8535B">
      <w:pPr>
        <w:rPr>
          <w:rStyle w:val="Strong"/>
          <w:lang w:val="en-US"/>
        </w:rPr>
      </w:pPr>
      <w:r>
        <w:rPr>
          <w:noProof/>
          <w:color w:val="FF0000"/>
          <w:lang w:eastAsia="de-DE"/>
        </w:rPr>
        <w:lastRenderedPageBreak/>
        <w:drawing>
          <wp:inline distT="0" distB="0" distL="0" distR="0">
            <wp:extent cx="152400" cy="152400"/>
            <wp:effectExtent l="19050" t="0" r="0" b="0"/>
            <wp:docPr id="42" name="Picture 7" descr="http://wiki.phe.ad.ea.com/confluence/images/icons/emoticons/information.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iki.phe.ad.ea.com/confluence/images/icons/emoticons/information.gif"/>
                    <pic:cNvPicPr>
                      <a:picLocks noChangeAspect="1" noChangeArrowheads="1"/>
                    </pic:cNvPicPr>
                  </pic:nvPicPr>
                  <pic:blipFill>
                    <a:blip r:embed="rId11"/>
                    <a:srcRect/>
                    <a:stretch>
                      <a:fillRect/>
                    </a:stretch>
                  </pic:blipFill>
                  <pic:spPr bwMode="auto">
                    <a:xfrm>
                      <a:off x="0" y="0"/>
                      <a:ext cx="152400" cy="152400"/>
                    </a:xfrm>
                    <a:prstGeom prst="rect">
                      <a:avLst/>
                    </a:prstGeom>
                    <a:noFill/>
                    <a:ln w="9525">
                      <a:noFill/>
                      <a:miter lim="800000"/>
                      <a:headEnd/>
                      <a:tailEnd/>
                    </a:ln>
                  </pic:spPr>
                </pic:pic>
              </a:graphicData>
            </a:graphic>
          </wp:inline>
        </w:drawing>
      </w:r>
      <w:r w:rsidRPr="00B71183">
        <w:rPr>
          <w:noProof/>
          <w:color w:val="FF0000"/>
          <w:lang w:val="en-US" w:eastAsia="de-DE"/>
        </w:rPr>
        <w:t xml:space="preserve"> </w:t>
      </w:r>
      <w:r w:rsidRPr="00B71183">
        <w:rPr>
          <w:rStyle w:val="Strong"/>
          <w:lang w:val="en-US"/>
        </w:rPr>
        <w:t>EXAMPLE:</w:t>
      </w:r>
    </w:p>
    <w:p w:rsidR="00F6198A" w:rsidRDefault="00DB1A3F" w:rsidP="00ED12A2">
      <w:pPr>
        <w:rPr>
          <w:lang w:val="en-US"/>
        </w:rPr>
      </w:pPr>
      <w:r>
        <w:rPr>
          <w:noProof/>
          <w:lang w:eastAsia="de-DE"/>
        </w:rPr>
        <w:drawing>
          <wp:inline distT="0" distB="0" distL="0" distR="0">
            <wp:extent cx="3495675" cy="5153025"/>
            <wp:effectExtent l="19050" t="0" r="9525" b="0"/>
            <wp:docPr id="19" name="Picture 18" descr="SpawnTemplat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pawnTemplate.jpg"/>
                    <pic:cNvPicPr/>
                  </pic:nvPicPr>
                  <pic:blipFill>
                    <a:blip r:embed="rId87"/>
                    <a:stretch>
                      <a:fillRect/>
                    </a:stretch>
                  </pic:blipFill>
                  <pic:spPr>
                    <a:xfrm>
                      <a:off x="0" y="0"/>
                      <a:ext cx="3495675" cy="5153025"/>
                    </a:xfrm>
                    <a:prstGeom prst="rect">
                      <a:avLst/>
                    </a:prstGeom>
                  </pic:spPr>
                </pic:pic>
              </a:graphicData>
            </a:graphic>
          </wp:inline>
        </w:drawing>
      </w:r>
    </w:p>
    <w:p w:rsidR="00A8535B" w:rsidRDefault="00A8535B" w:rsidP="00ED12A2">
      <w:pPr>
        <w:rPr>
          <w:lang w:val="en-US"/>
        </w:rPr>
      </w:pPr>
      <w:r>
        <w:rPr>
          <w:lang w:val="en-US"/>
        </w:rPr>
        <w:t>Here you see an example of a SpawnWaveEmitter with four waves. When all squads of all four waves are dead, they will respawn after 2 minutes and 30 seconds. Than the first wave of the template “Insects1” will appear</w:t>
      </w:r>
      <w:r w:rsidR="00327455">
        <w:rPr>
          <w:lang w:val="en-US"/>
        </w:rPr>
        <w:t xml:space="preserve"> after 1 minute and 10 seconds the second wave of template “Insects1” will appear, after another 2 minutes and 10 seconds the third wave of template “Insects2” and at least the fourth wave of the template “Insects2”.</w:t>
      </w:r>
      <w:r>
        <w:rPr>
          <w:lang w:val="en-US"/>
        </w:rPr>
        <w:t xml:space="preserve"> </w:t>
      </w:r>
    </w:p>
    <w:p w:rsidR="00F6198A" w:rsidRDefault="00720F7B" w:rsidP="00604895">
      <w:pPr>
        <w:rPr>
          <w:lang w:val="en-US"/>
        </w:rPr>
      </w:pPr>
      <w:r>
        <w:rPr>
          <w:lang w:val="en-US"/>
        </w:rPr>
        <w:t>In additional to the _Spa</w:t>
      </w:r>
      <w:r w:rsidR="006D784D">
        <w:rPr>
          <w:lang w:val="en-US"/>
        </w:rPr>
        <w:t>wnGroup file you need a single s</w:t>
      </w:r>
      <w:r>
        <w:rPr>
          <w:lang w:val="en-US"/>
        </w:rPr>
        <w:t>cript file with the WP_SpawnWave command. This files are named:  With the GroupName of the SpawnWaveEmitter</w:t>
      </w:r>
    </w:p>
    <w:p w:rsidR="00720F7B" w:rsidRPr="00E30F07" w:rsidRDefault="00720F7B" w:rsidP="00604895">
      <w:pPr>
        <w:rPr>
          <w:lang w:val="en-US"/>
        </w:rPr>
      </w:pPr>
      <w:r>
        <w:rPr>
          <w:noProof/>
          <w:color w:val="FF0000"/>
          <w:lang w:eastAsia="de-DE"/>
        </w:rPr>
        <w:drawing>
          <wp:inline distT="0" distB="0" distL="0" distR="0">
            <wp:extent cx="152400" cy="152400"/>
            <wp:effectExtent l="19050" t="0" r="0" b="0"/>
            <wp:docPr id="114" name="Picture 7" descr="http://wiki.phe.ad.ea.com/confluence/images/icons/emoticons/information.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iki.phe.ad.ea.com/confluence/images/icons/emoticons/information.gif"/>
                    <pic:cNvPicPr>
                      <a:picLocks noChangeAspect="1" noChangeArrowheads="1"/>
                    </pic:cNvPicPr>
                  </pic:nvPicPr>
                  <pic:blipFill>
                    <a:blip r:embed="rId11"/>
                    <a:srcRect/>
                    <a:stretch>
                      <a:fillRect/>
                    </a:stretch>
                  </pic:blipFill>
                  <pic:spPr bwMode="auto">
                    <a:xfrm>
                      <a:off x="0" y="0"/>
                      <a:ext cx="152400" cy="152400"/>
                    </a:xfrm>
                    <a:prstGeom prst="rect">
                      <a:avLst/>
                    </a:prstGeom>
                    <a:noFill/>
                    <a:ln w="9525">
                      <a:noFill/>
                      <a:miter lim="800000"/>
                      <a:headEnd/>
                      <a:tailEnd/>
                    </a:ln>
                  </pic:spPr>
                </pic:pic>
              </a:graphicData>
            </a:graphic>
          </wp:inline>
        </w:drawing>
      </w:r>
      <w:r w:rsidRPr="00B71183">
        <w:rPr>
          <w:noProof/>
          <w:color w:val="FF0000"/>
          <w:lang w:val="en-US" w:eastAsia="de-DE"/>
        </w:rPr>
        <w:t xml:space="preserve"> </w:t>
      </w:r>
      <w:r w:rsidRPr="00B71183">
        <w:rPr>
          <w:rStyle w:val="Strong"/>
          <w:lang w:val="en-US"/>
        </w:rPr>
        <w:t>EXAMPLE:</w:t>
      </w:r>
      <w:r>
        <w:rPr>
          <w:rStyle w:val="Strong"/>
          <w:lang w:val="en-US"/>
        </w:rPr>
        <w:tab/>
        <w:t>sp_CampADefend01</w:t>
      </w:r>
    </w:p>
    <w:p w:rsidR="00F16205" w:rsidRDefault="00F16205" w:rsidP="00F16205">
      <w:pPr>
        <w:pStyle w:val="Heading3"/>
        <w:rPr>
          <w:lang w:val="en-US"/>
        </w:rPr>
      </w:pPr>
      <w:r>
        <w:rPr>
          <w:lang w:val="en-US"/>
        </w:rPr>
        <w:t>Global Variable</w:t>
      </w:r>
    </w:p>
    <w:p w:rsidR="00F16205" w:rsidRDefault="00F16205" w:rsidP="00F16205">
      <w:pPr>
        <w:rPr>
          <w:lang w:val="en-US"/>
        </w:rPr>
      </w:pPr>
      <w:r>
        <w:rPr>
          <w:lang w:val="en-US"/>
        </w:rPr>
        <w:t xml:space="preserve">Global variable you can create at each script but it will be more clearly arranged when you use a special kind of script. The </w:t>
      </w:r>
      <w:r w:rsidR="006D784D">
        <w:rPr>
          <w:lang w:val="en-US"/>
        </w:rPr>
        <w:t>Syntax of the s</w:t>
      </w:r>
      <w:r>
        <w:rPr>
          <w:lang w:val="en-US"/>
        </w:rPr>
        <w:t>cript you can see below:</w:t>
      </w:r>
    </w:p>
    <w:p w:rsidR="003D25A4" w:rsidRDefault="003D25A4" w:rsidP="00F16205">
      <w:pPr>
        <w:rPr>
          <w:lang w:val="en-US"/>
        </w:rPr>
      </w:pPr>
    </w:p>
    <w:p w:rsidR="003D25A4" w:rsidRDefault="003D25A4" w:rsidP="00F16205">
      <w:pPr>
        <w:rPr>
          <w:lang w:val="en-US"/>
        </w:rPr>
      </w:pPr>
    </w:p>
    <w:p w:rsidR="00F16205" w:rsidRDefault="00B65E9F" w:rsidP="00F16205">
      <w:pPr>
        <w:rPr>
          <w:color w:val="FF0000"/>
          <w:lang w:val="en-US"/>
        </w:rPr>
      </w:pPr>
      <w:r>
        <w:rPr>
          <w:noProof/>
          <w:color w:val="FF0000"/>
          <w:lang w:eastAsia="de-DE"/>
        </w:rPr>
        <w:lastRenderedPageBreak/>
        <w:drawing>
          <wp:inline distT="0" distB="0" distL="0" distR="0">
            <wp:extent cx="152400" cy="152400"/>
            <wp:effectExtent l="19050" t="0" r="0" b="0"/>
            <wp:docPr id="30" name="Picture 7" descr="http://wiki.phe.ad.ea.com/confluence/images/icons/emoticons/information.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iki.phe.ad.ea.com/confluence/images/icons/emoticons/information.gif"/>
                    <pic:cNvPicPr>
                      <a:picLocks noChangeAspect="1" noChangeArrowheads="1"/>
                    </pic:cNvPicPr>
                  </pic:nvPicPr>
                  <pic:blipFill>
                    <a:blip r:embed="rId11"/>
                    <a:srcRect/>
                    <a:stretch>
                      <a:fillRect/>
                    </a:stretch>
                  </pic:blipFill>
                  <pic:spPr bwMode="auto">
                    <a:xfrm>
                      <a:off x="0" y="0"/>
                      <a:ext cx="152400" cy="152400"/>
                    </a:xfrm>
                    <a:prstGeom prst="rect">
                      <a:avLst/>
                    </a:prstGeom>
                    <a:noFill/>
                    <a:ln w="9525">
                      <a:noFill/>
                      <a:miter lim="800000"/>
                      <a:headEnd/>
                      <a:tailEnd/>
                    </a:ln>
                  </pic:spPr>
                </pic:pic>
              </a:graphicData>
            </a:graphic>
          </wp:inline>
        </w:drawing>
      </w:r>
      <w:r w:rsidRPr="00B71183">
        <w:rPr>
          <w:noProof/>
          <w:color w:val="FF0000"/>
          <w:lang w:val="en-US" w:eastAsia="de-DE"/>
        </w:rPr>
        <w:t xml:space="preserve"> </w:t>
      </w:r>
      <w:r w:rsidRPr="00B71183">
        <w:rPr>
          <w:rStyle w:val="Strong"/>
          <w:lang w:val="en-US"/>
        </w:rPr>
        <w:t>EXAMPLE</w:t>
      </w:r>
      <w:r w:rsidR="00EC5FDE" w:rsidRPr="00B71183">
        <w:rPr>
          <w:rStyle w:val="Strong"/>
          <w:lang w:val="en-US"/>
        </w:rPr>
        <w:t>:</w:t>
      </w:r>
      <w:r w:rsidRPr="00F16205">
        <w:rPr>
          <w:color w:val="FF0000"/>
          <w:lang w:val="en-US"/>
        </w:rPr>
        <w:t xml:space="preserve"> </w:t>
      </w:r>
      <w:r>
        <w:rPr>
          <w:color w:val="FF0000"/>
          <w:lang w:val="en-US"/>
        </w:rPr>
        <w:tab/>
      </w:r>
      <w:r w:rsidR="00F16205" w:rsidRPr="00F16205">
        <w:rPr>
          <w:color w:val="FF0000"/>
          <w:lang w:val="en-US"/>
        </w:rPr>
        <w:t>_GlobalVars</w:t>
      </w:r>
    </w:p>
    <w:p w:rsidR="00F16205" w:rsidRDefault="00F16205" w:rsidP="00F16205">
      <w:pPr>
        <w:pStyle w:val="Heading3"/>
        <w:rPr>
          <w:lang w:val="en-US"/>
        </w:rPr>
      </w:pPr>
      <w:r>
        <w:rPr>
          <w:lang w:val="en-US"/>
        </w:rPr>
        <w:t>Difficulties</w:t>
      </w:r>
    </w:p>
    <w:p w:rsidR="00F16205" w:rsidRDefault="00F16205" w:rsidP="00F16205">
      <w:pPr>
        <w:rPr>
          <w:lang w:val="en-US"/>
        </w:rPr>
      </w:pPr>
      <w:r>
        <w:rPr>
          <w:lang w:val="en-US"/>
        </w:rPr>
        <w:t>In BattleForge there will be 3 difficulties:</w:t>
      </w:r>
    </w:p>
    <w:p w:rsidR="00F16205" w:rsidRPr="00F16205" w:rsidRDefault="00F16205" w:rsidP="00892F2E">
      <w:pPr>
        <w:pStyle w:val="ListParagraph"/>
        <w:numPr>
          <w:ilvl w:val="0"/>
          <w:numId w:val="23"/>
        </w:numPr>
        <w:rPr>
          <w:lang w:val="en-US"/>
        </w:rPr>
      </w:pPr>
      <w:r>
        <w:rPr>
          <w:lang w:val="en-US"/>
        </w:rPr>
        <w:t>Standard</w:t>
      </w:r>
      <w:r w:rsidR="003D25A4">
        <w:rPr>
          <w:lang w:val="en-US"/>
        </w:rPr>
        <w:t xml:space="preserve"> (former easy)</w:t>
      </w:r>
    </w:p>
    <w:p w:rsidR="00F16205" w:rsidRDefault="00F16205" w:rsidP="00892F2E">
      <w:pPr>
        <w:pStyle w:val="ListParagraph"/>
        <w:numPr>
          <w:ilvl w:val="0"/>
          <w:numId w:val="23"/>
        </w:numPr>
        <w:rPr>
          <w:lang w:val="en-US"/>
        </w:rPr>
      </w:pPr>
      <w:r>
        <w:rPr>
          <w:lang w:val="en-US"/>
        </w:rPr>
        <w:t>Advanced</w:t>
      </w:r>
      <w:r w:rsidR="003D25A4">
        <w:rPr>
          <w:lang w:val="en-US"/>
        </w:rPr>
        <w:t xml:space="preserve"> (former normal)</w:t>
      </w:r>
    </w:p>
    <w:p w:rsidR="00F16205" w:rsidRDefault="00F16205" w:rsidP="00892F2E">
      <w:pPr>
        <w:pStyle w:val="ListParagraph"/>
        <w:numPr>
          <w:ilvl w:val="0"/>
          <w:numId w:val="23"/>
        </w:numPr>
        <w:rPr>
          <w:lang w:val="en-US"/>
        </w:rPr>
      </w:pPr>
      <w:r>
        <w:rPr>
          <w:lang w:val="en-US"/>
        </w:rPr>
        <w:t>Expert</w:t>
      </w:r>
      <w:r w:rsidR="003D25A4">
        <w:rPr>
          <w:lang w:val="en-US"/>
        </w:rPr>
        <w:t xml:space="preserve"> (former hard)</w:t>
      </w:r>
    </w:p>
    <w:p w:rsidR="00F16205" w:rsidRDefault="00F16205" w:rsidP="00F16205">
      <w:pPr>
        <w:rPr>
          <w:lang w:val="en-US"/>
        </w:rPr>
      </w:pPr>
      <w:r>
        <w:rPr>
          <w:lang w:val="en-US"/>
        </w:rPr>
        <w:t>For a good script overview we use one spec</w:t>
      </w:r>
      <w:r w:rsidR="006D784D">
        <w:rPr>
          <w:lang w:val="en-US"/>
        </w:rPr>
        <w:t>ial script. The Syntax of this single s</w:t>
      </w:r>
      <w:r>
        <w:rPr>
          <w:lang w:val="en-US"/>
        </w:rPr>
        <w:t>cript file is:</w:t>
      </w:r>
    </w:p>
    <w:p w:rsidR="00F16205" w:rsidRDefault="00B65E9F" w:rsidP="00F16205">
      <w:pPr>
        <w:rPr>
          <w:color w:val="FF0000"/>
          <w:lang w:val="en-US"/>
        </w:rPr>
      </w:pPr>
      <w:r>
        <w:rPr>
          <w:noProof/>
          <w:color w:val="FF0000"/>
          <w:lang w:eastAsia="de-DE"/>
        </w:rPr>
        <w:drawing>
          <wp:inline distT="0" distB="0" distL="0" distR="0">
            <wp:extent cx="152400" cy="152400"/>
            <wp:effectExtent l="19050" t="0" r="0" b="0"/>
            <wp:docPr id="29" name="Picture 7" descr="http://wiki.phe.ad.ea.com/confluence/images/icons/emoticons/information.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iki.phe.ad.ea.com/confluence/images/icons/emoticons/information.gif"/>
                    <pic:cNvPicPr>
                      <a:picLocks noChangeAspect="1" noChangeArrowheads="1"/>
                    </pic:cNvPicPr>
                  </pic:nvPicPr>
                  <pic:blipFill>
                    <a:blip r:embed="rId11"/>
                    <a:srcRect/>
                    <a:stretch>
                      <a:fillRect/>
                    </a:stretch>
                  </pic:blipFill>
                  <pic:spPr bwMode="auto">
                    <a:xfrm>
                      <a:off x="0" y="0"/>
                      <a:ext cx="152400" cy="152400"/>
                    </a:xfrm>
                    <a:prstGeom prst="rect">
                      <a:avLst/>
                    </a:prstGeom>
                    <a:noFill/>
                    <a:ln w="9525">
                      <a:noFill/>
                      <a:miter lim="800000"/>
                      <a:headEnd/>
                      <a:tailEnd/>
                    </a:ln>
                  </pic:spPr>
                </pic:pic>
              </a:graphicData>
            </a:graphic>
          </wp:inline>
        </w:drawing>
      </w:r>
      <w:r w:rsidRPr="00B71183">
        <w:rPr>
          <w:noProof/>
          <w:color w:val="FF0000"/>
          <w:lang w:val="en-US" w:eastAsia="de-DE"/>
        </w:rPr>
        <w:t xml:space="preserve"> </w:t>
      </w:r>
      <w:r w:rsidRPr="00B71183">
        <w:rPr>
          <w:rStyle w:val="Strong"/>
          <w:lang w:val="en-US"/>
        </w:rPr>
        <w:t>EXAMPLE</w:t>
      </w:r>
      <w:r w:rsidR="00EC5FDE" w:rsidRPr="00B71183">
        <w:rPr>
          <w:rStyle w:val="Strong"/>
          <w:lang w:val="en-US"/>
        </w:rPr>
        <w:t>:</w:t>
      </w:r>
      <w:r w:rsidRPr="00F16205">
        <w:rPr>
          <w:color w:val="FF0000"/>
          <w:lang w:val="en-US"/>
        </w:rPr>
        <w:t xml:space="preserve"> </w:t>
      </w:r>
      <w:r>
        <w:rPr>
          <w:color w:val="FF0000"/>
          <w:lang w:val="en-US"/>
        </w:rPr>
        <w:tab/>
      </w:r>
      <w:r w:rsidR="00F16205" w:rsidRPr="00F16205">
        <w:rPr>
          <w:color w:val="FF0000"/>
          <w:lang w:val="en-US"/>
        </w:rPr>
        <w:t>Difficulties</w:t>
      </w:r>
    </w:p>
    <w:p w:rsidR="00C916E0" w:rsidRDefault="00C916E0" w:rsidP="00C916E0">
      <w:pPr>
        <w:rPr>
          <w:lang w:val="en-US"/>
        </w:rPr>
      </w:pPr>
      <w:r>
        <w:rPr>
          <w:noProof/>
          <w:lang w:eastAsia="de-DE"/>
        </w:rPr>
        <w:drawing>
          <wp:inline distT="0" distB="0" distL="0" distR="0">
            <wp:extent cx="5562600" cy="3400425"/>
            <wp:effectExtent l="19050" t="0" r="0" b="0"/>
            <wp:docPr id="142" name="Picture 140" descr="Difficulties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ifficulties02.jpg"/>
                    <pic:cNvPicPr/>
                  </pic:nvPicPr>
                  <pic:blipFill>
                    <a:blip r:embed="rId88"/>
                    <a:stretch>
                      <a:fillRect/>
                    </a:stretch>
                  </pic:blipFill>
                  <pic:spPr>
                    <a:xfrm>
                      <a:off x="0" y="0"/>
                      <a:ext cx="5562600" cy="3400425"/>
                    </a:xfrm>
                    <a:prstGeom prst="rect">
                      <a:avLst/>
                    </a:prstGeom>
                  </pic:spPr>
                </pic:pic>
              </a:graphicData>
            </a:graphic>
          </wp:inline>
        </w:drawing>
      </w:r>
    </w:p>
    <w:p w:rsidR="00C916E0" w:rsidRDefault="00841BDE" w:rsidP="00C916E0">
      <w:pPr>
        <w:tabs>
          <w:tab w:val="left" w:pos="2655"/>
        </w:tabs>
        <w:rPr>
          <w:lang w:val="en-US"/>
        </w:rPr>
      </w:pPr>
      <w:r>
        <w:rPr>
          <w:lang w:val="en-US"/>
        </w:rPr>
        <w:t xml:space="preserve">Line </w:t>
      </w:r>
      <w:r w:rsidR="00C916E0">
        <w:rPr>
          <w:lang w:val="en-US"/>
        </w:rPr>
        <w:t xml:space="preserve">1: Lua </w:t>
      </w:r>
      <w:r w:rsidR="006D784D">
        <w:rPr>
          <w:lang w:val="en-US"/>
        </w:rPr>
        <w:t>(</w:t>
      </w:r>
      <w:r w:rsidR="00C916E0">
        <w:rPr>
          <w:lang w:val="en-US"/>
        </w:rPr>
        <w:t>if, then</w:t>
      </w:r>
      <w:r w:rsidR="006D784D">
        <w:rPr>
          <w:lang w:val="en-US"/>
        </w:rPr>
        <w:t>)</w:t>
      </w:r>
      <w:r w:rsidR="00C916E0">
        <w:rPr>
          <w:lang w:val="en-US"/>
        </w:rPr>
        <w:t xml:space="preserve"> script command </w:t>
      </w:r>
    </w:p>
    <w:p w:rsidR="00C916E0" w:rsidRDefault="00841BDE" w:rsidP="00C916E0">
      <w:pPr>
        <w:tabs>
          <w:tab w:val="left" w:pos="2655"/>
        </w:tabs>
        <w:rPr>
          <w:lang w:val="en-US"/>
        </w:rPr>
      </w:pPr>
      <w:r>
        <w:rPr>
          <w:lang w:val="en-US"/>
        </w:rPr>
        <w:t xml:space="preserve">Line </w:t>
      </w:r>
      <w:r w:rsidR="006D784D">
        <w:rPr>
          <w:lang w:val="en-US"/>
        </w:rPr>
        <w:t>2: New s</w:t>
      </w:r>
      <w:r w:rsidR="00C916E0">
        <w:rPr>
          <w:lang w:val="en-US"/>
        </w:rPr>
        <w:t>tate starts but only when the difficulty is easy (Standard)</w:t>
      </w:r>
    </w:p>
    <w:p w:rsidR="00C916E0" w:rsidRDefault="00841BDE" w:rsidP="00C916E0">
      <w:pPr>
        <w:tabs>
          <w:tab w:val="left" w:pos="2655"/>
        </w:tabs>
        <w:rPr>
          <w:lang w:val="en-US"/>
        </w:rPr>
      </w:pPr>
      <w:r>
        <w:rPr>
          <w:lang w:val="en-US"/>
        </w:rPr>
        <w:t xml:space="preserve">Line </w:t>
      </w:r>
      <w:r w:rsidR="00C916E0">
        <w:rPr>
          <w:lang w:val="en-US"/>
        </w:rPr>
        <w:t>12: When the difficulty is easy (Standard) the heavy unit “spikeroot_e2” will be vanished from the map.</w:t>
      </w:r>
    </w:p>
    <w:p w:rsidR="00F16205" w:rsidRDefault="00841BDE" w:rsidP="00AF5ED1">
      <w:pPr>
        <w:tabs>
          <w:tab w:val="left" w:pos="2655"/>
        </w:tabs>
        <w:rPr>
          <w:lang w:val="en-US"/>
        </w:rPr>
      </w:pPr>
      <w:r>
        <w:rPr>
          <w:lang w:val="en-US"/>
        </w:rPr>
        <w:t xml:space="preserve">Line </w:t>
      </w:r>
      <w:r w:rsidR="00C916E0">
        <w:rPr>
          <w:lang w:val="en-US"/>
        </w:rPr>
        <w:t xml:space="preserve">19: The Lua </w:t>
      </w:r>
      <w:r w:rsidR="006D784D">
        <w:rPr>
          <w:lang w:val="en-US"/>
        </w:rPr>
        <w:t>(</w:t>
      </w:r>
      <w:r w:rsidR="00C916E0">
        <w:rPr>
          <w:lang w:val="en-US"/>
        </w:rPr>
        <w:t>if, then</w:t>
      </w:r>
      <w:r w:rsidR="006D784D">
        <w:rPr>
          <w:lang w:val="en-US"/>
        </w:rPr>
        <w:t>)</w:t>
      </w:r>
      <w:r w:rsidR="00C916E0">
        <w:rPr>
          <w:lang w:val="en-US"/>
        </w:rPr>
        <w:t xml:space="preserve"> command ends (Don’t forget this</w:t>
      </w:r>
      <w:r w:rsidR="006D784D">
        <w:rPr>
          <w:lang w:val="en-US"/>
        </w:rPr>
        <w:t xml:space="preserve"> </w:t>
      </w:r>
      <w:r w:rsidR="006D784D" w:rsidRPr="006D784D">
        <w:rPr>
          <w:b/>
          <w:lang w:val="en-US"/>
        </w:rPr>
        <w:t>end</w:t>
      </w:r>
      <w:r w:rsidR="00C916E0">
        <w:rPr>
          <w:lang w:val="en-US"/>
        </w:rPr>
        <w:t>!)</w:t>
      </w:r>
    </w:p>
    <w:p w:rsidR="00AF5ED1" w:rsidRPr="00AF5ED1" w:rsidRDefault="00552F71" w:rsidP="00AF5ED1">
      <w:pPr>
        <w:tabs>
          <w:tab w:val="left" w:pos="2655"/>
        </w:tabs>
        <w:rPr>
          <w:lang w:val="en-US"/>
        </w:rPr>
      </w:pPr>
      <w:r>
        <w:rPr>
          <w:lang w:val="en-US"/>
        </w:rPr>
        <w:t xml:space="preserve">You can use the script file for all three difficulties. You only have to make three states with three different conditions. Start with the next difficulty below </w:t>
      </w:r>
      <w:r w:rsidR="00841BDE">
        <w:rPr>
          <w:lang w:val="en-US"/>
        </w:rPr>
        <w:t xml:space="preserve">Line </w:t>
      </w:r>
      <w:r>
        <w:rPr>
          <w:lang w:val="en-US"/>
        </w:rPr>
        <w:t>20.</w:t>
      </w:r>
    </w:p>
    <w:p w:rsidR="00F16205" w:rsidRDefault="00F16205" w:rsidP="00386486">
      <w:pPr>
        <w:pStyle w:val="Heading3"/>
        <w:rPr>
          <w:lang w:val="en-US"/>
        </w:rPr>
      </w:pPr>
      <w:r>
        <w:rPr>
          <w:lang w:val="en-US"/>
        </w:rPr>
        <w:t>G</w:t>
      </w:r>
      <w:r w:rsidR="00386486">
        <w:rPr>
          <w:lang w:val="en-US"/>
        </w:rPr>
        <w:t>oals</w:t>
      </w:r>
    </w:p>
    <w:p w:rsidR="006D784D" w:rsidRDefault="006D784D" w:rsidP="00386486">
      <w:pPr>
        <w:rPr>
          <w:lang w:val="en-US"/>
        </w:rPr>
      </w:pPr>
      <w:r>
        <w:rPr>
          <w:lang w:val="en-US"/>
        </w:rPr>
        <w:t>In this script we are writing all g</w:t>
      </w:r>
      <w:r w:rsidR="00386486">
        <w:rPr>
          <w:lang w:val="en-US"/>
        </w:rPr>
        <w:t>oals for all</w:t>
      </w:r>
      <w:r>
        <w:rPr>
          <w:lang w:val="en-US"/>
        </w:rPr>
        <w:t xml:space="preserve"> p</w:t>
      </w:r>
      <w:r w:rsidR="00386486">
        <w:rPr>
          <w:lang w:val="en-US"/>
        </w:rPr>
        <w:t xml:space="preserve">layers. It also supports a better overview. </w:t>
      </w:r>
    </w:p>
    <w:p w:rsidR="00386486" w:rsidRDefault="00386486" w:rsidP="00386486">
      <w:pPr>
        <w:rPr>
          <w:lang w:val="en-US"/>
        </w:rPr>
      </w:pPr>
      <w:r>
        <w:rPr>
          <w:lang w:val="en-US"/>
        </w:rPr>
        <w:t>The Syntax is:</w:t>
      </w:r>
    </w:p>
    <w:p w:rsidR="00386486" w:rsidRDefault="00B65E9F" w:rsidP="00386486">
      <w:pPr>
        <w:rPr>
          <w:color w:val="FF0000"/>
          <w:lang w:val="en-US"/>
        </w:rPr>
      </w:pPr>
      <w:r>
        <w:rPr>
          <w:noProof/>
          <w:color w:val="FF0000"/>
          <w:lang w:eastAsia="de-DE"/>
        </w:rPr>
        <w:drawing>
          <wp:inline distT="0" distB="0" distL="0" distR="0">
            <wp:extent cx="152400" cy="152400"/>
            <wp:effectExtent l="19050" t="0" r="0" b="0"/>
            <wp:docPr id="28" name="Picture 7" descr="http://wiki.phe.ad.ea.com/confluence/images/icons/emoticons/information.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iki.phe.ad.ea.com/confluence/images/icons/emoticons/information.gif"/>
                    <pic:cNvPicPr>
                      <a:picLocks noChangeAspect="1" noChangeArrowheads="1"/>
                    </pic:cNvPicPr>
                  </pic:nvPicPr>
                  <pic:blipFill>
                    <a:blip r:embed="rId11"/>
                    <a:srcRect/>
                    <a:stretch>
                      <a:fillRect/>
                    </a:stretch>
                  </pic:blipFill>
                  <pic:spPr bwMode="auto">
                    <a:xfrm>
                      <a:off x="0" y="0"/>
                      <a:ext cx="152400" cy="152400"/>
                    </a:xfrm>
                    <a:prstGeom prst="rect">
                      <a:avLst/>
                    </a:prstGeom>
                    <a:noFill/>
                    <a:ln w="9525">
                      <a:noFill/>
                      <a:miter lim="800000"/>
                      <a:headEnd/>
                      <a:tailEnd/>
                    </a:ln>
                  </pic:spPr>
                </pic:pic>
              </a:graphicData>
            </a:graphic>
          </wp:inline>
        </w:drawing>
      </w:r>
      <w:r w:rsidRPr="00B65E9F">
        <w:rPr>
          <w:noProof/>
          <w:color w:val="FF0000"/>
          <w:lang w:val="en-US" w:eastAsia="de-DE"/>
        </w:rPr>
        <w:t xml:space="preserve"> </w:t>
      </w:r>
      <w:r w:rsidRPr="00B65E9F">
        <w:rPr>
          <w:rStyle w:val="Strong"/>
          <w:lang w:val="en-US"/>
        </w:rPr>
        <w:t>EXAMPLE</w:t>
      </w:r>
      <w:r w:rsidR="00094248">
        <w:rPr>
          <w:rStyle w:val="Strong"/>
          <w:lang w:val="en-US"/>
        </w:rPr>
        <w:t>:</w:t>
      </w:r>
      <w:r w:rsidRPr="00386486">
        <w:rPr>
          <w:color w:val="FF0000"/>
          <w:lang w:val="en-US"/>
        </w:rPr>
        <w:t xml:space="preserve"> </w:t>
      </w:r>
      <w:r>
        <w:rPr>
          <w:color w:val="FF0000"/>
          <w:lang w:val="en-US"/>
        </w:rPr>
        <w:tab/>
      </w:r>
      <w:r w:rsidR="00386486" w:rsidRPr="00386486">
        <w:rPr>
          <w:color w:val="FF0000"/>
          <w:lang w:val="en-US"/>
        </w:rPr>
        <w:t>Goals</w:t>
      </w:r>
    </w:p>
    <w:p w:rsidR="006D784D" w:rsidRDefault="006D784D" w:rsidP="006D784D">
      <w:pPr>
        <w:rPr>
          <w:lang w:val="en-US"/>
        </w:rPr>
      </w:pPr>
      <w:r>
        <w:rPr>
          <w:lang w:val="en-US"/>
        </w:rPr>
        <w:lastRenderedPageBreak/>
        <w:t>Generally the Game Won</w:t>
      </w:r>
      <w:r w:rsidR="001A71BB">
        <w:rPr>
          <w:lang w:val="en-US"/>
        </w:rPr>
        <w:t xml:space="preserve">/Game Lost </w:t>
      </w:r>
      <w:r>
        <w:rPr>
          <w:lang w:val="en-US"/>
        </w:rPr>
        <w:t>conditions and actions will be written in the Goals script file too.</w:t>
      </w:r>
    </w:p>
    <w:p w:rsidR="006D784D" w:rsidRDefault="00662829" w:rsidP="006D784D">
      <w:pPr>
        <w:rPr>
          <w:rStyle w:val="Strong"/>
          <w:lang w:val="en-US"/>
        </w:rPr>
      </w:pPr>
      <w:r w:rsidRPr="00456888">
        <w:rPr>
          <w:noProof/>
          <w:color w:val="FF0000"/>
          <w:lang w:eastAsia="de-DE"/>
        </w:rPr>
        <w:pict>
          <v:shape id="_x0000_i1027" type="#_x0000_t75" alt="http://wiki.phe.ad.ea.com/confluence/images/icons/emoticons/information.gif" style="width:12pt;height:12pt;visibility:visible;mso-wrap-style:square" o:bullet="t">
            <v:imagedata r:id="rId89" o:title="information"/>
          </v:shape>
        </w:pict>
      </w:r>
      <w:r w:rsidR="006D784D" w:rsidRPr="00B65E9F">
        <w:rPr>
          <w:noProof/>
          <w:color w:val="FF0000"/>
          <w:lang w:val="en-US" w:eastAsia="de-DE"/>
        </w:rPr>
        <w:t xml:space="preserve"> </w:t>
      </w:r>
      <w:r w:rsidR="006D784D" w:rsidRPr="00B65E9F">
        <w:rPr>
          <w:rStyle w:val="Strong"/>
          <w:lang w:val="en-US"/>
        </w:rPr>
        <w:t>EXAMPLE</w:t>
      </w:r>
      <w:r w:rsidR="006D784D">
        <w:rPr>
          <w:rStyle w:val="Strong"/>
          <w:lang w:val="en-US"/>
        </w:rPr>
        <w:t>:</w:t>
      </w:r>
    </w:p>
    <w:p w:rsidR="006D784D" w:rsidRDefault="001A71BB" w:rsidP="006D784D">
      <w:pPr>
        <w:rPr>
          <w:lang w:val="en-US"/>
        </w:rPr>
      </w:pPr>
      <w:r>
        <w:rPr>
          <w:noProof/>
          <w:lang w:eastAsia="de-DE"/>
        </w:rPr>
        <w:drawing>
          <wp:inline distT="0" distB="0" distL="0" distR="0">
            <wp:extent cx="5760720" cy="3390900"/>
            <wp:effectExtent l="19050" t="0" r="0" b="0"/>
            <wp:docPr id="21" name="Picture 20" descr="GameW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ameWon.jpg"/>
                    <pic:cNvPicPr/>
                  </pic:nvPicPr>
                  <pic:blipFill>
                    <a:blip r:embed="rId90"/>
                    <a:stretch>
                      <a:fillRect/>
                    </a:stretch>
                  </pic:blipFill>
                  <pic:spPr>
                    <a:xfrm>
                      <a:off x="0" y="0"/>
                      <a:ext cx="5760720" cy="3390900"/>
                    </a:xfrm>
                    <a:prstGeom prst="rect">
                      <a:avLst/>
                    </a:prstGeom>
                  </pic:spPr>
                </pic:pic>
              </a:graphicData>
            </a:graphic>
          </wp:inline>
        </w:drawing>
      </w:r>
    </w:p>
    <w:p w:rsidR="001A71BB" w:rsidRDefault="00841BDE" w:rsidP="006D784D">
      <w:pPr>
        <w:rPr>
          <w:lang w:val="en-US"/>
        </w:rPr>
      </w:pPr>
      <w:r>
        <w:rPr>
          <w:lang w:val="en-US"/>
        </w:rPr>
        <w:t xml:space="preserve">Line </w:t>
      </w:r>
      <w:r w:rsidR="001A71BB">
        <w:rPr>
          <w:lang w:val="en-US"/>
        </w:rPr>
        <w:t>12: Here you will see the Game Lost command. Player All =  every player lost the game. TargetTag = The position where the camera is linked Message = Description why they lost.</w:t>
      </w:r>
    </w:p>
    <w:p w:rsidR="006D784D" w:rsidRDefault="00841BDE" w:rsidP="00386486">
      <w:pPr>
        <w:rPr>
          <w:lang w:val="en-US"/>
        </w:rPr>
      </w:pPr>
      <w:r>
        <w:rPr>
          <w:lang w:val="en-US"/>
        </w:rPr>
        <w:t xml:space="preserve">Line </w:t>
      </w:r>
      <w:r w:rsidR="001A71BB" w:rsidRPr="001A71BB">
        <w:rPr>
          <w:lang w:val="en-US"/>
        </w:rPr>
        <w:t xml:space="preserve">28: </w:t>
      </w:r>
      <w:r w:rsidR="001A71BB">
        <w:rPr>
          <w:lang w:val="en-US"/>
        </w:rPr>
        <w:t>Here you will see the Game Won command. Player All = Every player win.</w:t>
      </w:r>
    </w:p>
    <w:p w:rsidR="006D784D" w:rsidRDefault="00386486" w:rsidP="00386486">
      <w:pPr>
        <w:rPr>
          <w:lang w:val="en-US"/>
        </w:rPr>
      </w:pPr>
      <w:r>
        <w:rPr>
          <w:lang w:val="en-US"/>
        </w:rPr>
        <w:t xml:space="preserve">You have </w:t>
      </w:r>
      <w:r w:rsidR="006D784D">
        <w:rPr>
          <w:lang w:val="en-US"/>
        </w:rPr>
        <w:t>to include the Script into the Script L</w:t>
      </w:r>
      <w:r>
        <w:rPr>
          <w:lang w:val="en-US"/>
        </w:rPr>
        <w:t>ist like the Difficulties.</w:t>
      </w:r>
      <w:r w:rsidR="006D784D">
        <w:rPr>
          <w:lang w:val="en-US"/>
        </w:rPr>
        <w:t xml:space="preserve"> </w:t>
      </w:r>
    </w:p>
    <w:p w:rsidR="00386486" w:rsidRDefault="00386486" w:rsidP="00386486">
      <w:pPr>
        <w:pStyle w:val="Heading3"/>
        <w:rPr>
          <w:lang w:val="en-US"/>
        </w:rPr>
      </w:pPr>
      <w:r>
        <w:rPr>
          <w:lang w:val="en-US"/>
        </w:rPr>
        <w:t>Outcries</w:t>
      </w:r>
    </w:p>
    <w:p w:rsidR="00386486" w:rsidRDefault="00386486" w:rsidP="00386486">
      <w:pPr>
        <w:rPr>
          <w:lang w:val="en-US"/>
        </w:rPr>
      </w:pPr>
      <w:r>
        <w:rPr>
          <w:lang w:val="en-US"/>
        </w:rPr>
        <w:t xml:space="preserve">In this </w:t>
      </w:r>
      <w:r w:rsidR="003D6F9B">
        <w:rPr>
          <w:lang w:val="en-US"/>
        </w:rPr>
        <w:t>script all o</w:t>
      </w:r>
      <w:r>
        <w:rPr>
          <w:lang w:val="en-US"/>
        </w:rPr>
        <w:t>utcries</w:t>
      </w:r>
      <w:r w:rsidR="003D6F9B">
        <w:rPr>
          <w:lang w:val="en-US"/>
        </w:rPr>
        <w:t xml:space="preserve"> will registered. Outcries are dialogs with a</w:t>
      </w:r>
      <w:r>
        <w:rPr>
          <w:lang w:val="en-US"/>
        </w:rPr>
        <w:t>udio files which you will hear in the game. The Syntax is:</w:t>
      </w:r>
    </w:p>
    <w:p w:rsidR="00386486" w:rsidRPr="00386486" w:rsidRDefault="00B65E9F" w:rsidP="00386486">
      <w:pPr>
        <w:rPr>
          <w:color w:val="FF0000"/>
          <w:lang w:val="en-US"/>
        </w:rPr>
      </w:pPr>
      <w:r>
        <w:rPr>
          <w:noProof/>
          <w:color w:val="FF0000"/>
          <w:lang w:eastAsia="de-DE"/>
        </w:rPr>
        <w:drawing>
          <wp:inline distT="0" distB="0" distL="0" distR="0">
            <wp:extent cx="152400" cy="152400"/>
            <wp:effectExtent l="19050" t="0" r="0" b="0"/>
            <wp:docPr id="27" name="Picture 7" descr="http://wiki.phe.ad.ea.com/confluence/images/icons/emoticons/information.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iki.phe.ad.ea.com/confluence/images/icons/emoticons/information.gif"/>
                    <pic:cNvPicPr>
                      <a:picLocks noChangeAspect="1" noChangeArrowheads="1"/>
                    </pic:cNvPicPr>
                  </pic:nvPicPr>
                  <pic:blipFill>
                    <a:blip r:embed="rId11"/>
                    <a:srcRect/>
                    <a:stretch>
                      <a:fillRect/>
                    </a:stretch>
                  </pic:blipFill>
                  <pic:spPr bwMode="auto">
                    <a:xfrm>
                      <a:off x="0" y="0"/>
                      <a:ext cx="152400" cy="152400"/>
                    </a:xfrm>
                    <a:prstGeom prst="rect">
                      <a:avLst/>
                    </a:prstGeom>
                    <a:noFill/>
                    <a:ln w="9525">
                      <a:noFill/>
                      <a:miter lim="800000"/>
                      <a:headEnd/>
                      <a:tailEnd/>
                    </a:ln>
                  </pic:spPr>
                </pic:pic>
              </a:graphicData>
            </a:graphic>
          </wp:inline>
        </w:drawing>
      </w:r>
      <w:r w:rsidRPr="00B71183">
        <w:rPr>
          <w:noProof/>
          <w:color w:val="FF0000"/>
          <w:lang w:val="en-US" w:eastAsia="de-DE"/>
        </w:rPr>
        <w:t xml:space="preserve"> </w:t>
      </w:r>
      <w:r w:rsidRPr="00B71183">
        <w:rPr>
          <w:rStyle w:val="Strong"/>
          <w:lang w:val="en-US"/>
        </w:rPr>
        <w:t>EXAMPLE</w:t>
      </w:r>
      <w:r w:rsidR="00094248" w:rsidRPr="00B71183">
        <w:rPr>
          <w:rStyle w:val="Strong"/>
          <w:lang w:val="en-US"/>
        </w:rPr>
        <w:t>:</w:t>
      </w:r>
      <w:r w:rsidRPr="00386486">
        <w:rPr>
          <w:color w:val="FF0000"/>
          <w:lang w:val="en-US"/>
        </w:rPr>
        <w:t xml:space="preserve"> </w:t>
      </w:r>
      <w:r>
        <w:rPr>
          <w:color w:val="FF0000"/>
          <w:lang w:val="en-US"/>
        </w:rPr>
        <w:tab/>
      </w:r>
      <w:r w:rsidR="00386486" w:rsidRPr="00386486">
        <w:rPr>
          <w:color w:val="FF0000"/>
          <w:lang w:val="en-US"/>
        </w:rPr>
        <w:t xml:space="preserve">Outcries </w:t>
      </w:r>
    </w:p>
    <w:p w:rsidR="00386486" w:rsidRDefault="00D1447C" w:rsidP="00386486">
      <w:pPr>
        <w:pStyle w:val="Heading3"/>
        <w:rPr>
          <w:lang w:val="en-US"/>
        </w:rPr>
      </w:pPr>
      <w:r>
        <w:rPr>
          <w:lang w:val="en-US"/>
        </w:rPr>
        <w:t>Entity</w:t>
      </w:r>
      <w:r w:rsidR="00386486">
        <w:rPr>
          <w:lang w:val="en-US"/>
        </w:rPr>
        <w:t xml:space="preserve"> Scripts</w:t>
      </w:r>
    </w:p>
    <w:p w:rsidR="00386486" w:rsidRDefault="00386486" w:rsidP="00386486">
      <w:pPr>
        <w:rPr>
          <w:lang w:val="en-US"/>
        </w:rPr>
      </w:pPr>
      <w:r>
        <w:rPr>
          <w:lang w:val="en-US"/>
        </w:rPr>
        <w:t>Each Entity (Units,Squad,Building,Obj</w:t>
      </w:r>
      <w:r w:rsidR="003D6F9B">
        <w:rPr>
          <w:lang w:val="en-US"/>
        </w:rPr>
        <w:t>ect,Effect) can have their own s</w:t>
      </w:r>
      <w:r>
        <w:rPr>
          <w:lang w:val="en-US"/>
        </w:rPr>
        <w:t>cript. Sometimes it is ve</w:t>
      </w:r>
      <w:r w:rsidR="003D6F9B">
        <w:rPr>
          <w:lang w:val="en-US"/>
        </w:rPr>
        <w:t>ry useful to separate the main script from s</w:t>
      </w:r>
      <w:r>
        <w:rPr>
          <w:lang w:val="en-US"/>
        </w:rPr>
        <w:t>cript</w:t>
      </w:r>
      <w:r w:rsidR="003D6F9B">
        <w:rPr>
          <w:lang w:val="en-US"/>
        </w:rPr>
        <w:t>s</w:t>
      </w:r>
      <w:r>
        <w:rPr>
          <w:lang w:val="en-US"/>
        </w:rPr>
        <w:t xml:space="preserve"> which are only targeted to one </w:t>
      </w:r>
      <w:r w:rsidR="003D6F9B">
        <w:rPr>
          <w:lang w:val="en-US"/>
        </w:rPr>
        <w:t>e</w:t>
      </w:r>
      <w:r>
        <w:rPr>
          <w:lang w:val="en-US"/>
        </w:rPr>
        <w:t xml:space="preserve">ntity. Some commands only works in Member Scripts. The Syntax </w:t>
      </w:r>
      <w:r w:rsidR="003D6F9B">
        <w:rPr>
          <w:lang w:val="en-US"/>
        </w:rPr>
        <w:t>for the Member Scripts is the name of the e</w:t>
      </w:r>
      <w:r>
        <w:rPr>
          <w:lang w:val="en-US"/>
        </w:rPr>
        <w:t>ntity:</w:t>
      </w:r>
    </w:p>
    <w:p w:rsidR="002C18D6" w:rsidRDefault="003D6F9B" w:rsidP="002C18D6">
      <w:pPr>
        <w:rPr>
          <w:lang w:val="en-US"/>
        </w:rPr>
      </w:pPr>
      <w:r>
        <w:rPr>
          <w:lang w:val="en-US"/>
        </w:rPr>
        <w:t>For example there will be a unit with the n</w:t>
      </w:r>
      <w:r w:rsidR="00214FCD">
        <w:rPr>
          <w:lang w:val="en-US"/>
        </w:rPr>
        <w:t xml:space="preserve">ame (TAG) “Garfield”. The Member Script of him called </w:t>
      </w:r>
      <w:r w:rsidR="00214FCD" w:rsidRPr="00214FCD">
        <w:rPr>
          <w:color w:val="FF0000"/>
          <w:lang w:val="en-US"/>
        </w:rPr>
        <w:t>Garfield</w:t>
      </w:r>
      <w:r>
        <w:rPr>
          <w:color w:val="FF0000"/>
          <w:lang w:val="en-US"/>
        </w:rPr>
        <w:t>.Lua</w:t>
      </w:r>
      <w:r w:rsidR="00214FCD">
        <w:rPr>
          <w:lang w:val="en-US"/>
        </w:rPr>
        <w:t xml:space="preserve">. You do not have to write it in the Script List. This Member Script will automatically loaded </w:t>
      </w:r>
      <w:r>
        <w:rPr>
          <w:lang w:val="en-US"/>
        </w:rPr>
        <w:t>up in</w:t>
      </w:r>
      <w:r w:rsidR="00214FCD">
        <w:rPr>
          <w:lang w:val="en-US"/>
        </w:rPr>
        <w:t xml:space="preserve"> the game.</w:t>
      </w:r>
    </w:p>
    <w:p w:rsidR="00214FCD" w:rsidRDefault="00214FCD" w:rsidP="002C18D6">
      <w:pPr>
        <w:pStyle w:val="Heading3"/>
        <w:rPr>
          <w:lang w:val="en-US"/>
        </w:rPr>
      </w:pPr>
      <w:r>
        <w:rPr>
          <w:lang w:val="en-US"/>
        </w:rPr>
        <w:t>Accumulative Scripts</w:t>
      </w:r>
    </w:p>
    <w:p w:rsidR="002C18D6" w:rsidRDefault="00214FCD" w:rsidP="002C18D6">
      <w:pPr>
        <w:rPr>
          <w:lang w:val="en-US"/>
        </w:rPr>
      </w:pPr>
      <w:r>
        <w:rPr>
          <w:lang w:val="en-US"/>
        </w:rPr>
        <w:t>Are generally a lot of single scripts with the same content.</w:t>
      </w:r>
      <w:r w:rsidR="00CD1443">
        <w:rPr>
          <w:lang w:val="en-US"/>
        </w:rPr>
        <w:t xml:space="preserve"> </w:t>
      </w:r>
      <w:r w:rsidR="005527C3">
        <w:rPr>
          <w:lang w:val="en-US"/>
        </w:rPr>
        <w:t xml:space="preserve"> You have </w:t>
      </w:r>
      <w:r w:rsidR="003D6F9B">
        <w:rPr>
          <w:lang w:val="en-US"/>
        </w:rPr>
        <w:t>one master script and a lot of slaves. But all of the s</w:t>
      </w:r>
      <w:r w:rsidR="005527C3">
        <w:rPr>
          <w:lang w:val="en-US"/>
        </w:rPr>
        <w:t xml:space="preserve">laves need only one </w:t>
      </w:r>
      <w:r w:rsidR="00841BDE">
        <w:rPr>
          <w:lang w:val="en-US"/>
        </w:rPr>
        <w:t xml:space="preserve">Line </w:t>
      </w:r>
      <w:r w:rsidR="005527C3">
        <w:rPr>
          <w:lang w:val="en-US"/>
        </w:rPr>
        <w:t>with code.</w:t>
      </w:r>
      <w:r w:rsidR="005527C3" w:rsidRPr="005527C3">
        <w:rPr>
          <w:lang w:val="en-US"/>
        </w:rPr>
        <w:t xml:space="preserve"> </w:t>
      </w:r>
    </w:p>
    <w:p w:rsidR="005527C3" w:rsidRPr="002C18D6" w:rsidRDefault="00662829" w:rsidP="00B65E9F">
      <w:pPr>
        <w:spacing w:after="0" w:line="240" w:lineRule="auto"/>
        <w:rPr>
          <w:lang w:val="en-US"/>
        </w:rPr>
      </w:pPr>
      <w:r w:rsidRPr="00456888">
        <w:rPr>
          <w:noProof/>
          <w:color w:val="FF0000"/>
          <w:lang w:eastAsia="de-DE"/>
        </w:rPr>
        <w:lastRenderedPageBreak/>
        <w:pict>
          <v:shape id="Picture 7" o:spid="_x0000_i1028" type="#_x0000_t75" alt="http://wiki.phe.ad.ea.com/confluence/images/icons/emoticons/information.gif" style="width:12pt;height:12pt;visibility:visible;mso-wrap-style:square" o:bullet="t">
            <v:imagedata r:id="rId91" o:title="information"/>
          </v:shape>
        </w:pict>
      </w:r>
      <w:r w:rsidR="00B65E9F" w:rsidRPr="00B71183">
        <w:rPr>
          <w:noProof/>
          <w:color w:val="FF0000"/>
          <w:lang w:val="en-US" w:eastAsia="de-DE"/>
        </w:rPr>
        <w:t xml:space="preserve"> </w:t>
      </w:r>
      <w:r w:rsidR="00B65E9F" w:rsidRPr="00B71183">
        <w:rPr>
          <w:rStyle w:val="Strong"/>
          <w:lang w:val="en-US"/>
        </w:rPr>
        <w:t>EXAMPLE</w:t>
      </w:r>
      <w:r w:rsidR="00094248" w:rsidRPr="00B71183">
        <w:rPr>
          <w:rStyle w:val="Strong"/>
          <w:lang w:val="en-US"/>
        </w:rPr>
        <w:t>:</w:t>
      </w:r>
      <w:r w:rsidR="00B65E9F" w:rsidRPr="00B71183">
        <w:rPr>
          <w:noProof/>
          <w:color w:val="FF0000"/>
          <w:lang w:val="en-US" w:eastAsia="de-DE"/>
        </w:rPr>
        <w:tab/>
      </w:r>
      <w:r w:rsidR="005527C3" w:rsidRPr="002C18D6">
        <w:rPr>
          <w:color w:val="FF0000"/>
          <w:lang w:val="en-US"/>
        </w:rPr>
        <w:t>dofile(GetScriptPath() .. "MasterScript.lua")</w:t>
      </w:r>
    </w:p>
    <w:p w:rsidR="0071292B" w:rsidRDefault="003D6F9B" w:rsidP="009E7E79">
      <w:pPr>
        <w:rPr>
          <w:lang w:val="en-US"/>
        </w:rPr>
      </w:pPr>
      <w:r>
        <w:rPr>
          <w:lang w:val="en-US"/>
        </w:rPr>
        <w:t>At the m</w:t>
      </w:r>
      <w:r w:rsidR="00CD1443">
        <w:rPr>
          <w:lang w:val="en-US"/>
        </w:rPr>
        <w:t>oment there is no special Syntax. But you have to link</w:t>
      </w:r>
      <w:r w:rsidR="005527C3">
        <w:rPr>
          <w:lang w:val="en-US"/>
        </w:rPr>
        <w:t xml:space="preserve"> the MasterScript</w:t>
      </w:r>
      <w:r w:rsidR="00CD1443">
        <w:rPr>
          <w:lang w:val="en-US"/>
        </w:rPr>
        <w:t xml:space="preserve"> in the Script List like Goals or Difficulties</w:t>
      </w:r>
      <w:r w:rsidR="005527C3">
        <w:rPr>
          <w:lang w:val="en-US"/>
        </w:rPr>
        <w:t xml:space="preserve"> when it is not a Member Script! </w:t>
      </w:r>
    </w:p>
    <w:p w:rsidR="00C74DCF" w:rsidRDefault="00C74DCF" w:rsidP="009E7E79">
      <w:pPr>
        <w:rPr>
          <w:lang w:val="en-US"/>
        </w:rPr>
      </w:pPr>
    </w:p>
    <w:p w:rsidR="00C74DCF" w:rsidRDefault="00C74DCF" w:rsidP="009E7E79">
      <w:pPr>
        <w:rPr>
          <w:lang w:val="en-US"/>
        </w:rPr>
      </w:pPr>
    </w:p>
    <w:p w:rsidR="00C74DCF" w:rsidRDefault="00C74DCF" w:rsidP="009E7E79">
      <w:pPr>
        <w:rPr>
          <w:lang w:val="en-US"/>
        </w:rPr>
      </w:pPr>
    </w:p>
    <w:p w:rsidR="00C74DCF" w:rsidRDefault="00C74DCF" w:rsidP="009E7E79">
      <w:pPr>
        <w:rPr>
          <w:lang w:val="en-US"/>
        </w:rPr>
      </w:pPr>
    </w:p>
    <w:p w:rsidR="00C74DCF" w:rsidRDefault="00C74DCF" w:rsidP="009E7E79">
      <w:pPr>
        <w:rPr>
          <w:lang w:val="en-US"/>
        </w:rPr>
      </w:pPr>
    </w:p>
    <w:p w:rsidR="005F5038" w:rsidRDefault="005F5038" w:rsidP="005F5038">
      <w:pPr>
        <w:pStyle w:val="Heading2"/>
        <w:rPr>
          <w:rFonts w:asciiTheme="minorHAnsi" w:eastAsiaTheme="minorHAnsi" w:hAnsiTheme="minorHAnsi" w:cstheme="minorBidi"/>
          <w:b w:val="0"/>
          <w:bCs w:val="0"/>
          <w:color w:val="auto"/>
          <w:sz w:val="22"/>
          <w:szCs w:val="22"/>
          <w:lang w:val="en-US"/>
        </w:rPr>
      </w:pPr>
    </w:p>
    <w:p w:rsidR="00263987" w:rsidRDefault="00C708A6" w:rsidP="00263987">
      <w:pPr>
        <w:pStyle w:val="Heading2"/>
        <w:rPr>
          <w:lang w:val="en-US"/>
        </w:rPr>
      </w:pPr>
      <w:bookmarkStart w:id="7" w:name="FastEntrance"/>
      <w:r>
        <w:rPr>
          <w:lang w:val="en-US"/>
        </w:rPr>
        <w:t>Script Guide</w:t>
      </w:r>
      <w:r w:rsidR="005F5038" w:rsidRPr="00E23286">
        <w:rPr>
          <w:lang w:val="en-US"/>
        </w:rPr>
        <w:t xml:space="preserve"> for Single Entities</w:t>
      </w:r>
      <w:bookmarkEnd w:id="7"/>
      <w:r w:rsidR="005F5038">
        <w:rPr>
          <w:lang w:val="en-US"/>
        </w:rPr>
        <w:t>:</w:t>
      </w:r>
    </w:p>
    <w:p w:rsidR="00263987" w:rsidRDefault="00263987" w:rsidP="001F184E">
      <w:pPr>
        <w:pStyle w:val="Heading3"/>
        <w:rPr>
          <w:lang w:val="en-US"/>
        </w:rPr>
      </w:pPr>
      <w:r>
        <w:rPr>
          <w:lang w:val="en-US"/>
        </w:rPr>
        <w:t>Create an Entity with Spawn and Respawn</w:t>
      </w:r>
    </w:p>
    <w:p w:rsidR="001630BD" w:rsidRDefault="001630BD" w:rsidP="001630BD">
      <w:pPr>
        <w:rPr>
          <w:lang w:val="en-US"/>
        </w:rPr>
      </w:pPr>
      <w:r>
        <w:rPr>
          <w:lang w:val="en-US"/>
        </w:rPr>
        <w:t>The easiest way to create an Entity</w:t>
      </w:r>
      <w:r w:rsidR="00415170">
        <w:rPr>
          <w:lang w:val="en-US"/>
        </w:rPr>
        <w:t xml:space="preserve"> (Single Unit,Squad,Object, Building,Effect)</w:t>
      </w:r>
      <w:r>
        <w:rPr>
          <w:lang w:val="en-US"/>
        </w:rPr>
        <w:t xml:space="preserve"> is: To place it in the </w:t>
      </w:r>
      <w:hyperlink w:anchor="_The_PlugInBased_Editor" w:history="1">
        <w:r w:rsidRPr="006E3813">
          <w:rPr>
            <w:rStyle w:val="Hyperlink"/>
            <w:lang w:val="en-US"/>
          </w:rPr>
          <w:t>PlugInBased Editor</w:t>
        </w:r>
      </w:hyperlink>
      <w:r>
        <w:rPr>
          <w:lang w:val="en-US"/>
        </w:rPr>
        <w:t xml:space="preserve">. Open the Editor and open the </w:t>
      </w:r>
      <w:r w:rsidR="001E08C9">
        <w:rPr>
          <w:lang w:val="en-US"/>
        </w:rPr>
        <w:t xml:space="preserve">Entity Placement and the Property Entity Window. You will find </w:t>
      </w:r>
      <w:r w:rsidR="00FB0A07">
        <w:rPr>
          <w:lang w:val="en-US"/>
        </w:rPr>
        <w:t xml:space="preserve">both of </w:t>
      </w:r>
      <w:r w:rsidR="001E08C9">
        <w:rPr>
          <w:lang w:val="en-US"/>
        </w:rPr>
        <w:t>them under Windows at the Selection bar.</w:t>
      </w:r>
    </w:p>
    <w:p w:rsidR="00FB0A07" w:rsidRDefault="00FB0A07" w:rsidP="001630BD">
      <w:pPr>
        <w:rPr>
          <w:lang w:val="en-US"/>
        </w:rPr>
      </w:pPr>
      <w:r>
        <w:rPr>
          <w:noProof/>
          <w:lang w:eastAsia="de-DE"/>
        </w:rPr>
        <w:drawing>
          <wp:inline distT="0" distB="0" distL="0" distR="0">
            <wp:extent cx="5760720" cy="3192145"/>
            <wp:effectExtent l="19050" t="0" r="0" b="0"/>
            <wp:docPr id="25" name="Picture 24" descr="Editor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ditor2.jpg"/>
                    <pic:cNvPicPr/>
                  </pic:nvPicPr>
                  <pic:blipFill>
                    <a:blip r:embed="rId92" cstate="print"/>
                    <a:stretch>
                      <a:fillRect/>
                    </a:stretch>
                  </pic:blipFill>
                  <pic:spPr>
                    <a:xfrm>
                      <a:off x="0" y="0"/>
                      <a:ext cx="5760720" cy="3192145"/>
                    </a:xfrm>
                    <a:prstGeom prst="rect">
                      <a:avLst/>
                    </a:prstGeom>
                  </pic:spPr>
                </pic:pic>
              </a:graphicData>
            </a:graphic>
          </wp:inline>
        </w:drawing>
      </w:r>
    </w:p>
    <w:p w:rsidR="00FB0A07" w:rsidRDefault="00FB0A07" w:rsidP="001630BD">
      <w:pPr>
        <w:rPr>
          <w:lang w:val="en-US"/>
        </w:rPr>
      </w:pPr>
      <w:r>
        <w:rPr>
          <w:lang w:val="en-US"/>
        </w:rPr>
        <w:t>On the left you will see the Entity Placement Window and on the right the Entity Property Window.</w:t>
      </w:r>
    </w:p>
    <w:p w:rsidR="00FB0A07" w:rsidRDefault="00FB0A07" w:rsidP="001630BD">
      <w:pPr>
        <w:rPr>
          <w:lang w:val="en-US"/>
        </w:rPr>
      </w:pPr>
      <w:r>
        <w:rPr>
          <w:lang w:val="en-US"/>
        </w:rPr>
        <w:t>First we create a single unit. Choose the button Squads (you have to know that a single units in BattleForge will be called squad too) at the Entity Placement window, than I choose the fraction Frost and pick the Dreadnought Giant.</w:t>
      </w:r>
    </w:p>
    <w:p w:rsidR="00FB0A07" w:rsidRDefault="00FB0A07" w:rsidP="001630BD">
      <w:pPr>
        <w:rPr>
          <w:lang w:val="en-US"/>
        </w:rPr>
      </w:pPr>
      <w:r>
        <w:rPr>
          <w:noProof/>
          <w:lang w:eastAsia="de-DE"/>
        </w:rPr>
        <w:lastRenderedPageBreak/>
        <w:drawing>
          <wp:inline distT="0" distB="0" distL="0" distR="0">
            <wp:extent cx="5760720" cy="3192145"/>
            <wp:effectExtent l="19050" t="0" r="0" b="0"/>
            <wp:docPr id="26" name="Picture 25" descr="Editor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ditor3.jpg"/>
                    <pic:cNvPicPr/>
                  </pic:nvPicPr>
                  <pic:blipFill>
                    <a:blip r:embed="rId93" cstate="print"/>
                    <a:stretch>
                      <a:fillRect/>
                    </a:stretch>
                  </pic:blipFill>
                  <pic:spPr>
                    <a:xfrm>
                      <a:off x="0" y="0"/>
                      <a:ext cx="5760720" cy="3192145"/>
                    </a:xfrm>
                    <a:prstGeom prst="rect">
                      <a:avLst/>
                    </a:prstGeom>
                  </pic:spPr>
                </pic:pic>
              </a:graphicData>
            </a:graphic>
          </wp:inline>
        </w:drawing>
      </w:r>
    </w:p>
    <w:p w:rsidR="00FB0A07" w:rsidRDefault="00FB0A07" w:rsidP="001630BD">
      <w:pPr>
        <w:rPr>
          <w:lang w:val="en-US"/>
        </w:rPr>
      </w:pPr>
      <w:r>
        <w:rPr>
          <w:lang w:val="en-US"/>
        </w:rPr>
        <w:t>Now the ghost shape of the unit is at my mouse pointer. I choose a nice place to create this entity and push the left mouse button to complete the action.</w:t>
      </w:r>
    </w:p>
    <w:p w:rsidR="00FB0A07" w:rsidRDefault="00FB0A07" w:rsidP="001630BD">
      <w:pPr>
        <w:rPr>
          <w:lang w:val="en-US"/>
        </w:rPr>
      </w:pPr>
      <w:r>
        <w:rPr>
          <w:noProof/>
          <w:lang w:eastAsia="de-DE"/>
        </w:rPr>
        <w:drawing>
          <wp:inline distT="0" distB="0" distL="0" distR="0">
            <wp:extent cx="5760720" cy="3192145"/>
            <wp:effectExtent l="19050" t="0" r="0" b="0"/>
            <wp:docPr id="39" name="Picture 38" descr="Editor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ditor4.jpg"/>
                    <pic:cNvPicPr/>
                  </pic:nvPicPr>
                  <pic:blipFill>
                    <a:blip r:embed="rId94" cstate="print"/>
                    <a:stretch>
                      <a:fillRect/>
                    </a:stretch>
                  </pic:blipFill>
                  <pic:spPr>
                    <a:xfrm>
                      <a:off x="0" y="0"/>
                      <a:ext cx="5760720" cy="3192145"/>
                    </a:xfrm>
                    <a:prstGeom prst="rect">
                      <a:avLst/>
                    </a:prstGeom>
                  </pic:spPr>
                </pic:pic>
              </a:graphicData>
            </a:graphic>
          </wp:inline>
        </w:drawing>
      </w:r>
    </w:p>
    <w:p w:rsidR="00AD607E" w:rsidRDefault="00AD607E" w:rsidP="00AD607E">
      <w:pPr>
        <w:rPr>
          <w:lang w:val="en-US"/>
        </w:rPr>
      </w:pPr>
      <w:r>
        <w:rPr>
          <w:lang w:val="en-US"/>
        </w:rPr>
        <w:t xml:space="preserve">Now I want to give my new Unit a script name (Tag) which I can use later in my script files. In general there are two different ways to do that. </w:t>
      </w:r>
    </w:p>
    <w:p w:rsidR="00AD607E" w:rsidRPr="00AD607E" w:rsidRDefault="00AD607E" w:rsidP="00AD607E">
      <w:pPr>
        <w:pStyle w:val="ListParagraph"/>
        <w:numPr>
          <w:ilvl w:val="0"/>
          <w:numId w:val="36"/>
        </w:numPr>
        <w:rPr>
          <w:lang w:val="en-US"/>
        </w:rPr>
      </w:pPr>
      <w:r w:rsidRPr="00AD607E">
        <w:rPr>
          <w:lang w:val="en-US"/>
        </w:rPr>
        <w:t>Enlarge the Entity Placement Window and you will find some parameters below the squad list and before you place a new unit you can write it down there.</w:t>
      </w:r>
    </w:p>
    <w:p w:rsidR="00AD607E" w:rsidRDefault="00AD607E" w:rsidP="00AD607E">
      <w:pPr>
        <w:pStyle w:val="ListParagraph"/>
        <w:numPr>
          <w:ilvl w:val="0"/>
          <w:numId w:val="36"/>
        </w:numPr>
        <w:rPr>
          <w:lang w:val="en-US"/>
        </w:rPr>
      </w:pPr>
      <w:r w:rsidRPr="00AD607E">
        <w:rPr>
          <w:lang w:val="en-US"/>
        </w:rPr>
        <w:t>Place your unit first and you will find the same parameters in the Entity property window too.</w:t>
      </w:r>
    </w:p>
    <w:p w:rsidR="00531EEC" w:rsidRDefault="00531EEC" w:rsidP="006641CB">
      <w:pPr>
        <w:rPr>
          <w:noProof/>
          <w:color w:val="FF0000"/>
          <w:lang w:val="en-US" w:eastAsia="de-DE"/>
        </w:rPr>
      </w:pPr>
    </w:p>
    <w:p w:rsidR="006641CB" w:rsidRPr="00631BEA" w:rsidRDefault="006641CB" w:rsidP="006641CB">
      <w:pPr>
        <w:rPr>
          <w:lang w:val="en-US"/>
        </w:rPr>
      </w:pPr>
      <w:r>
        <w:rPr>
          <w:noProof/>
          <w:color w:val="FF0000"/>
          <w:lang w:eastAsia="de-DE"/>
        </w:rPr>
        <w:lastRenderedPageBreak/>
        <w:drawing>
          <wp:inline distT="0" distB="0" distL="0" distR="0">
            <wp:extent cx="152400" cy="152400"/>
            <wp:effectExtent l="19050" t="0" r="0" b="0"/>
            <wp:docPr id="71" name="Picture 7" descr="http://wiki.phe.ad.ea.com/confluence/images/icons/emoticons/information.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iki.phe.ad.ea.com/confluence/images/icons/emoticons/information.gif"/>
                    <pic:cNvPicPr>
                      <a:picLocks noChangeAspect="1" noChangeArrowheads="1"/>
                    </pic:cNvPicPr>
                  </pic:nvPicPr>
                  <pic:blipFill>
                    <a:blip r:embed="rId11"/>
                    <a:srcRect/>
                    <a:stretch>
                      <a:fillRect/>
                    </a:stretch>
                  </pic:blipFill>
                  <pic:spPr bwMode="auto">
                    <a:xfrm>
                      <a:off x="0" y="0"/>
                      <a:ext cx="152400" cy="152400"/>
                    </a:xfrm>
                    <a:prstGeom prst="rect">
                      <a:avLst/>
                    </a:prstGeom>
                    <a:noFill/>
                    <a:ln w="9525">
                      <a:noFill/>
                      <a:miter lim="800000"/>
                      <a:headEnd/>
                      <a:tailEnd/>
                    </a:ln>
                  </pic:spPr>
                </pic:pic>
              </a:graphicData>
            </a:graphic>
          </wp:inline>
        </w:drawing>
      </w:r>
      <w:r w:rsidRPr="00E0176F">
        <w:rPr>
          <w:noProof/>
          <w:color w:val="FF0000"/>
          <w:lang w:val="en-US" w:eastAsia="de-DE"/>
        </w:rPr>
        <w:t xml:space="preserve"> </w:t>
      </w:r>
      <w:r w:rsidRPr="00E0176F">
        <w:rPr>
          <w:rStyle w:val="Strong"/>
          <w:lang w:val="en-US"/>
        </w:rPr>
        <w:t>EXAMPLE:</w:t>
      </w:r>
    </w:p>
    <w:p w:rsidR="00AD607E" w:rsidRDefault="00AD607E" w:rsidP="00AD607E">
      <w:pPr>
        <w:rPr>
          <w:lang w:val="en-US"/>
        </w:rPr>
      </w:pPr>
    </w:p>
    <w:p w:rsidR="00AD607E" w:rsidRDefault="00BF1D8D" w:rsidP="00AD607E">
      <w:pPr>
        <w:rPr>
          <w:lang w:val="en-US"/>
        </w:rPr>
      </w:pPr>
      <w:r>
        <w:rPr>
          <w:lang w:val="en-US"/>
        </w:rPr>
        <w:t>Here you can read all the d</w:t>
      </w:r>
      <w:r w:rsidR="0055753F">
        <w:rPr>
          <w:lang w:val="en-US"/>
        </w:rPr>
        <w:t>atabase stats of the squad.</w:t>
      </w:r>
    </w:p>
    <w:p w:rsidR="0055753F" w:rsidRDefault="0055753F" w:rsidP="00AD607E">
      <w:pPr>
        <w:rPr>
          <w:lang w:val="en-US"/>
        </w:rPr>
      </w:pPr>
      <w:r>
        <w:rPr>
          <w:noProof/>
          <w:lang w:eastAsia="de-DE"/>
        </w:rPr>
        <w:drawing>
          <wp:anchor distT="0" distB="0" distL="114300" distR="114300" simplePos="0" relativeHeight="251680768" behindDoc="0" locked="0" layoutInCell="1" allowOverlap="1">
            <wp:simplePos x="0" y="0"/>
            <wp:positionH relativeFrom="column">
              <wp:posOffset>167005</wp:posOffset>
            </wp:positionH>
            <wp:positionV relativeFrom="paragraph">
              <wp:posOffset>-396240</wp:posOffset>
            </wp:positionV>
            <wp:extent cx="2400300" cy="2676525"/>
            <wp:effectExtent l="19050" t="0" r="0" b="0"/>
            <wp:wrapSquare wrapText="bothSides"/>
            <wp:docPr id="59" name="Picture 58" descr="PropertiesEntit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opertiesEntity.jpg"/>
                    <pic:cNvPicPr/>
                  </pic:nvPicPr>
                  <pic:blipFill>
                    <a:blip r:embed="rId95"/>
                    <a:stretch>
                      <a:fillRect/>
                    </a:stretch>
                  </pic:blipFill>
                  <pic:spPr>
                    <a:xfrm>
                      <a:off x="0" y="0"/>
                      <a:ext cx="2400300" cy="2676525"/>
                    </a:xfrm>
                    <a:prstGeom prst="rect">
                      <a:avLst/>
                    </a:prstGeom>
                  </pic:spPr>
                </pic:pic>
              </a:graphicData>
            </a:graphic>
          </wp:anchor>
        </w:drawing>
      </w:r>
      <w:r w:rsidR="00BF1D8D">
        <w:rPr>
          <w:lang w:val="en-US"/>
        </w:rPr>
        <w:t>For example the database Identity Number of the s</w:t>
      </w:r>
      <w:r>
        <w:rPr>
          <w:lang w:val="en-US"/>
        </w:rPr>
        <w:t>quad. The x,y coordinates at the map … look by youself.</w:t>
      </w:r>
    </w:p>
    <w:p w:rsidR="0055753F" w:rsidRPr="00AD607E" w:rsidRDefault="00456888" w:rsidP="00AD607E">
      <w:pPr>
        <w:rPr>
          <w:lang w:val="en-US"/>
        </w:rPr>
      </w:pPr>
      <w:r>
        <w:rPr>
          <w:noProof/>
          <w:lang w:eastAsia="de-DE"/>
        </w:rPr>
        <w:pict>
          <v:shapetype id="_x0000_t32" coordsize="21600,21600" o:spt="32" o:oned="t" path="m,l21600,21600e" filled="f">
            <v:path arrowok="t" fillok="f" o:connecttype="none"/>
            <o:lock v:ext="edit" shapetype="t"/>
          </v:shapetype>
          <v:shape id="_x0000_s1041" type="#_x0000_t32" style="position:absolute;margin-left:-68.25pt;margin-top:30.7pt;width:93pt;height:38.25pt;flip:x;z-index:251681792" o:connectortype="straight" strokecolor="red" strokeweight="6pt">
            <v:stroke endarrow="block"/>
            <v:shadow type="perspective" color="#622423 [1605]" opacity=".5" offset="1pt" offset2="-1pt"/>
          </v:shape>
        </w:pict>
      </w:r>
      <w:r w:rsidR="0055753F">
        <w:rPr>
          <w:lang w:val="en-US"/>
        </w:rPr>
        <w:t>When you want</w:t>
      </w:r>
      <w:r w:rsidR="00BF1D8D">
        <w:rPr>
          <w:lang w:val="en-US"/>
        </w:rPr>
        <w:t xml:space="preserve"> to give him now a s</w:t>
      </w:r>
      <w:r w:rsidR="0055753F">
        <w:rPr>
          <w:lang w:val="en-US"/>
        </w:rPr>
        <w:t>cript name click at the TAG field and write down the name.</w:t>
      </w:r>
    </w:p>
    <w:p w:rsidR="00AD607E" w:rsidRDefault="0055753F" w:rsidP="00AD607E">
      <w:pPr>
        <w:rPr>
          <w:lang w:val="en-US"/>
        </w:rPr>
      </w:pPr>
      <w:r>
        <w:rPr>
          <w:lang w:val="en-US"/>
        </w:rPr>
        <w:t>I call him “Bernhard”. After that I have to decide if this unit should be played by a human player or by the computer enemy or if he is neutral.</w:t>
      </w:r>
    </w:p>
    <w:p w:rsidR="0055753F" w:rsidRDefault="0055753F" w:rsidP="00AD607E">
      <w:pPr>
        <w:rPr>
          <w:lang w:val="en-US"/>
        </w:rPr>
      </w:pPr>
      <w:r>
        <w:rPr>
          <w:lang w:val="en-US"/>
        </w:rPr>
        <w:t>For that I have to choose the right Team and the right Playerkit I ha</w:t>
      </w:r>
      <w:r w:rsidR="006641CB">
        <w:rPr>
          <w:lang w:val="en-US"/>
        </w:rPr>
        <w:t>ve set at the Team Setup Window you will find it under Map Settings/Team Setup &amp; Player Kits in the selection bar.</w:t>
      </w:r>
    </w:p>
    <w:p w:rsidR="00154EBD" w:rsidRDefault="00154EBD" w:rsidP="00AD607E">
      <w:pPr>
        <w:rPr>
          <w:lang w:val="en-US"/>
        </w:rPr>
      </w:pPr>
    </w:p>
    <w:p w:rsidR="00154EBD" w:rsidRDefault="00154EBD" w:rsidP="00AD607E">
      <w:pPr>
        <w:rPr>
          <w:lang w:val="en-US"/>
        </w:rPr>
      </w:pPr>
    </w:p>
    <w:p w:rsidR="0055753F" w:rsidRDefault="00154EBD" w:rsidP="00AD607E">
      <w:pPr>
        <w:rPr>
          <w:lang w:val="en-US"/>
        </w:rPr>
      </w:pPr>
      <w:r>
        <w:rPr>
          <w:noProof/>
          <w:lang w:eastAsia="de-DE"/>
        </w:rPr>
        <w:lastRenderedPageBreak/>
        <w:drawing>
          <wp:inline distT="0" distB="0" distL="0" distR="0">
            <wp:extent cx="4838700" cy="6924675"/>
            <wp:effectExtent l="19050" t="0" r="0" b="0"/>
            <wp:docPr id="60" name="Picture 59" descr="TeamSetu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eamSetup.jpg"/>
                    <pic:cNvPicPr/>
                  </pic:nvPicPr>
                  <pic:blipFill>
                    <a:blip r:embed="rId96"/>
                    <a:stretch>
                      <a:fillRect/>
                    </a:stretch>
                  </pic:blipFill>
                  <pic:spPr>
                    <a:xfrm>
                      <a:off x="0" y="0"/>
                      <a:ext cx="4838700" cy="6924675"/>
                    </a:xfrm>
                    <a:prstGeom prst="rect">
                      <a:avLst/>
                    </a:prstGeom>
                  </pic:spPr>
                </pic:pic>
              </a:graphicData>
            </a:graphic>
          </wp:inline>
        </w:drawing>
      </w:r>
    </w:p>
    <w:p w:rsidR="00AD607E" w:rsidRDefault="00154EBD" w:rsidP="00AD607E">
      <w:pPr>
        <w:rPr>
          <w:lang w:val="en-US"/>
        </w:rPr>
      </w:pPr>
      <w:r>
        <w:rPr>
          <w:lang w:val="en-US"/>
        </w:rPr>
        <w:t>For the human player I have to choose tm_Team1 and Player kit pk_kit1 or tm_Team2 with pk_kit2</w:t>
      </w:r>
      <w:r w:rsidR="006641CB">
        <w:rPr>
          <w:lang w:val="en-US"/>
        </w:rPr>
        <w:t>.</w:t>
      </w:r>
    </w:p>
    <w:p w:rsidR="006641CB" w:rsidRDefault="00B54D0F" w:rsidP="00AD607E">
      <w:pPr>
        <w:rPr>
          <w:lang w:val="en-US"/>
        </w:rPr>
      </w:pPr>
      <w:r>
        <w:rPr>
          <w:lang w:val="en-US"/>
        </w:rPr>
        <w:t>For a</w:t>
      </w:r>
      <w:r w:rsidR="006641CB">
        <w:rPr>
          <w:lang w:val="en-US"/>
        </w:rPr>
        <w:t xml:space="preserve"> computer enemy squad I have to choose the Team tm_Enemy1 with the player kit pk_enemy1.</w:t>
      </w:r>
    </w:p>
    <w:p w:rsidR="006641CB" w:rsidRDefault="00B54D0F" w:rsidP="00AD607E">
      <w:pPr>
        <w:rPr>
          <w:lang w:val="en-US"/>
        </w:rPr>
      </w:pPr>
      <w:r>
        <w:rPr>
          <w:lang w:val="en-US"/>
        </w:rPr>
        <w:t>For a</w:t>
      </w:r>
      <w:r w:rsidR="006641CB">
        <w:rPr>
          <w:lang w:val="en-US"/>
        </w:rPr>
        <w:t xml:space="preserve"> neutral unit I have to choose only the Team tm_Neutral.</w:t>
      </w:r>
    </w:p>
    <w:p w:rsidR="006641CB" w:rsidRDefault="006641CB" w:rsidP="00AD607E">
      <w:pPr>
        <w:rPr>
          <w:lang w:val="en-US"/>
        </w:rPr>
      </w:pPr>
      <w:r>
        <w:rPr>
          <w:lang w:val="en-US"/>
        </w:rPr>
        <w:t>Now my Entity Property Window looks like this:</w:t>
      </w:r>
    </w:p>
    <w:p w:rsidR="00AD607E" w:rsidRPr="00AD607E" w:rsidRDefault="00456888" w:rsidP="00AD607E">
      <w:pPr>
        <w:rPr>
          <w:lang w:val="en-US"/>
        </w:rPr>
      </w:pPr>
      <w:r>
        <w:rPr>
          <w:noProof/>
          <w:lang w:eastAsia="de-DE"/>
        </w:rPr>
        <w:lastRenderedPageBreak/>
        <w:pict>
          <v:shape id="_x0000_s1042" type="#_x0000_t202" style="position:absolute;margin-left:97.5pt;margin-top:225.15pt;width:309.6pt;height:117pt;z-index:251682816;mso-width-relative:margin;mso-height-relative:margin">
            <v:textbox>
              <w:txbxContent>
                <w:p w:rsidR="005068F4" w:rsidRPr="00AD607E" w:rsidRDefault="005068F4" w:rsidP="006641CB">
                  <w:pPr>
                    <w:rPr>
                      <w:lang w:val="en-US"/>
                    </w:rPr>
                  </w:pPr>
                  <w:r w:rsidRPr="00807D56">
                    <w:rPr>
                      <w:sz w:val="24"/>
                      <w:szCs w:val="24"/>
                      <w:lang w:val="en-US"/>
                    </w:rPr>
                    <w:t>Tutor:  „</w:t>
                  </w:r>
                  <w:r w:rsidRPr="006641CB">
                    <w:rPr>
                      <w:lang w:val="en-US"/>
                    </w:rPr>
                    <w:t xml:space="preserve"> </w:t>
                  </w:r>
                  <w:r w:rsidRPr="006641CB">
                    <w:rPr>
                      <w:color w:val="4F6228" w:themeColor="accent3" w:themeShade="80"/>
                      <w:lang w:val="en-US"/>
                    </w:rPr>
                    <w:t>When you have to set a lot of squads with th</w:t>
                  </w:r>
                  <w:r>
                    <w:rPr>
                      <w:color w:val="4F6228" w:themeColor="accent3" w:themeShade="80"/>
                      <w:lang w:val="en-US"/>
                    </w:rPr>
                    <w:t>e same team and p</w:t>
                  </w:r>
                  <w:r w:rsidRPr="006641CB">
                    <w:rPr>
                      <w:color w:val="4F6228" w:themeColor="accent3" w:themeShade="80"/>
                      <w:lang w:val="en-US"/>
                    </w:rPr>
                    <w:t xml:space="preserve">layer </w:t>
                  </w:r>
                  <w:r>
                    <w:rPr>
                      <w:color w:val="4F6228" w:themeColor="accent3" w:themeShade="80"/>
                      <w:lang w:val="en-US"/>
                    </w:rPr>
                    <w:t xml:space="preserve">kit </w:t>
                  </w:r>
                  <w:r w:rsidRPr="006641CB">
                    <w:rPr>
                      <w:color w:val="4F6228" w:themeColor="accent3" w:themeShade="80"/>
                      <w:lang w:val="en-US"/>
                    </w:rPr>
                    <w:t>settings</w:t>
                  </w:r>
                  <w:r>
                    <w:rPr>
                      <w:color w:val="4F6228" w:themeColor="accent3" w:themeShade="80"/>
                      <w:lang w:val="en-US"/>
                    </w:rPr>
                    <w:t>,</w:t>
                  </w:r>
                  <w:r w:rsidRPr="006641CB">
                    <w:rPr>
                      <w:color w:val="4F6228" w:themeColor="accent3" w:themeShade="80"/>
                      <w:lang w:val="en-US"/>
                    </w:rPr>
                    <w:t xml:space="preserve"> it is much more comfortable to </w:t>
                  </w:r>
                  <w:r>
                    <w:rPr>
                      <w:color w:val="4F6228" w:themeColor="accent3" w:themeShade="80"/>
                      <w:lang w:val="en-US"/>
                    </w:rPr>
                    <w:t>set</w:t>
                  </w:r>
                  <w:r w:rsidRPr="006641CB">
                    <w:rPr>
                      <w:color w:val="4F6228" w:themeColor="accent3" w:themeShade="80"/>
                      <w:lang w:val="en-US"/>
                    </w:rPr>
                    <w:t xml:space="preserve"> </w:t>
                  </w:r>
                  <w:r>
                    <w:rPr>
                      <w:color w:val="4F6228" w:themeColor="accent3" w:themeShade="80"/>
                      <w:lang w:val="en-US"/>
                    </w:rPr>
                    <w:t xml:space="preserve">those values in the Entity Placement Window </w:t>
                  </w:r>
                  <w:r w:rsidRPr="006641CB">
                    <w:rPr>
                      <w:color w:val="4F6228" w:themeColor="accent3" w:themeShade="80"/>
                      <w:lang w:val="en-US"/>
                    </w:rPr>
                    <w:t>once before you create a squad</w:t>
                  </w:r>
                  <w:r>
                    <w:rPr>
                      <w:color w:val="4F6228" w:themeColor="accent3" w:themeShade="80"/>
                      <w:lang w:val="en-US"/>
                    </w:rPr>
                    <w:t>. Because the Entity Placement Window will save the parameter settings. All</w:t>
                  </w:r>
                  <w:r w:rsidRPr="006641CB">
                    <w:rPr>
                      <w:color w:val="4F6228" w:themeColor="accent3" w:themeShade="80"/>
                      <w:lang w:val="en-US"/>
                    </w:rPr>
                    <w:t xml:space="preserve"> squa</w:t>
                  </w:r>
                  <w:r>
                    <w:rPr>
                      <w:color w:val="4F6228" w:themeColor="accent3" w:themeShade="80"/>
                      <w:lang w:val="en-US"/>
                    </w:rPr>
                    <w:t>ds will be created with these team and p</w:t>
                  </w:r>
                  <w:r w:rsidRPr="006641CB">
                    <w:rPr>
                      <w:color w:val="4F6228" w:themeColor="accent3" w:themeShade="80"/>
                      <w:lang w:val="en-US"/>
                    </w:rPr>
                    <w:t>layer kit settings</w:t>
                  </w:r>
                  <w:r w:rsidRPr="00C500D1">
                    <w:rPr>
                      <w:color w:val="4F6228" w:themeColor="accent3" w:themeShade="80"/>
                      <w:lang w:val="en-US"/>
                    </w:rPr>
                    <w:t xml:space="preserve"> </w:t>
                  </w:r>
                  <w:r w:rsidRPr="006641CB">
                    <w:rPr>
                      <w:color w:val="4F6228" w:themeColor="accent3" w:themeShade="80"/>
                      <w:lang w:val="en-US"/>
                    </w:rPr>
                    <w:t>as long as you</w:t>
                  </w:r>
                  <w:r>
                    <w:rPr>
                      <w:color w:val="4F6228" w:themeColor="accent3" w:themeShade="80"/>
                      <w:lang w:val="en-US"/>
                    </w:rPr>
                    <w:t xml:space="preserve"> do not overwrite them</w:t>
                  </w:r>
                  <w:r w:rsidRPr="006641CB">
                    <w:rPr>
                      <w:color w:val="4F6228" w:themeColor="accent3" w:themeShade="80"/>
                      <w:lang w:val="en-US"/>
                    </w:rPr>
                    <w:t>.</w:t>
                  </w:r>
                  <w:r>
                    <w:rPr>
                      <w:lang w:val="en-US"/>
                    </w:rPr>
                    <w:t xml:space="preserve"> “</w:t>
                  </w:r>
                </w:p>
                <w:p w:rsidR="005068F4" w:rsidRPr="003F3032" w:rsidRDefault="005068F4" w:rsidP="006641CB">
                  <w:pPr>
                    <w:rPr>
                      <w:sz w:val="24"/>
                      <w:szCs w:val="24"/>
                      <w:lang w:val="en-US"/>
                    </w:rPr>
                  </w:pPr>
                </w:p>
                <w:p w:rsidR="005068F4" w:rsidRPr="003F3032" w:rsidRDefault="005068F4" w:rsidP="006641CB">
                  <w:pPr>
                    <w:rPr>
                      <w:lang w:val="en-US"/>
                    </w:rPr>
                  </w:pPr>
                  <w:r w:rsidRPr="003F3032">
                    <w:rPr>
                      <w:sz w:val="24"/>
                      <w:szCs w:val="24"/>
                      <w:lang w:val="en-US"/>
                    </w:rPr>
                    <w:t>”</w:t>
                  </w:r>
                </w:p>
                <w:p w:rsidR="005068F4" w:rsidRPr="00943B4C" w:rsidRDefault="005068F4" w:rsidP="006641CB">
                  <w:pPr>
                    <w:spacing w:after="0" w:line="240" w:lineRule="auto"/>
                    <w:rPr>
                      <w:lang w:val="en-US"/>
                    </w:rPr>
                  </w:pPr>
                </w:p>
                <w:p w:rsidR="005068F4" w:rsidRDefault="005068F4" w:rsidP="006641CB">
                  <w:pPr>
                    <w:spacing w:after="0"/>
                    <w:rPr>
                      <w:lang w:val="en-US"/>
                    </w:rPr>
                  </w:pPr>
                  <w:r>
                    <w:rPr>
                      <w:lang w:val="en-US"/>
                    </w:rPr>
                    <w:t xml:space="preserve"> </w:t>
                  </w:r>
                </w:p>
                <w:p w:rsidR="005068F4" w:rsidRPr="0095411A" w:rsidRDefault="005068F4" w:rsidP="006641CB">
                  <w:pPr>
                    <w:rPr>
                      <w:lang w:val="en-US"/>
                    </w:rPr>
                  </w:pPr>
                </w:p>
              </w:txbxContent>
            </v:textbox>
          </v:shape>
        </w:pict>
      </w:r>
      <w:r w:rsidR="006641CB">
        <w:rPr>
          <w:noProof/>
          <w:lang w:eastAsia="de-DE"/>
        </w:rPr>
        <w:drawing>
          <wp:inline distT="0" distB="0" distL="0" distR="0">
            <wp:extent cx="2400300" cy="2733675"/>
            <wp:effectExtent l="19050" t="0" r="0" b="0"/>
            <wp:docPr id="62" name="Picture 61" descr="EntityProperty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ntityProperty2.jpg"/>
                    <pic:cNvPicPr/>
                  </pic:nvPicPr>
                  <pic:blipFill>
                    <a:blip r:embed="rId97"/>
                    <a:stretch>
                      <a:fillRect/>
                    </a:stretch>
                  </pic:blipFill>
                  <pic:spPr>
                    <a:xfrm>
                      <a:off x="0" y="0"/>
                      <a:ext cx="2400300" cy="2733675"/>
                    </a:xfrm>
                    <a:prstGeom prst="rect">
                      <a:avLst/>
                    </a:prstGeom>
                  </pic:spPr>
                </pic:pic>
              </a:graphicData>
            </a:graphic>
          </wp:inline>
        </w:drawing>
      </w:r>
    </w:p>
    <w:p w:rsidR="00AD607E" w:rsidRDefault="00AD607E" w:rsidP="00AD607E">
      <w:pPr>
        <w:rPr>
          <w:lang w:val="en-US"/>
        </w:rPr>
      </w:pPr>
      <w:r>
        <w:rPr>
          <w:lang w:val="en-US"/>
        </w:rPr>
        <w:t xml:space="preserve"> </w:t>
      </w:r>
      <w:r w:rsidR="006641CB" w:rsidRPr="006641CB">
        <w:rPr>
          <w:noProof/>
          <w:lang w:eastAsia="de-DE"/>
        </w:rPr>
        <w:drawing>
          <wp:inline distT="0" distB="0" distL="0" distR="0">
            <wp:extent cx="1076325" cy="1076325"/>
            <wp:effectExtent l="57150" t="19050" r="85725" b="104775"/>
            <wp:docPr id="72" name="Picture 5" descr="Tutor02.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utor02.bmp"/>
                    <pic:cNvPicPr/>
                  </pic:nvPicPr>
                  <pic:blipFill>
                    <a:blip r:embed="rId9" cstate="print"/>
                    <a:stretch>
                      <a:fillRect/>
                    </a:stretch>
                  </pic:blipFill>
                  <pic:spPr>
                    <a:xfrm>
                      <a:off x="0" y="0"/>
                      <a:ext cx="1076325" cy="1076325"/>
                    </a:xfrm>
                    <a:prstGeom prst="rect">
                      <a:avLst/>
                    </a:prstGeom>
                    <a:noFill/>
                    <a:ln>
                      <a:solidFill>
                        <a:schemeClr val="tx1"/>
                      </a:solidFill>
                    </a:ln>
                    <a:effectLst>
                      <a:outerShdw blurRad="50800" dist="50800" dir="5400000" sx="98000" sy="98000" algn="ctr" rotWithShape="0">
                        <a:srgbClr val="000000">
                          <a:alpha val="56000"/>
                        </a:srgbClr>
                      </a:outerShdw>
                    </a:effectLst>
                  </pic:spPr>
                </pic:pic>
              </a:graphicData>
            </a:graphic>
          </wp:inline>
        </w:drawing>
      </w:r>
      <w:r w:rsidR="006641CB">
        <w:rPr>
          <w:lang w:val="en-US"/>
        </w:rPr>
        <w:t xml:space="preserve"> </w:t>
      </w:r>
    </w:p>
    <w:p w:rsidR="00DE2CA9" w:rsidRDefault="00DE2CA9" w:rsidP="00AD607E">
      <w:pPr>
        <w:rPr>
          <w:lang w:val="en-US"/>
        </w:rPr>
      </w:pPr>
    </w:p>
    <w:p w:rsidR="00DE2CA9" w:rsidRDefault="00DE2CA9" w:rsidP="00AD607E">
      <w:pPr>
        <w:rPr>
          <w:lang w:val="en-US"/>
        </w:rPr>
      </w:pPr>
      <w:r>
        <w:rPr>
          <w:lang w:val="en-US"/>
        </w:rPr>
        <w:t>No</w:t>
      </w:r>
      <w:r w:rsidR="00BF1D8D">
        <w:rPr>
          <w:lang w:val="en-US"/>
        </w:rPr>
        <w:t>w I want to create an o</w:t>
      </w:r>
      <w:r w:rsidR="00426F59">
        <w:rPr>
          <w:lang w:val="en-US"/>
        </w:rPr>
        <w:t xml:space="preserve">bject, </w:t>
      </w:r>
      <w:r>
        <w:rPr>
          <w:lang w:val="en-US"/>
        </w:rPr>
        <w:t>a building</w:t>
      </w:r>
      <w:r w:rsidR="00426F59">
        <w:rPr>
          <w:lang w:val="en-US"/>
        </w:rPr>
        <w:t xml:space="preserve"> and a nice effect</w:t>
      </w:r>
      <w:r>
        <w:rPr>
          <w:lang w:val="en-US"/>
        </w:rPr>
        <w:t xml:space="preserve">. The method is exactly the same. For the object </w:t>
      </w:r>
      <w:r w:rsidR="002629B2">
        <w:rPr>
          <w:lang w:val="en-US"/>
        </w:rPr>
        <w:t>an</w:t>
      </w:r>
      <w:r w:rsidR="00BF1D8D">
        <w:rPr>
          <w:lang w:val="en-US"/>
        </w:rPr>
        <w:t>d the effect I do not need any team or p</w:t>
      </w:r>
      <w:r>
        <w:rPr>
          <w:lang w:val="en-US"/>
        </w:rPr>
        <w:t>layer kit setting</w:t>
      </w:r>
      <w:r w:rsidR="002629B2">
        <w:rPr>
          <w:lang w:val="en-US"/>
        </w:rPr>
        <w:t xml:space="preserve">s because they are </w:t>
      </w:r>
      <w:r>
        <w:rPr>
          <w:lang w:val="en-US"/>
        </w:rPr>
        <w:t>always neutral.</w:t>
      </w:r>
    </w:p>
    <w:p w:rsidR="00DE2CA9" w:rsidRPr="00AD607E" w:rsidRDefault="00DE2CA9" w:rsidP="00AD607E">
      <w:pPr>
        <w:rPr>
          <w:lang w:val="en-US"/>
        </w:rPr>
      </w:pPr>
      <w:r>
        <w:rPr>
          <w:noProof/>
          <w:lang w:eastAsia="de-DE"/>
        </w:rPr>
        <w:drawing>
          <wp:inline distT="0" distB="0" distL="0" distR="0">
            <wp:extent cx="5760720" cy="3192145"/>
            <wp:effectExtent l="19050" t="0" r="0" b="0"/>
            <wp:docPr id="73" name="Picture 72" descr="Create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reate2.jpg"/>
                    <pic:cNvPicPr/>
                  </pic:nvPicPr>
                  <pic:blipFill>
                    <a:blip r:embed="rId98" cstate="print"/>
                    <a:stretch>
                      <a:fillRect/>
                    </a:stretch>
                  </pic:blipFill>
                  <pic:spPr>
                    <a:xfrm>
                      <a:off x="0" y="0"/>
                      <a:ext cx="5760720" cy="3192145"/>
                    </a:xfrm>
                    <a:prstGeom prst="rect">
                      <a:avLst/>
                    </a:prstGeom>
                  </pic:spPr>
                </pic:pic>
              </a:graphicData>
            </a:graphic>
          </wp:inline>
        </w:drawing>
      </w:r>
    </w:p>
    <w:p w:rsidR="001630BD" w:rsidRDefault="00E55109" w:rsidP="001630BD">
      <w:pPr>
        <w:rPr>
          <w:lang w:val="en-US"/>
        </w:rPr>
      </w:pPr>
      <w:r>
        <w:rPr>
          <w:lang w:val="en-US"/>
        </w:rPr>
        <w:t>Here I create a</w:t>
      </w:r>
      <w:r w:rsidR="00DE2CA9">
        <w:rPr>
          <w:lang w:val="en-US"/>
        </w:rPr>
        <w:t xml:space="preserve"> Tree (Object). I called it “Tree” and I choose it under Objects/Mapart/Greenland/Trees at the Entity Placement Window.</w:t>
      </w:r>
    </w:p>
    <w:p w:rsidR="00DE2CA9" w:rsidRDefault="00DE2CA9" w:rsidP="001630BD">
      <w:pPr>
        <w:rPr>
          <w:lang w:val="en-US"/>
        </w:rPr>
      </w:pPr>
    </w:p>
    <w:p w:rsidR="00DE2CA9" w:rsidRPr="001630BD" w:rsidRDefault="00DE2CA9" w:rsidP="001630BD">
      <w:pPr>
        <w:rPr>
          <w:lang w:val="en-US"/>
        </w:rPr>
      </w:pPr>
      <w:r>
        <w:rPr>
          <w:noProof/>
          <w:lang w:eastAsia="de-DE"/>
        </w:rPr>
        <w:drawing>
          <wp:inline distT="0" distB="0" distL="0" distR="0">
            <wp:extent cx="5760720" cy="3192145"/>
            <wp:effectExtent l="19050" t="0" r="0" b="0"/>
            <wp:docPr id="74" name="Picture 73" descr="Create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reate3.jpg"/>
                    <pic:cNvPicPr/>
                  </pic:nvPicPr>
                  <pic:blipFill>
                    <a:blip r:embed="rId99" cstate="print"/>
                    <a:stretch>
                      <a:fillRect/>
                    </a:stretch>
                  </pic:blipFill>
                  <pic:spPr>
                    <a:xfrm>
                      <a:off x="0" y="0"/>
                      <a:ext cx="5760720" cy="3192145"/>
                    </a:xfrm>
                    <a:prstGeom prst="rect">
                      <a:avLst/>
                    </a:prstGeom>
                  </pic:spPr>
                </pic:pic>
              </a:graphicData>
            </a:graphic>
          </wp:inline>
        </w:drawing>
      </w:r>
    </w:p>
    <w:p w:rsidR="00DE2CA9" w:rsidRDefault="00DE2CA9" w:rsidP="00DE2CA9">
      <w:pPr>
        <w:rPr>
          <w:lang w:val="en-US"/>
        </w:rPr>
      </w:pPr>
      <w:r>
        <w:rPr>
          <w:lang w:val="en-US"/>
        </w:rPr>
        <w:t>Here I create a</w:t>
      </w:r>
      <w:r w:rsidR="00BF1D8D">
        <w:rPr>
          <w:lang w:val="en-US"/>
        </w:rPr>
        <w:t>n</w:t>
      </w:r>
      <w:r>
        <w:rPr>
          <w:lang w:val="en-US"/>
        </w:rPr>
        <w:t xml:space="preserve"> </w:t>
      </w:r>
      <w:r w:rsidR="00BF1D8D">
        <w:rPr>
          <w:lang w:val="en-US"/>
        </w:rPr>
        <w:t>e</w:t>
      </w:r>
      <w:r>
        <w:rPr>
          <w:lang w:val="en-US"/>
        </w:rPr>
        <w:t xml:space="preserve">nemy </w:t>
      </w:r>
      <w:r w:rsidR="00BF1D8D">
        <w:rPr>
          <w:lang w:val="en-US"/>
        </w:rPr>
        <w:t>b</w:t>
      </w:r>
      <w:r>
        <w:rPr>
          <w:lang w:val="en-US"/>
        </w:rPr>
        <w:t xml:space="preserve">andit </w:t>
      </w:r>
      <w:r w:rsidR="00BF1D8D">
        <w:rPr>
          <w:lang w:val="en-US"/>
        </w:rPr>
        <w:t>b</w:t>
      </w:r>
      <w:r>
        <w:rPr>
          <w:lang w:val="en-US"/>
        </w:rPr>
        <w:t>uilding. I called it “BanditHome” and I choose it under Buildings/z_PvE/Bandits at the Entity Placement Window.</w:t>
      </w:r>
    </w:p>
    <w:p w:rsidR="00DE2CA9" w:rsidRDefault="002629B2" w:rsidP="00A1740A">
      <w:pPr>
        <w:rPr>
          <w:lang w:val="en-US"/>
        </w:rPr>
      </w:pPr>
      <w:r>
        <w:rPr>
          <w:noProof/>
          <w:lang w:eastAsia="de-DE"/>
        </w:rPr>
        <w:drawing>
          <wp:inline distT="0" distB="0" distL="0" distR="0">
            <wp:extent cx="5760720" cy="3192145"/>
            <wp:effectExtent l="19050" t="0" r="0" b="0"/>
            <wp:docPr id="79" name="Picture 78" descr="Create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reate4.jpg"/>
                    <pic:cNvPicPr/>
                  </pic:nvPicPr>
                  <pic:blipFill>
                    <a:blip r:embed="rId100" cstate="print"/>
                    <a:stretch>
                      <a:fillRect/>
                    </a:stretch>
                  </pic:blipFill>
                  <pic:spPr>
                    <a:xfrm>
                      <a:off x="0" y="0"/>
                      <a:ext cx="5760720" cy="3192145"/>
                    </a:xfrm>
                    <a:prstGeom prst="rect">
                      <a:avLst/>
                    </a:prstGeom>
                  </pic:spPr>
                </pic:pic>
              </a:graphicData>
            </a:graphic>
          </wp:inline>
        </w:drawing>
      </w:r>
    </w:p>
    <w:p w:rsidR="002629B2" w:rsidRDefault="002629B2" w:rsidP="00A1740A">
      <w:pPr>
        <w:rPr>
          <w:lang w:val="en-US"/>
        </w:rPr>
      </w:pPr>
      <w:r>
        <w:rPr>
          <w:lang w:val="en-US"/>
        </w:rPr>
        <w:t>L</w:t>
      </w:r>
      <w:r w:rsidR="00BF1D8D">
        <w:rPr>
          <w:lang w:val="en-US"/>
        </w:rPr>
        <w:t>ast but not least, I create an e</w:t>
      </w:r>
      <w:r>
        <w:rPr>
          <w:lang w:val="en-US"/>
        </w:rPr>
        <w:t>ffect and called it “Marker”. I choose it under Effect/global/level at the Entity Placement Window.</w:t>
      </w:r>
    </w:p>
    <w:p w:rsidR="002629B2" w:rsidRDefault="00456888" w:rsidP="00A1740A">
      <w:pPr>
        <w:rPr>
          <w:lang w:val="en-US"/>
        </w:rPr>
      </w:pPr>
      <w:r>
        <w:rPr>
          <w:noProof/>
          <w:lang w:eastAsia="de-DE"/>
        </w:rPr>
        <w:lastRenderedPageBreak/>
        <w:pict>
          <v:shape id="_x0000_s1043" type="#_x0000_t202" style="position:absolute;margin-left:93pt;margin-top:13.65pt;width:309.6pt;height:60.75pt;z-index:251683840;mso-width-relative:margin;mso-height-relative:margin">
            <v:textbox>
              <w:txbxContent>
                <w:p w:rsidR="005068F4" w:rsidRPr="00AD607E" w:rsidRDefault="005068F4" w:rsidP="002629B2">
                  <w:pPr>
                    <w:rPr>
                      <w:lang w:val="en-US"/>
                    </w:rPr>
                  </w:pPr>
                  <w:r w:rsidRPr="00807D56">
                    <w:rPr>
                      <w:sz w:val="24"/>
                      <w:szCs w:val="24"/>
                      <w:lang w:val="en-US"/>
                    </w:rPr>
                    <w:t>Tutor:  „</w:t>
                  </w:r>
                  <w:r w:rsidRPr="006641CB">
                    <w:rPr>
                      <w:lang w:val="en-US"/>
                    </w:rPr>
                    <w:t xml:space="preserve"> </w:t>
                  </w:r>
                  <w:r>
                    <w:rPr>
                      <w:color w:val="4F6228" w:themeColor="accent3" w:themeShade="80"/>
                      <w:lang w:val="en-US"/>
                    </w:rPr>
                    <w:t>In this chapter you learned how easy you can create entities without scripting. Now you will learn how to do the same by scripting!</w:t>
                  </w:r>
                  <w:r>
                    <w:rPr>
                      <w:lang w:val="en-US"/>
                    </w:rPr>
                    <w:t xml:space="preserve"> “</w:t>
                  </w:r>
                </w:p>
                <w:p w:rsidR="005068F4" w:rsidRPr="003F3032" w:rsidRDefault="005068F4" w:rsidP="002629B2">
                  <w:pPr>
                    <w:rPr>
                      <w:lang w:val="en-US"/>
                    </w:rPr>
                  </w:pPr>
                </w:p>
                <w:p w:rsidR="005068F4" w:rsidRPr="00943B4C" w:rsidRDefault="005068F4" w:rsidP="002629B2">
                  <w:pPr>
                    <w:spacing w:after="0" w:line="240" w:lineRule="auto"/>
                    <w:rPr>
                      <w:lang w:val="en-US"/>
                    </w:rPr>
                  </w:pPr>
                </w:p>
                <w:p w:rsidR="005068F4" w:rsidRDefault="005068F4" w:rsidP="002629B2">
                  <w:pPr>
                    <w:spacing w:after="0"/>
                    <w:rPr>
                      <w:lang w:val="en-US"/>
                    </w:rPr>
                  </w:pPr>
                  <w:r>
                    <w:rPr>
                      <w:lang w:val="en-US"/>
                    </w:rPr>
                    <w:t xml:space="preserve"> </w:t>
                  </w:r>
                </w:p>
                <w:p w:rsidR="005068F4" w:rsidRPr="0095411A" w:rsidRDefault="005068F4" w:rsidP="002629B2">
                  <w:pPr>
                    <w:rPr>
                      <w:lang w:val="en-US"/>
                    </w:rPr>
                  </w:pPr>
                </w:p>
              </w:txbxContent>
            </v:textbox>
          </v:shape>
        </w:pict>
      </w:r>
      <w:r w:rsidR="002629B2" w:rsidRPr="002629B2">
        <w:rPr>
          <w:noProof/>
          <w:lang w:eastAsia="de-DE"/>
        </w:rPr>
        <w:drawing>
          <wp:inline distT="0" distB="0" distL="0" distR="0">
            <wp:extent cx="1076325" cy="1076325"/>
            <wp:effectExtent l="57150" t="19050" r="85725" b="104775"/>
            <wp:docPr id="80" name="Picture 5" descr="Tutor02.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utor02.bmp"/>
                    <pic:cNvPicPr/>
                  </pic:nvPicPr>
                  <pic:blipFill>
                    <a:blip r:embed="rId9" cstate="print"/>
                    <a:stretch>
                      <a:fillRect/>
                    </a:stretch>
                  </pic:blipFill>
                  <pic:spPr>
                    <a:xfrm>
                      <a:off x="0" y="0"/>
                      <a:ext cx="1076325" cy="1076325"/>
                    </a:xfrm>
                    <a:prstGeom prst="rect">
                      <a:avLst/>
                    </a:prstGeom>
                    <a:noFill/>
                    <a:ln>
                      <a:solidFill>
                        <a:schemeClr val="tx1"/>
                      </a:solidFill>
                    </a:ln>
                    <a:effectLst>
                      <a:outerShdw blurRad="50800" dist="50800" dir="5400000" sx="98000" sy="98000" algn="ctr" rotWithShape="0">
                        <a:srgbClr val="000000">
                          <a:alpha val="56000"/>
                        </a:srgbClr>
                      </a:outerShdw>
                    </a:effectLst>
                  </pic:spPr>
                </pic:pic>
              </a:graphicData>
            </a:graphic>
          </wp:inline>
        </w:drawing>
      </w:r>
    </w:p>
    <w:p w:rsidR="00A1740A" w:rsidRPr="00A1740A" w:rsidRDefault="00BF1D8D" w:rsidP="00A1740A">
      <w:pPr>
        <w:rPr>
          <w:lang w:val="en-US"/>
        </w:rPr>
      </w:pPr>
      <w:r>
        <w:rPr>
          <w:lang w:val="en-US"/>
        </w:rPr>
        <w:t>Following you will see five</w:t>
      </w:r>
      <w:r w:rsidR="00A1740A">
        <w:rPr>
          <w:lang w:val="en-US"/>
        </w:rPr>
        <w:t xml:space="preserve"> different simple spawn actions.</w:t>
      </w:r>
    </w:p>
    <w:p w:rsidR="00A1740A" w:rsidRPr="00631BEA" w:rsidRDefault="00A1740A" w:rsidP="00A1740A">
      <w:pPr>
        <w:rPr>
          <w:lang w:val="en-US"/>
        </w:rPr>
      </w:pPr>
      <w:r>
        <w:rPr>
          <w:noProof/>
          <w:color w:val="FF0000"/>
          <w:lang w:eastAsia="de-DE"/>
        </w:rPr>
        <w:drawing>
          <wp:inline distT="0" distB="0" distL="0" distR="0">
            <wp:extent cx="152400" cy="152400"/>
            <wp:effectExtent l="19050" t="0" r="0" b="0"/>
            <wp:docPr id="90" name="Picture 7" descr="http://wiki.phe.ad.ea.com/confluence/images/icons/emoticons/information.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iki.phe.ad.ea.com/confluence/images/icons/emoticons/information.gif"/>
                    <pic:cNvPicPr>
                      <a:picLocks noChangeAspect="1" noChangeArrowheads="1"/>
                    </pic:cNvPicPr>
                  </pic:nvPicPr>
                  <pic:blipFill>
                    <a:blip r:embed="rId11"/>
                    <a:srcRect/>
                    <a:stretch>
                      <a:fillRect/>
                    </a:stretch>
                  </pic:blipFill>
                  <pic:spPr bwMode="auto">
                    <a:xfrm>
                      <a:off x="0" y="0"/>
                      <a:ext cx="152400" cy="152400"/>
                    </a:xfrm>
                    <a:prstGeom prst="rect">
                      <a:avLst/>
                    </a:prstGeom>
                    <a:noFill/>
                    <a:ln w="9525">
                      <a:noFill/>
                      <a:miter lim="800000"/>
                      <a:headEnd/>
                      <a:tailEnd/>
                    </a:ln>
                  </pic:spPr>
                </pic:pic>
              </a:graphicData>
            </a:graphic>
          </wp:inline>
        </w:drawing>
      </w:r>
      <w:r w:rsidRPr="00E0176F">
        <w:rPr>
          <w:noProof/>
          <w:color w:val="FF0000"/>
          <w:lang w:val="en-US" w:eastAsia="de-DE"/>
        </w:rPr>
        <w:t xml:space="preserve"> </w:t>
      </w:r>
      <w:r w:rsidRPr="00E0176F">
        <w:rPr>
          <w:rStyle w:val="Strong"/>
          <w:lang w:val="en-US"/>
        </w:rPr>
        <w:t>EXAMPLE:</w:t>
      </w:r>
    </w:p>
    <w:p w:rsidR="005205C5" w:rsidRPr="005205C5" w:rsidRDefault="005205C5" w:rsidP="005205C5">
      <w:pPr>
        <w:rPr>
          <w:lang w:val="en-US"/>
        </w:rPr>
      </w:pPr>
      <w:r>
        <w:rPr>
          <w:noProof/>
          <w:lang w:eastAsia="de-DE"/>
        </w:rPr>
        <w:drawing>
          <wp:inline distT="0" distB="0" distL="0" distR="0">
            <wp:extent cx="6543664" cy="2343150"/>
            <wp:effectExtent l="19050" t="0" r="0" b="0"/>
            <wp:docPr id="88" name="Picture 87" descr="spawn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pawn2.jpg"/>
                    <pic:cNvPicPr/>
                  </pic:nvPicPr>
                  <pic:blipFill>
                    <a:blip r:embed="rId101"/>
                    <a:stretch>
                      <a:fillRect/>
                    </a:stretch>
                  </pic:blipFill>
                  <pic:spPr>
                    <a:xfrm>
                      <a:off x="0" y="0"/>
                      <a:ext cx="6560820" cy="2349293"/>
                    </a:xfrm>
                    <a:prstGeom prst="rect">
                      <a:avLst/>
                    </a:prstGeom>
                  </pic:spPr>
                </pic:pic>
              </a:graphicData>
            </a:graphic>
          </wp:inline>
        </w:drawing>
      </w:r>
    </w:p>
    <w:p w:rsidR="00263987" w:rsidRDefault="00C500D1" w:rsidP="006D1B6C">
      <w:pPr>
        <w:rPr>
          <w:lang w:val="en-US"/>
        </w:rPr>
      </w:pPr>
      <w:r>
        <w:rPr>
          <w:lang w:val="en-US"/>
        </w:rPr>
        <w:t>Line</w:t>
      </w:r>
      <w:r w:rsidR="005205C5">
        <w:rPr>
          <w:lang w:val="en-US"/>
        </w:rPr>
        <w:t xml:space="preserve">11: An </w:t>
      </w:r>
      <w:hyperlink r:id="rId102" w:history="1">
        <w:r w:rsidR="005205C5" w:rsidRPr="005205C5">
          <w:rPr>
            <w:rStyle w:val="Hyperlink"/>
            <w:lang w:val="en-US"/>
          </w:rPr>
          <w:t>Ability</w:t>
        </w:r>
      </w:hyperlink>
      <w:r w:rsidR="00BF1D8D">
        <w:rPr>
          <w:lang w:val="en-US"/>
        </w:rPr>
        <w:t xml:space="preserve"> with the ID 992 (u</w:t>
      </w:r>
      <w:r w:rsidR="005205C5">
        <w:rPr>
          <w:lang w:val="en-US"/>
        </w:rPr>
        <w:t xml:space="preserve">nkillable) from Team1 will spawn on Entity Bernhard </w:t>
      </w:r>
      <w:r w:rsidR="005205C5" w:rsidRPr="005205C5">
        <w:rPr>
          <w:lang w:val="en-US"/>
        </w:rPr>
        <w:sym w:font="Wingdings" w:char="F0E0"/>
      </w:r>
      <w:r w:rsidR="005205C5">
        <w:rPr>
          <w:lang w:val="en-US"/>
        </w:rPr>
        <w:t xml:space="preserve"> Bernhard will be unkillable.</w:t>
      </w:r>
    </w:p>
    <w:p w:rsidR="005205C5" w:rsidRDefault="00C500D1" w:rsidP="006D1B6C">
      <w:pPr>
        <w:rPr>
          <w:lang w:val="en-US"/>
        </w:rPr>
      </w:pPr>
      <w:r>
        <w:rPr>
          <w:lang w:val="en-US"/>
        </w:rPr>
        <w:t>Line</w:t>
      </w:r>
      <w:r w:rsidR="005205C5">
        <w:rPr>
          <w:lang w:val="en-US"/>
        </w:rPr>
        <w:t>12:</w:t>
      </w:r>
      <w:r w:rsidR="006E3813">
        <w:rPr>
          <w:lang w:val="en-US"/>
        </w:rPr>
        <w:t xml:space="preserve"> A</w:t>
      </w:r>
      <w:r w:rsidR="005205C5">
        <w:rPr>
          <w:lang w:val="en-US"/>
        </w:rPr>
        <w:t xml:space="preserve"> building with the ID 292 (Frost Defense Tower) owning by Team1 with full health will build on place “Palace”. The direction in which the building looks: 0 = south, 90 = east, 180 = north, 270 = west.</w:t>
      </w:r>
    </w:p>
    <w:p w:rsidR="00A1740A" w:rsidRDefault="00C500D1" w:rsidP="006D1B6C">
      <w:pPr>
        <w:rPr>
          <w:lang w:val="en-US"/>
        </w:rPr>
      </w:pPr>
      <w:r>
        <w:rPr>
          <w:lang w:val="en-US"/>
        </w:rPr>
        <w:t>Line</w:t>
      </w:r>
      <w:r w:rsidR="00BF1D8D">
        <w:rPr>
          <w:lang w:val="en-US"/>
        </w:rPr>
        <w:t>13: An o</w:t>
      </w:r>
      <w:r w:rsidR="005205C5">
        <w:rPr>
          <w:lang w:val="en-US"/>
        </w:rPr>
        <w:t>bject with the ID 808 (Fire) will spawn at place “Palace”</w:t>
      </w:r>
      <w:r w:rsidR="00A1740A">
        <w:rPr>
          <w:lang w:val="en-US"/>
        </w:rPr>
        <w:t>. Height = default means Object will be placed directly on the ground</w:t>
      </w:r>
      <w:r w:rsidR="00BF1D8D">
        <w:rPr>
          <w:lang w:val="en-US"/>
        </w:rPr>
        <w:t>. 0 = Object will be placed at h</w:t>
      </w:r>
      <w:r w:rsidR="00A1740A">
        <w:rPr>
          <w:lang w:val="en-US"/>
        </w:rPr>
        <w:t xml:space="preserve">eight level 0 meter. Scaling: </w:t>
      </w:r>
      <w:r w:rsidR="00BF1D8D">
        <w:rPr>
          <w:lang w:val="en-US"/>
        </w:rPr>
        <w:t>Here you can change the s</w:t>
      </w:r>
      <w:r w:rsidR="00A1740A">
        <w:rPr>
          <w:lang w:val="en-US"/>
        </w:rPr>
        <w:t>caling, default = 1:1.</w:t>
      </w:r>
    </w:p>
    <w:p w:rsidR="00A1740A" w:rsidRDefault="00C500D1" w:rsidP="006D1B6C">
      <w:pPr>
        <w:rPr>
          <w:lang w:val="en-US"/>
        </w:rPr>
      </w:pPr>
      <w:r>
        <w:rPr>
          <w:lang w:val="en-US"/>
        </w:rPr>
        <w:t>Line</w:t>
      </w:r>
      <w:r w:rsidR="00BF1D8D">
        <w:rPr>
          <w:lang w:val="en-US"/>
        </w:rPr>
        <w:t>14: One s</w:t>
      </w:r>
      <w:r w:rsidR="00A1740A">
        <w:rPr>
          <w:lang w:val="en-US"/>
        </w:rPr>
        <w:t xml:space="preserve">quad (Amount = 1) with the </w:t>
      </w:r>
      <w:r w:rsidR="00BF1D8D">
        <w:rPr>
          <w:lang w:val="en-US"/>
        </w:rPr>
        <w:t>ID 391 (Bandits) will spawn at target p</w:t>
      </w:r>
      <w:r w:rsidR="00A1740A">
        <w:rPr>
          <w:lang w:val="en-US"/>
        </w:rPr>
        <w:t>lace “Palace” with full health and looking to the north.</w:t>
      </w:r>
    </w:p>
    <w:p w:rsidR="00A1740A" w:rsidRDefault="00C500D1" w:rsidP="006D1B6C">
      <w:pPr>
        <w:rPr>
          <w:lang w:val="en-US"/>
        </w:rPr>
      </w:pPr>
      <w:r>
        <w:rPr>
          <w:lang w:val="en-US"/>
        </w:rPr>
        <w:t>Line</w:t>
      </w:r>
      <w:r w:rsidR="00A1740A">
        <w:rPr>
          <w:lang w:val="en-US"/>
        </w:rPr>
        <w:t>15: A Frost Defender (Squad ID = 168) w</w:t>
      </w:r>
      <w:r w:rsidR="00BC4753">
        <w:rPr>
          <w:lang w:val="en-US"/>
        </w:rPr>
        <w:t xml:space="preserve">ill spawn </w:t>
      </w:r>
      <w:r w:rsidR="00A1740A">
        <w:rPr>
          <w:lang w:val="en-US"/>
        </w:rPr>
        <w:t>at target place “Pala</w:t>
      </w:r>
      <w:r w:rsidR="00BF1D8D">
        <w:rPr>
          <w:lang w:val="en-US"/>
        </w:rPr>
        <w:t>ce” owning by Player Human1 with 50% h</w:t>
      </w:r>
      <w:r w:rsidR="00A1740A">
        <w:rPr>
          <w:lang w:val="en-US"/>
        </w:rPr>
        <w:t>ealth looking to the west.</w:t>
      </w:r>
    </w:p>
    <w:p w:rsidR="00A1740A" w:rsidRDefault="00BF1D8D" w:rsidP="006D1B6C">
      <w:pPr>
        <w:rPr>
          <w:lang w:val="en-US"/>
        </w:rPr>
      </w:pPr>
      <w:r>
        <w:rPr>
          <w:lang w:val="en-US"/>
        </w:rPr>
        <w:t>An e</w:t>
      </w:r>
      <w:r w:rsidR="00A1740A">
        <w:rPr>
          <w:lang w:val="en-US"/>
        </w:rPr>
        <w:t>ffect you cannot spawn it</w:t>
      </w:r>
      <w:r w:rsidR="000C2BCF">
        <w:rPr>
          <w:lang w:val="en-US"/>
        </w:rPr>
        <w:t>,</w:t>
      </w:r>
      <w:r w:rsidR="00A1740A">
        <w:rPr>
          <w:lang w:val="en-US"/>
        </w:rPr>
        <w:t xml:space="preserve"> but yo</w:t>
      </w:r>
      <w:r w:rsidR="00215479">
        <w:rPr>
          <w:lang w:val="en-US"/>
        </w:rPr>
        <w:t xml:space="preserve">u can start it with this </w:t>
      </w:r>
      <w:hyperlink w:anchor="Effect" w:history="1">
        <w:r w:rsidR="00215479" w:rsidRPr="00215479">
          <w:rPr>
            <w:rStyle w:val="Hyperlink"/>
            <w:lang w:val="en-US"/>
          </w:rPr>
          <w:t>command</w:t>
        </w:r>
      </w:hyperlink>
      <w:r w:rsidR="00215479">
        <w:rPr>
          <w:lang w:val="en-US"/>
        </w:rPr>
        <w:t>.</w:t>
      </w:r>
    </w:p>
    <w:p w:rsidR="000C2BCF" w:rsidRDefault="000C2BCF" w:rsidP="006D1B6C">
      <w:pPr>
        <w:rPr>
          <w:lang w:val="en-US"/>
        </w:rPr>
      </w:pPr>
    </w:p>
    <w:p w:rsidR="00BC4753" w:rsidRDefault="00456888" w:rsidP="006D1B6C">
      <w:pPr>
        <w:rPr>
          <w:lang w:val="en-US"/>
        </w:rPr>
      </w:pPr>
      <w:r>
        <w:rPr>
          <w:noProof/>
          <w:lang w:eastAsia="de-DE"/>
        </w:rPr>
        <w:lastRenderedPageBreak/>
        <w:pict>
          <v:shape id="_x0000_s1037" type="#_x0000_t202" style="position:absolute;margin-left:94.5pt;margin-top:-.6pt;width:309.6pt;height:90.75pt;z-index:251676672;mso-width-relative:margin;mso-height-relative:margin">
            <v:textbox>
              <w:txbxContent>
                <w:p w:rsidR="005068F4" w:rsidRPr="003F3032" w:rsidRDefault="005068F4" w:rsidP="00BC4753">
                  <w:pPr>
                    <w:rPr>
                      <w:lang w:val="en-US"/>
                    </w:rPr>
                  </w:pPr>
                  <w:r w:rsidRPr="00807D56">
                    <w:rPr>
                      <w:sz w:val="24"/>
                      <w:szCs w:val="24"/>
                      <w:lang w:val="en-US"/>
                    </w:rPr>
                    <w:t>Tutor:  „</w:t>
                  </w:r>
                  <w:r w:rsidRPr="003F3032">
                    <w:rPr>
                      <w:lang w:val="en-US"/>
                    </w:rPr>
                    <w:t xml:space="preserve"> </w:t>
                  </w:r>
                  <w:r>
                    <w:rPr>
                      <w:color w:val="4F6228" w:themeColor="accent3" w:themeShade="80"/>
                      <w:lang w:val="en-US"/>
                    </w:rPr>
                    <w:t>In this c</w:t>
                  </w:r>
                  <w:r w:rsidRPr="00BC4753">
                    <w:rPr>
                      <w:color w:val="4F6228" w:themeColor="accent3" w:themeShade="80"/>
                      <w:lang w:val="en-US"/>
                    </w:rPr>
                    <w:t>hapter you learned h</w:t>
                  </w:r>
                  <w:r>
                    <w:rPr>
                      <w:color w:val="4F6228" w:themeColor="accent3" w:themeShade="80"/>
                      <w:lang w:val="en-US"/>
                    </w:rPr>
                    <w:t>ow to create/spawn any kind of e</w:t>
                  </w:r>
                  <w:r w:rsidRPr="00BC4753">
                    <w:rPr>
                      <w:color w:val="4F6228" w:themeColor="accent3" w:themeShade="80"/>
                      <w:lang w:val="en-US"/>
                    </w:rPr>
                    <w:t xml:space="preserve">ntities. Next you will see </w:t>
                  </w:r>
                  <w:r>
                    <w:rPr>
                      <w:color w:val="4F6228" w:themeColor="accent3" w:themeShade="80"/>
                      <w:lang w:val="en-US"/>
                    </w:rPr>
                    <w:t>a</w:t>
                  </w:r>
                  <w:r w:rsidRPr="00BC4753">
                    <w:rPr>
                      <w:color w:val="4F6228" w:themeColor="accent3" w:themeShade="80"/>
                      <w:lang w:val="en-US"/>
                    </w:rPr>
                    <w:t xml:space="preserve"> spawn command with additio</w:t>
                  </w:r>
                  <w:r>
                    <w:rPr>
                      <w:color w:val="4F6228" w:themeColor="accent3" w:themeShade="80"/>
                      <w:lang w:val="en-US"/>
                    </w:rPr>
                    <w:t>nal parameters and respawn actions.</w:t>
                  </w:r>
                  <w:r w:rsidRPr="00BC4753">
                    <w:rPr>
                      <w:color w:val="4F6228" w:themeColor="accent3" w:themeShade="80"/>
                      <w:lang w:val="en-US"/>
                    </w:rPr>
                    <w:t xml:space="preserve"> </w:t>
                  </w:r>
                  <w:r>
                    <w:rPr>
                      <w:color w:val="4F6228" w:themeColor="accent3" w:themeShade="80"/>
                      <w:lang w:val="en-US"/>
                    </w:rPr>
                    <w:t>Mark them well</w:t>
                  </w:r>
                  <w:r w:rsidRPr="00BC4753">
                    <w:rPr>
                      <w:color w:val="4F6228" w:themeColor="accent3" w:themeShade="80"/>
                      <w:lang w:val="en-US"/>
                    </w:rPr>
                    <w:t>, because you will use them a lot</w:t>
                  </w:r>
                  <w:r>
                    <w:rPr>
                      <w:lang w:val="en-US"/>
                    </w:rPr>
                    <w:t>.</w:t>
                  </w:r>
                  <w:r w:rsidRPr="003F3032">
                    <w:rPr>
                      <w:sz w:val="24"/>
                      <w:szCs w:val="24"/>
                      <w:lang w:val="en-US"/>
                    </w:rPr>
                    <w:t>”</w:t>
                  </w:r>
                </w:p>
                <w:p w:rsidR="005068F4" w:rsidRPr="00943B4C" w:rsidRDefault="005068F4" w:rsidP="00BC4753">
                  <w:pPr>
                    <w:spacing w:after="0" w:line="240" w:lineRule="auto"/>
                    <w:rPr>
                      <w:lang w:val="en-US"/>
                    </w:rPr>
                  </w:pPr>
                </w:p>
                <w:p w:rsidR="005068F4" w:rsidRDefault="005068F4" w:rsidP="00BC4753">
                  <w:pPr>
                    <w:spacing w:after="0"/>
                    <w:rPr>
                      <w:lang w:val="en-US"/>
                    </w:rPr>
                  </w:pPr>
                  <w:r>
                    <w:rPr>
                      <w:lang w:val="en-US"/>
                    </w:rPr>
                    <w:t xml:space="preserve"> </w:t>
                  </w:r>
                </w:p>
                <w:p w:rsidR="005068F4" w:rsidRPr="0095411A" w:rsidRDefault="005068F4" w:rsidP="00BC4753">
                  <w:pPr>
                    <w:rPr>
                      <w:lang w:val="en-US"/>
                    </w:rPr>
                  </w:pPr>
                </w:p>
              </w:txbxContent>
            </v:textbox>
          </v:shape>
        </w:pict>
      </w:r>
      <w:r w:rsidR="00BC4753" w:rsidRPr="00BC4753">
        <w:rPr>
          <w:noProof/>
          <w:lang w:eastAsia="de-DE"/>
        </w:rPr>
        <w:drawing>
          <wp:inline distT="0" distB="0" distL="0" distR="0">
            <wp:extent cx="1076325" cy="1076325"/>
            <wp:effectExtent l="57150" t="19050" r="85725" b="104775"/>
            <wp:docPr id="92" name="Picture 5" descr="Tutor02.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utor02.bmp"/>
                    <pic:cNvPicPr/>
                  </pic:nvPicPr>
                  <pic:blipFill>
                    <a:blip r:embed="rId9" cstate="print"/>
                    <a:stretch>
                      <a:fillRect/>
                    </a:stretch>
                  </pic:blipFill>
                  <pic:spPr>
                    <a:xfrm>
                      <a:off x="0" y="0"/>
                      <a:ext cx="1076325" cy="1076325"/>
                    </a:xfrm>
                    <a:prstGeom prst="rect">
                      <a:avLst/>
                    </a:prstGeom>
                    <a:noFill/>
                    <a:ln>
                      <a:solidFill>
                        <a:schemeClr val="tx1"/>
                      </a:solidFill>
                    </a:ln>
                    <a:effectLst>
                      <a:outerShdw blurRad="50800" dist="50800" dir="5400000" sx="98000" sy="98000" algn="ctr" rotWithShape="0">
                        <a:srgbClr val="000000">
                          <a:alpha val="56000"/>
                        </a:srgbClr>
                      </a:outerShdw>
                    </a:effectLst>
                  </pic:spPr>
                </pic:pic>
              </a:graphicData>
            </a:graphic>
          </wp:inline>
        </w:drawing>
      </w:r>
    </w:p>
    <w:p w:rsidR="00A1740A" w:rsidRPr="00B548C4" w:rsidRDefault="00BF1D8D" w:rsidP="006D1B6C">
      <w:pPr>
        <w:rPr>
          <w:lang w:val="en-US"/>
        </w:rPr>
      </w:pPr>
      <w:r>
        <w:rPr>
          <w:noProof/>
          <w:lang w:val="en-US" w:eastAsia="de-DE"/>
        </w:rPr>
        <w:t>You have the possibility to s</w:t>
      </w:r>
      <w:r w:rsidR="00B548C4" w:rsidRPr="00B548C4">
        <w:rPr>
          <w:noProof/>
          <w:lang w:val="en-US" w:eastAsia="de-DE"/>
        </w:rPr>
        <w:t>pawn a</w:t>
      </w:r>
      <w:r>
        <w:rPr>
          <w:noProof/>
          <w:lang w:val="en-US" w:eastAsia="de-DE"/>
        </w:rPr>
        <w:t>n entity with an t</w:t>
      </w:r>
      <w:r w:rsidR="00B548C4">
        <w:rPr>
          <w:noProof/>
          <w:lang w:val="en-US" w:eastAsia="de-DE"/>
        </w:rPr>
        <w:t>ag. With this command it is ve</w:t>
      </w:r>
      <w:r>
        <w:rPr>
          <w:noProof/>
          <w:lang w:val="en-US" w:eastAsia="de-DE"/>
        </w:rPr>
        <w:t>ry comfortable to control this e</w:t>
      </w:r>
      <w:r w:rsidR="00B548C4">
        <w:rPr>
          <w:noProof/>
          <w:lang w:val="en-US" w:eastAsia="de-DE"/>
        </w:rPr>
        <w:t xml:space="preserve">ntity during the game, because you </w:t>
      </w:r>
      <w:r>
        <w:rPr>
          <w:noProof/>
          <w:lang w:val="en-US" w:eastAsia="de-DE"/>
        </w:rPr>
        <w:t>only have to activate the entity t</w:t>
      </w:r>
      <w:r w:rsidR="00B548C4">
        <w:rPr>
          <w:noProof/>
          <w:lang w:val="en-US" w:eastAsia="de-DE"/>
        </w:rPr>
        <w:t>ag.</w:t>
      </w:r>
    </w:p>
    <w:p w:rsidR="005205C5" w:rsidRDefault="005205C5" w:rsidP="00673FD1">
      <w:pPr>
        <w:pStyle w:val="Heading3"/>
        <w:rPr>
          <w:lang w:val="en-US"/>
        </w:rPr>
      </w:pPr>
      <w:r>
        <w:rPr>
          <w:lang w:val="en-US"/>
        </w:rPr>
        <w:t xml:space="preserve"> </w:t>
      </w:r>
      <w:r w:rsidR="00673FD1">
        <w:rPr>
          <w:lang w:val="en-US"/>
        </w:rPr>
        <w:t>Respawn</w:t>
      </w:r>
    </w:p>
    <w:p w:rsidR="00673FD1" w:rsidRDefault="00673FD1" w:rsidP="006D1B6C">
      <w:pPr>
        <w:rPr>
          <w:lang w:val="en-US"/>
        </w:rPr>
      </w:pPr>
      <w:r>
        <w:rPr>
          <w:lang w:val="en-US"/>
        </w:rPr>
        <w:t>You know the OnRespawnEven</w:t>
      </w:r>
      <w:r w:rsidR="00355C18">
        <w:rPr>
          <w:lang w:val="en-US"/>
        </w:rPr>
        <w:t>t, but in BattleFore there are respawn actions for all e</w:t>
      </w:r>
      <w:r>
        <w:rPr>
          <w:lang w:val="en-US"/>
        </w:rPr>
        <w:t>ntities.</w:t>
      </w:r>
    </w:p>
    <w:p w:rsidR="00032EE7" w:rsidRPr="00631BEA" w:rsidRDefault="00032EE7" w:rsidP="00032EE7">
      <w:pPr>
        <w:rPr>
          <w:lang w:val="en-US"/>
        </w:rPr>
      </w:pPr>
      <w:r>
        <w:rPr>
          <w:noProof/>
          <w:color w:val="FF0000"/>
          <w:lang w:eastAsia="de-DE"/>
        </w:rPr>
        <w:drawing>
          <wp:inline distT="0" distB="0" distL="0" distR="0">
            <wp:extent cx="152400" cy="152400"/>
            <wp:effectExtent l="19050" t="0" r="0" b="0"/>
            <wp:docPr id="98" name="Picture 7" descr="http://wiki.phe.ad.ea.com/confluence/images/icons/emoticons/information.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iki.phe.ad.ea.com/confluence/images/icons/emoticons/information.gif"/>
                    <pic:cNvPicPr>
                      <a:picLocks noChangeAspect="1" noChangeArrowheads="1"/>
                    </pic:cNvPicPr>
                  </pic:nvPicPr>
                  <pic:blipFill>
                    <a:blip r:embed="rId11"/>
                    <a:srcRect/>
                    <a:stretch>
                      <a:fillRect/>
                    </a:stretch>
                  </pic:blipFill>
                  <pic:spPr bwMode="auto">
                    <a:xfrm>
                      <a:off x="0" y="0"/>
                      <a:ext cx="152400" cy="152400"/>
                    </a:xfrm>
                    <a:prstGeom prst="rect">
                      <a:avLst/>
                    </a:prstGeom>
                    <a:noFill/>
                    <a:ln w="9525">
                      <a:noFill/>
                      <a:miter lim="800000"/>
                      <a:headEnd/>
                      <a:tailEnd/>
                    </a:ln>
                  </pic:spPr>
                </pic:pic>
              </a:graphicData>
            </a:graphic>
          </wp:inline>
        </w:drawing>
      </w:r>
      <w:r w:rsidRPr="00E0176F">
        <w:rPr>
          <w:noProof/>
          <w:color w:val="FF0000"/>
          <w:lang w:val="en-US" w:eastAsia="de-DE"/>
        </w:rPr>
        <w:t xml:space="preserve"> </w:t>
      </w:r>
      <w:r w:rsidRPr="00E0176F">
        <w:rPr>
          <w:rStyle w:val="Strong"/>
          <w:lang w:val="en-US"/>
        </w:rPr>
        <w:t>EXAMPLE:</w:t>
      </w:r>
    </w:p>
    <w:p w:rsidR="00673FD1" w:rsidRDefault="00673FD1" w:rsidP="006D1B6C">
      <w:pPr>
        <w:rPr>
          <w:lang w:val="en-US"/>
        </w:rPr>
      </w:pPr>
      <w:r>
        <w:rPr>
          <w:noProof/>
          <w:lang w:eastAsia="de-DE"/>
        </w:rPr>
        <w:drawing>
          <wp:inline distT="0" distB="0" distL="0" distR="0">
            <wp:extent cx="5760720" cy="2338070"/>
            <wp:effectExtent l="19050" t="0" r="0" b="0"/>
            <wp:docPr id="96" name="Picture 95" descr="Respawn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spawn3.jpg"/>
                    <pic:cNvPicPr/>
                  </pic:nvPicPr>
                  <pic:blipFill>
                    <a:blip r:embed="rId103"/>
                    <a:stretch>
                      <a:fillRect/>
                    </a:stretch>
                  </pic:blipFill>
                  <pic:spPr>
                    <a:xfrm>
                      <a:off x="0" y="0"/>
                      <a:ext cx="5760720" cy="2338070"/>
                    </a:xfrm>
                    <a:prstGeom prst="rect">
                      <a:avLst/>
                    </a:prstGeom>
                  </pic:spPr>
                </pic:pic>
              </a:graphicData>
            </a:graphic>
          </wp:inline>
        </w:drawing>
      </w:r>
    </w:p>
    <w:p w:rsidR="001F5E85" w:rsidRDefault="001F5E85" w:rsidP="00D55D48">
      <w:pPr>
        <w:rPr>
          <w:lang w:val="en-US"/>
        </w:rPr>
      </w:pPr>
      <w:r>
        <w:rPr>
          <w:lang w:val="en-US"/>
        </w:rPr>
        <w:t>Tag = Script name of the entity which you want to respawn.</w:t>
      </w:r>
    </w:p>
    <w:p w:rsidR="00EC60F6" w:rsidRDefault="00673FD1" w:rsidP="00D55D48">
      <w:pPr>
        <w:rPr>
          <w:lang w:val="en-US"/>
        </w:rPr>
      </w:pPr>
      <w:r w:rsidRPr="00673FD1">
        <w:rPr>
          <w:lang w:val="en-US"/>
        </w:rPr>
        <w:t>Respawn TargetTag allows for two special case-insensitive targets w</w:t>
      </w:r>
      <w:r>
        <w:rPr>
          <w:lang w:val="en-US"/>
        </w:rPr>
        <w:t xml:space="preserve">hich need not exist on the map: </w:t>
      </w:r>
    </w:p>
    <w:p w:rsidR="00EC60F6" w:rsidRDefault="00673FD1" w:rsidP="00D55D48">
      <w:pPr>
        <w:rPr>
          <w:lang w:val="en-US"/>
        </w:rPr>
      </w:pPr>
      <w:r w:rsidRPr="00673FD1">
        <w:rPr>
          <w:lang w:val="en-US"/>
        </w:rPr>
        <w:t>TargetTag = "StartPos"      -- same as empty string "" .. respawn</w:t>
      </w:r>
      <w:r>
        <w:rPr>
          <w:lang w:val="en-US"/>
        </w:rPr>
        <w:t xml:space="preserve"> where entity was placed on map </w:t>
      </w:r>
    </w:p>
    <w:p w:rsidR="00EC60F6" w:rsidRDefault="00673FD1" w:rsidP="00D55D48">
      <w:pPr>
        <w:rPr>
          <w:lang w:val="en-US"/>
        </w:rPr>
      </w:pPr>
      <w:r w:rsidRPr="00673FD1">
        <w:rPr>
          <w:lang w:val="en-US"/>
        </w:rPr>
        <w:t>TargetTag = "WhereDied"     -- respawn entity where it ha</w:t>
      </w:r>
      <w:r>
        <w:rPr>
          <w:lang w:val="en-US"/>
        </w:rPr>
        <w:t xml:space="preserve">s died. </w:t>
      </w:r>
    </w:p>
    <w:p w:rsidR="00EC60F6" w:rsidRDefault="00673FD1" w:rsidP="00D55D48">
      <w:pPr>
        <w:rPr>
          <w:lang w:val="en-US"/>
        </w:rPr>
      </w:pPr>
      <w:r w:rsidRPr="00673FD1">
        <w:rPr>
          <w:lang w:val="en-US"/>
        </w:rPr>
        <w:t>HealthPercent is the amount of health the Squad should start with, the</w:t>
      </w:r>
      <w:r>
        <w:rPr>
          <w:lang w:val="en-US"/>
        </w:rPr>
        <w:t xml:space="preserve"> default is 100% (full health).  </w:t>
      </w:r>
      <w:r w:rsidRPr="00673FD1">
        <w:rPr>
          <w:lang w:val="en-US"/>
        </w:rPr>
        <w:t>Use HealthPercent = DespawnHealthPercent when you want the Squad to</w:t>
      </w:r>
      <w:r>
        <w:rPr>
          <w:lang w:val="en-US"/>
        </w:rPr>
        <w:t xml:space="preserve"> have the same amount of health</w:t>
      </w:r>
      <w:r w:rsidRPr="00673FD1">
        <w:rPr>
          <w:lang w:val="en-US"/>
        </w:rPr>
        <w:t>before it was despawned. But use this only if you</w:t>
      </w:r>
      <w:r>
        <w:rPr>
          <w:lang w:val="en-US"/>
        </w:rPr>
        <w:t xml:space="preserve"> despawn (vanish) the Squad. </w:t>
      </w:r>
    </w:p>
    <w:p w:rsidR="00D55D48" w:rsidRDefault="00673FD1" w:rsidP="00D55D48">
      <w:pPr>
        <w:rPr>
          <w:lang w:val="en-US"/>
        </w:rPr>
      </w:pPr>
      <w:r>
        <w:rPr>
          <w:lang w:val="en-US"/>
        </w:rPr>
        <w:t>I</w:t>
      </w:r>
      <w:r w:rsidRPr="00673FD1">
        <w:rPr>
          <w:lang w:val="en-US"/>
        </w:rPr>
        <w:t>mportant: the Squad must be dead respectively all Squads of the ScriptGroup must be dead. Trying to</w:t>
      </w:r>
      <w:r>
        <w:rPr>
          <w:lang w:val="en-US"/>
        </w:rPr>
        <w:t xml:space="preserve"> </w:t>
      </w:r>
      <w:r w:rsidRPr="00673FD1">
        <w:rPr>
          <w:lang w:val="en-US"/>
        </w:rPr>
        <w:t>Respawn a Squad that is still alive will cause an error. Always safegu</w:t>
      </w:r>
      <w:r>
        <w:rPr>
          <w:lang w:val="en-US"/>
        </w:rPr>
        <w:t xml:space="preserve">ard Respawn with an appropriate </w:t>
      </w:r>
      <w:r w:rsidRPr="00673FD1">
        <w:rPr>
          <w:lang w:val="en-US"/>
        </w:rPr>
        <w:t>"IsAlive" condition!</w:t>
      </w:r>
      <w:r>
        <w:rPr>
          <w:lang w:val="en-US"/>
        </w:rPr>
        <w:t xml:space="preserve"> </w:t>
      </w:r>
      <w:r w:rsidRPr="00673FD1">
        <w:rPr>
          <w:lang w:val="en-US"/>
        </w:rPr>
        <w:t>Also, the Squads must have previously existed on the map with the same ScriptTags. To spawn new entities,</w:t>
      </w:r>
      <w:r>
        <w:rPr>
          <w:lang w:val="en-US"/>
        </w:rPr>
        <w:t xml:space="preserve"> </w:t>
      </w:r>
      <w:r w:rsidRPr="00673FD1">
        <w:rPr>
          <w:lang w:val="en-US"/>
        </w:rPr>
        <w:t>use the app</w:t>
      </w:r>
      <w:r>
        <w:rPr>
          <w:lang w:val="en-US"/>
        </w:rPr>
        <w:t xml:space="preserve">ropriate Spawn actions instead. </w:t>
      </w:r>
      <w:r w:rsidRPr="00673FD1">
        <w:rPr>
          <w:lang w:val="en-US"/>
        </w:rPr>
        <w:t>Respawns a previously existing Squad with the same tag and the same</w:t>
      </w:r>
      <w:r>
        <w:rPr>
          <w:lang w:val="en-US"/>
        </w:rPr>
        <w:t xml:space="preserve"> data as before at the position </w:t>
      </w:r>
      <w:r w:rsidRPr="00673FD1">
        <w:rPr>
          <w:lang w:val="en-US"/>
        </w:rPr>
        <w:t>the Squad was initially spawned (usually the location th</w:t>
      </w:r>
      <w:r>
        <w:rPr>
          <w:lang w:val="en-US"/>
        </w:rPr>
        <w:t xml:space="preserve">e Squad was placed on the Map). </w:t>
      </w:r>
      <w:r w:rsidRPr="00673FD1">
        <w:rPr>
          <w:lang w:val="en-US"/>
        </w:rPr>
        <w:t xml:space="preserve">If the Squad's team and owner or other data have changed, Respawn will </w:t>
      </w:r>
      <w:r>
        <w:rPr>
          <w:lang w:val="en-US"/>
        </w:rPr>
        <w:t xml:space="preserve">ensure that the respawned Squad </w:t>
      </w:r>
      <w:r w:rsidRPr="00673FD1">
        <w:rPr>
          <w:lang w:val="en-US"/>
        </w:rPr>
        <w:t xml:space="preserve">will still have </w:t>
      </w:r>
      <w:r w:rsidRPr="00673FD1">
        <w:rPr>
          <w:lang w:val="en-US"/>
        </w:rPr>
        <w:lastRenderedPageBreak/>
        <w:t>the new data (team, owner, database ID, ...). If something</w:t>
      </w:r>
      <w:r>
        <w:rPr>
          <w:lang w:val="en-US"/>
        </w:rPr>
        <w:t xml:space="preserve"> goes "missing" after a Respawn </w:t>
      </w:r>
      <w:r w:rsidRPr="00673FD1">
        <w:rPr>
          <w:lang w:val="en-US"/>
        </w:rPr>
        <w:t>let me know so i can restore this data as well.</w:t>
      </w:r>
    </w:p>
    <w:p w:rsidR="00531EEC" w:rsidRDefault="00531EEC" w:rsidP="00D55D48">
      <w:pPr>
        <w:pStyle w:val="Heading2"/>
        <w:rPr>
          <w:lang w:val="en-US"/>
        </w:rPr>
      </w:pPr>
    </w:p>
    <w:p w:rsidR="00D55D48" w:rsidRDefault="00D55D48" w:rsidP="00D55D48">
      <w:pPr>
        <w:pStyle w:val="Heading2"/>
        <w:rPr>
          <w:lang w:val="en-US"/>
        </w:rPr>
      </w:pPr>
      <w:r>
        <w:rPr>
          <w:lang w:val="en-US"/>
        </w:rPr>
        <w:t>Modify Entity</w:t>
      </w:r>
    </w:p>
    <w:p w:rsidR="00D55D48" w:rsidRDefault="00355C18" w:rsidP="00D55D48">
      <w:pPr>
        <w:rPr>
          <w:lang w:val="en-US"/>
        </w:rPr>
      </w:pPr>
      <w:r>
        <w:rPr>
          <w:lang w:val="en-US"/>
        </w:rPr>
        <w:t>After we create our e</w:t>
      </w:r>
      <w:r w:rsidR="00D55D48">
        <w:rPr>
          <w:lang w:val="en-US"/>
        </w:rPr>
        <w:t>ntity. We want to modify it during the game. For example, make a squad unkillable, set the health of an building to 50%, create an object which casts a spell every 30 seconds, change prisoners from a neutral team to the human player team, change combat Type of an unit  from</w:t>
      </w:r>
      <w:r>
        <w:rPr>
          <w:lang w:val="en-US"/>
        </w:rPr>
        <w:t xml:space="preserve"> melee to ranged or put a nice e</w:t>
      </w:r>
      <w:r w:rsidR="00D55D48">
        <w:rPr>
          <w:lang w:val="en-US"/>
        </w:rPr>
        <w:t>ffect on a</w:t>
      </w:r>
      <w:r w:rsidR="00C34E9C">
        <w:rPr>
          <w:lang w:val="en-US"/>
        </w:rPr>
        <w:t>n</w:t>
      </w:r>
      <w:r w:rsidR="00D55D48">
        <w:rPr>
          <w:lang w:val="en-US"/>
        </w:rPr>
        <w:t xml:space="preserve"> object.</w:t>
      </w:r>
    </w:p>
    <w:p w:rsidR="009E32B7" w:rsidRDefault="00456888" w:rsidP="00D55D48">
      <w:pPr>
        <w:rPr>
          <w:noProof/>
          <w:color w:val="FF0000"/>
          <w:lang w:val="en-US" w:eastAsia="de-DE"/>
        </w:rPr>
      </w:pPr>
      <w:r>
        <w:rPr>
          <w:noProof/>
          <w:color w:val="FF0000"/>
          <w:lang w:eastAsia="de-DE"/>
        </w:rPr>
        <w:pict>
          <v:shape id="_x0000_s1045" type="#_x0000_t202" style="position:absolute;margin-left:94.5pt;margin-top:14.95pt;width:309.6pt;height:63pt;z-index:251685888;mso-width-relative:margin;mso-height-relative:margin">
            <v:textbox>
              <w:txbxContent>
                <w:p w:rsidR="005068F4" w:rsidRPr="003F3032" w:rsidRDefault="005068F4" w:rsidP="009E32B7">
                  <w:pPr>
                    <w:rPr>
                      <w:lang w:val="en-US"/>
                    </w:rPr>
                  </w:pPr>
                  <w:r w:rsidRPr="00807D56">
                    <w:rPr>
                      <w:sz w:val="24"/>
                      <w:szCs w:val="24"/>
                      <w:lang w:val="en-US"/>
                    </w:rPr>
                    <w:t>Tutor:  „</w:t>
                  </w:r>
                  <w:r>
                    <w:rPr>
                      <w:sz w:val="24"/>
                      <w:szCs w:val="24"/>
                      <w:lang w:val="en-US"/>
                    </w:rPr>
                    <w:t xml:space="preserve"> </w:t>
                  </w:r>
                  <w:r>
                    <w:rPr>
                      <w:color w:val="4F6228" w:themeColor="accent3" w:themeShade="80"/>
                      <w:sz w:val="24"/>
                      <w:szCs w:val="24"/>
                      <w:lang w:val="en-US"/>
                    </w:rPr>
                    <w:t>For the following e</w:t>
                  </w:r>
                  <w:r w:rsidRPr="009E32B7">
                    <w:rPr>
                      <w:color w:val="4F6228" w:themeColor="accent3" w:themeShade="80"/>
                      <w:sz w:val="24"/>
                      <w:szCs w:val="24"/>
                      <w:lang w:val="en-US"/>
                    </w:rPr>
                    <w:t xml:space="preserve">xample use the </w:t>
                  </w:r>
                  <w:hyperlink w:anchor="GDSHelp" w:history="1">
                    <w:r w:rsidRPr="00571ACF">
                      <w:rPr>
                        <w:rStyle w:val="Hyperlink"/>
                        <w:sz w:val="24"/>
                        <w:szCs w:val="24"/>
                        <w:lang w:val="en-US"/>
                      </w:rPr>
                      <w:t>GDS Help Tool</w:t>
                    </w:r>
                  </w:hyperlink>
                  <w:r>
                    <w:rPr>
                      <w:color w:val="4F6228" w:themeColor="accent3" w:themeShade="80"/>
                      <w:sz w:val="24"/>
                      <w:szCs w:val="24"/>
                      <w:lang w:val="en-US"/>
                    </w:rPr>
                    <w:t>. To search for the conditions and a</w:t>
                  </w:r>
                  <w:r w:rsidRPr="009E32B7">
                    <w:rPr>
                      <w:color w:val="4F6228" w:themeColor="accent3" w:themeShade="80"/>
                      <w:sz w:val="24"/>
                      <w:szCs w:val="24"/>
                      <w:lang w:val="en-US"/>
                    </w:rPr>
                    <w:t>ctions and for a better understanding of these commands.</w:t>
                  </w:r>
                  <w:r>
                    <w:rPr>
                      <w:sz w:val="24"/>
                      <w:szCs w:val="24"/>
                      <w:lang w:val="en-US"/>
                    </w:rPr>
                    <w:t xml:space="preserve"> </w:t>
                  </w:r>
                  <w:r w:rsidRPr="003F3032">
                    <w:rPr>
                      <w:sz w:val="24"/>
                      <w:szCs w:val="24"/>
                      <w:lang w:val="en-US"/>
                    </w:rPr>
                    <w:t>”</w:t>
                  </w:r>
                </w:p>
                <w:p w:rsidR="005068F4" w:rsidRDefault="005068F4" w:rsidP="009E32B7">
                  <w:pPr>
                    <w:spacing w:after="0"/>
                    <w:rPr>
                      <w:lang w:val="en-US"/>
                    </w:rPr>
                  </w:pPr>
                </w:p>
                <w:p w:rsidR="005068F4" w:rsidRPr="0095411A" w:rsidRDefault="005068F4" w:rsidP="009E32B7">
                  <w:pPr>
                    <w:rPr>
                      <w:lang w:val="en-US"/>
                    </w:rPr>
                  </w:pPr>
                </w:p>
              </w:txbxContent>
            </v:textbox>
          </v:shape>
        </w:pict>
      </w:r>
      <w:r w:rsidR="009E32B7" w:rsidRPr="009E32B7">
        <w:rPr>
          <w:noProof/>
          <w:color w:val="FF0000"/>
          <w:lang w:eastAsia="de-DE"/>
        </w:rPr>
        <w:drawing>
          <wp:inline distT="0" distB="0" distL="0" distR="0">
            <wp:extent cx="1076325" cy="1076325"/>
            <wp:effectExtent l="57150" t="19050" r="85725" b="104775"/>
            <wp:docPr id="89" name="Picture 5" descr="Tutor02.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utor02.bmp"/>
                    <pic:cNvPicPr/>
                  </pic:nvPicPr>
                  <pic:blipFill>
                    <a:blip r:embed="rId9" cstate="print"/>
                    <a:stretch>
                      <a:fillRect/>
                    </a:stretch>
                  </pic:blipFill>
                  <pic:spPr>
                    <a:xfrm>
                      <a:off x="0" y="0"/>
                      <a:ext cx="1076325" cy="1076325"/>
                    </a:xfrm>
                    <a:prstGeom prst="rect">
                      <a:avLst/>
                    </a:prstGeom>
                    <a:noFill/>
                    <a:ln>
                      <a:solidFill>
                        <a:schemeClr val="tx1"/>
                      </a:solidFill>
                    </a:ln>
                    <a:effectLst>
                      <a:outerShdw blurRad="50800" dist="50800" dir="5400000" sx="98000" sy="98000" algn="ctr" rotWithShape="0">
                        <a:srgbClr val="000000">
                          <a:alpha val="56000"/>
                        </a:srgbClr>
                      </a:outerShdw>
                    </a:effectLst>
                  </pic:spPr>
                </pic:pic>
              </a:graphicData>
            </a:graphic>
          </wp:inline>
        </w:drawing>
      </w:r>
    </w:p>
    <w:p w:rsidR="00D55D48" w:rsidRPr="00631BEA" w:rsidRDefault="00D55D48" w:rsidP="00D55D48">
      <w:pPr>
        <w:rPr>
          <w:lang w:val="en-US"/>
        </w:rPr>
      </w:pPr>
      <w:r>
        <w:rPr>
          <w:noProof/>
          <w:color w:val="FF0000"/>
          <w:lang w:eastAsia="de-DE"/>
        </w:rPr>
        <w:drawing>
          <wp:inline distT="0" distB="0" distL="0" distR="0">
            <wp:extent cx="152400" cy="152400"/>
            <wp:effectExtent l="19050" t="0" r="0" b="0"/>
            <wp:docPr id="99" name="Picture 7" descr="http://wiki.phe.ad.ea.com/confluence/images/icons/emoticons/information.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iki.phe.ad.ea.com/confluence/images/icons/emoticons/information.gif"/>
                    <pic:cNvPicPr>
                      <a:picLocks noChangeAspect="1" noChangeArrowheads="1"/>
                    </pic:cNvPicPr>
                  </pic:nvPicPr>
                  <pic:blipFill>
                    <a:blip r:embed="rId11"/>
                    <a:srcRect/>
                    <a:stretch>
                      <a:fillRect/>
                    </a:stretch>
                  </pic:blipFill>
                  <pic:spPr bwMode="auto">
                    <a:xfrm>
                      <a:off x="0" y="0"/>
                      <a:ext cx="152400" cy="152400"/>
                    </a:xfrm>
                    <a:prstGeom prst="rect">
                      <a:avLst/>
                    </a:prstGeom>
                    <a:noFill/>
                    <a:ln w="9525">
                      <a:noFill/>
                      <a:miter lim="800000"/>
                      <a:headEnd/>
                      <a:tailEnd/>
                    </a:ln>
                  </pic:spPr>
                </pic:pic>
              </a:graphicData>
            </a:graphic>
          </wp:inline>
        </w:drawing>
      </w:r>
      <w:r w:rsidRPr="00E0176F">
        <w:rPr>
          <w:noProof/>
          <w:color w:val="FF0000"/>
          <w:lang w:val="en-US" w:eastAsia="de-DE"/>
        </w:rPr>
        <w:t xml:space="preserve"> </w:t>
      </w:r>
      <w:bookmarkStart w:id="8" w:name="Effect"/>
      <w:r w:rsidRPr="00E0176F">
        <w:rPr>
          <w:rStyle w:val="Strong"/>
          <w:lang w:val="en-US"/>
        </w:rPr>
        <w:t>EXAMPLE:</w:t>
      </w:r>
      <w:bookmarkEnd w:id="8"/>
    </w:p>
    <w:p w:rsidR="00D55D48" w:rsidRDefault="009E32B7" w:rsidP="00D55D48">
      <w:pPr>
        <w:rPr>
          <w:lang w:val="en-US"/>
        </w:rPr>
      </w:pPr>
      <w:r>
        <w:rPr>
          <w:noProof/>
          <w:lang w:eastAsia="de-DE"/>
        </w:rPr>
        <w:drawing>
          <wp:inline distT="0" distB="0" distL="0" distR="0">
            <wp:extent cx="5760720" cy="3268980"/>
            <wp:effectExtent l="19050" t="0" r="0" b="0"/>
            <wp:docPr id="87" name="Picture 86" descr="Modify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odify2.jpg"/>
                    <pic:cNvPicPr/>
                  </pic:nvPicPr>
                  <pic:blipFill>
                    <a:blip r:embed="rId104"/>
                    <a:stretch>
                      <a:fillRect/>
                    </a:stretch>
                  </pic:blipFill>
                  <pic:spPr>
                    <a:xfrm>
                      <a:off x="0" y="0"/>
                      <a:ext cx="5760720" cy="3268980"/>
                    </a:xfrm>
                    <a:prstGeom prst="rect">
                      <a:avLst/>
                    </a:prstGeom>
                  </pic:spPr>
                </pic:pic>
              </a:graphicData>
            </a:graphic>
          </wp:inline>
        </w:drawing>
      </w:r>
    </w:p>
    <w:p w:rsidR="009E32B7" w:rsidRDefault="00C500D1" w:rsidP="00D55D48">
      <w:pPr>
        <w:rPr>
          <w:lang w:val="en-US"/>
        </w:rPr>
      </w:pPr>
      <w:r>
        <w:rPr>
          <w:lang w:val="en-US"/>
        </w:rPr>
        <w:t xml:space="preserve">Line </w:t>
      </w:r>
      <w:r w:rsidR="009E32B7">
        <w:rPr>
          <w:lang w:val="en-US"/>
        </w:rPr>
        <w:t>7 Condition: If the Squad with the Script Name (Tag) “Bernhard” has less than 50% of his max Health (Health in the Data Base)</w:t>
      </w:r>
    </w:p>
    <w:p w:rsidR="009E32B7" w:rsidRDefault="00C500D1" w:rsidP="00D55D48">
      <w:pPr>
        <w:rPr>
          <w:lang w:val="en-US"/>
        </w:rPr>
      </w:pPr>
      <w:r>
        <w:rPr>
          <w:lang w:val="en-US"/>
        </w:rPr>
        <w:t xml:space="preserve">Line </w:t>
      </w:r>
      <w:r w:rsidR="009E32B7">
        <w:rPr>
          <w:lang w:val="en-US"/>
        </w:rPr>
        <w:t>8 Condition: If “Bernhard” is not owned by Team1 (for example in Team2 or in Team Enemy1)</w:t>
      </w:r>
    </w:p>
    <w:p w:rsidR="009E32B7" w:rsidRDefault="00C500D1" w:rsidP="00D55D48">
      <w:pPr>
        <w:rPr>
          <w:lang w:val="en-US"/>
        </w:rPr>
      </w:pPr>
      <w:r>
        <w:rPr>
          <w:lang w:val="en-US"/>
        </w:rPr>
        <w:t xml:space="preserve">Line </w:t>
      </w:r>
      <w:r w:rsidR="009E32B7">
        <w:rPr>
          <w:lang w:val="en-US"/>
        </w:rPr>
        <w:t>9 Condition: If “RazorLeaf” has not activated the Mode 325 (Ranged Mode, so he should be in Melee Mode).</w:t>
      </w:r>
    </w:p>
    <w:p w:rsidR="009E32B7" w:rsidRDefault="009E32B7" w:rsidP="00D55D48">
      <w:pPr>
        <w:rPr>
          <w:lang w:val="en-US"/>
        </w:rPr>
      </w:pPr>
      <w:r>
        <w:rPr>
          <w:lang w:val="en-US"/>
        </w:rPr>
        <w:t>When all this 3 Conditions are True (remember when there is no other Boolean operant they are AND linked) than the actions will execute once!</w:t>
      </w:r>
    </w:p>
    <w:p w:rsidR="00233D0A" w:rsidRDefault="00C500D1" w:rsidP="00D55D48">
      <w:pPr>
        <w:rPr>
          <w:lang w:val="en-US"/>
        </w:rPr>
      </w:pPr>
      <w:r>
        <w:rPr>
          <w:lang w:val="en-US"/>
        </w:rPr>
        <w:lastRenderedPageBreak/>
        <w:t xml:space="preserve">Line </w:t>
      </w:r>
      <w:r w:rsidR="00CC5792">
        <w:rPr>
          <w:lang w:val="en-US"/>
        </w:rPr>
        <w:t>13</w:t>
      </w:r>
      <w:r w:rsidR="009E32B7">
        <w:rPr>
          <w:lang w:val="en-US"/>
        </w:rPr>
        <w:t xml:space="preserve"> Action</w:t>
      </w:r>
      <w:r w:rsidR="00233D0A">
        <w:rPr>
          <w:lang w:val="en-US"/>
        </w:rPr>
        <w:t>: The Squad with the Script Name “RazorLeaf” and all his squad members (ApplyToFigures = true) will get the Ability Id 992 (unkillable).</w:t>
      </w:r>
    </w:p>
    <w:p w:rsidR="00947172" w:rsidRDefault="00C500D1" w:rsidP="00D55D48">
      <w:pPr>
        <w:rPr>
          <w:lang w:val="en-US"/>
        </w:rPr>
      </w:pPr>
      <w:r>
        <w:rPr>
          <w:lang w:val="en-US"/>
        </w:rPr>
        <w:t xml:space="preserve">Line </w:t>
      </w:r>
      <w:r w:rsidR="00CC5792">
        <w:rPr>
          <w:lang w:val="en-US"/>
        </w:rPr>
        <w:t>14</w:t>
      </w:r>
      <w:r w:rsidR="009E32B7">
        <w:rPr>
          <w:lang w:val="en-US"/>
        </w:rPr>
        <w:t xml:space="preserve"> Action</w:t>
      </w:r>
      <w:r w:rsidR="00233D0A">
        <w:rPr>
          <w:lang w:val="en-US"/>
        </w:rPr>
        <w:t xml:space="preserve">: The Squad with the Script name “RazorLeaf” and all his squad members will lost the unkillable status. </w:t>
      </w:r>
    </w:p>
    <w:p w:rsidR="00233D0A" w:rsidRDefault="00C500D1" w:rsidP="00D55D48">
      <w:pPr>
        <w:rPr>
          <w:lang w:val="en-US"/>
        </w:rPr>
      </w:pPr>
      <w:r>
        <w:rPr>
          <w:lang w:val="en-US"/>
        </w:rPr>
        <w:t xml:space="preserve">Line </w:t>
      </w:r>
      <w:r w:rsidR="00CC5792">
        <w:rPr>
          <w:lang w:val="en-US"/>
        </w:rPr>
        <w:t>15</w:t>
      </w:r>
      <w:r w:rsidR="009E32B7">
        <w:rPr>
          <w:lang w:val="en-US"/>
        </w:rPr>
        <w:t xml:space="preserve"> Action</w:t>
      </w:r>
      <w:r w:rsidR="00233D0A">
        <w:rPr>
          <w:lang w:val="en-US"/>
        </w:rPr>
        <w:t>: The Squad (Single Unit) with the Script Name “Bernhard” will get 10% more Health</w:t>
      </w:r>
    </w:p>
    <w:p w:rsidR="000C4F05" w:rsidRDefault="00C500D1" w:rsidP="00D55D48">
      <w:pPr>
        <w:rPr>
          <w:lang w:val="en-US"/>
        </w:rPr>
      </w:pPr>
      <w:r>
        <w:rPr>
          <w:lang w:val="en-US"/>
        </w:rPr>
        <w:t xml:space="preserve">Line </w:t>
      </w:r>
      <w:r w:rsidR="00CC5792">
        <w:rPr>
          <w:lang w:val="en-US"/>
        </w:rPr>
        <w:t>16</w:t>
      </w:r>
      <w:r w:rsidR="009E32B7">
        <w:rPr>
          <w:lang w:val="en-US"/>
        </w:rPr>
        <w:t xml:space="preserve"> Action</w:t>
      </w:r>
      <w:r w:rsidR="000C4F05">
        <w:rPr>
          <w:lang w:val="en-US"/>
        </w:rPr>
        <w:t>: The health of “Bernhard” will set to 75% (of the Health in the data base)</w:t>
      </w:r>
    </w:p>
    <w:p w:rsidR="000C4F05" w:rsidRDefault="00C500D1" w:rsidP="00D55D48">
      <w:pPr>
        <w:rPr>
          <w:lang w:val="en-US"/>
        </w:rPr>
      </w:pPr>
      <w:r>
        <w:rPr>
          <w:lang w:val="en-US"/>
        </w:rPr>
        <w:t xml:space="preserve">Line </w:t>
      </w:r>
      <w:r w:rsidR="00CC5792">
        <w:rPr>
          <w:lang w:val="en-US"/>
        </w:rPr>
        <w:t>17</w:t>
      </w:r>
      <w:r w:rsidR="009E32B7">
        <w:rPr>
          <w:lang w:val="en-US"/>
        </w:rPr>
        <w:t xml:space="preserve"> Action</w:t>
      </w:r>
      <w:r w:rsidR="000C4F05">
        <w:rPr>
          <w:lang w:val="en-US"/>
        </w:rPr>
        <w:t>: “Bernhard” gets the spell 1113 (Arcane Area Healspell) He will always cast it when the cooldown of the spell is 0.</w:t>
      </w:r>
    </w:p>
    <w:p w:rsidR="000C4F05" w:rsidRDefault="00C500D1" w:rsidP="00D55D48">
      <w:pPr>
        <w:rPr>
          <w:lang w:val="en-US"/>
        </w:rPr>
      </w:pPr>
      <w:r>
        <w:rPr>
          <w:lang w:val="en-US"/>
        </w:rPr>
        <w:t xml:space="preserve">Line </w:t>
      </w:r>
      <w:r w:rsidR="00CC5792">
        <w:rPr>
          <w:lang w:val="en-US"/>
        </w:rPr>
        <w:t>18</w:t>
      </w:r>
      <w:r w:rsidR="009E32B7">
        <w:rPr>
          <w:lang w:val="en-US"/>
        </w:rPr>
        <w:t xml:space="preserve"> Action</w:t>
      </w:r>
      <w:r w:rsidR="000C4F05">
        <w:rPr>
          <w:lang w:val="en-US"/>
        </w:rPr>
        <w:t>: “Bernhard” cast the Arcane spell at himself once.</w:t>
      </w:r>
    </w:p>
    <w:p w:rsidR="00947172" w:rsidRDefault="00C500D1" w:rsidP="00D55D48">
      <w:pPr>
        <w:rPr>
          <w:lang w:val="en-US"/>
        </w:rPr>
      </w:pPr>
      <w:r>
        <w:rPr>
          <w:lang w:val="en-US"/>
        </w:rPr>
        <w:t xml:space="preserve">Line </w:t>
      </w:r>
      <w:r w:rsidR="00CC5792">
        <w:rPr>
          <w:lang w:val="en-US"/>
        </w:rPr>
        <w:t>19</w:t>
      </w:r>
      <w:r w:rsidR="009E32B7">
        <w:rPr>
          <w:lang w:val="en-US"/>
        </w:rPr>
        <w:t xml:space="preserve"> Action</w:t>
      </w:r>
      <w:r w:rsidR="000C4F05">
        <w:rPr>
          <w:lang w:val="en-US"/>
        </w:rPr>
        <w:t>: “Bernhard” will be set in Team1 (Human Player). With this command you can switch between the different Teams.</w:t>
      </w:r>
    </w:p>
    <w:p w:rsidR="000C4F05" w:rsidRDefault="00C500D1" w:rsidP="00D55D48">
      <w:pPr>
        <w:rPr>
          <w:lang w:val="en-US"/>
        </w:rPr>
      </w:pPr>
      <w:r>
        <w:rPr>
          <w:lang w:val="en-US"/>
        </w:rPr>
        <w:t xml:space="preserve">Line </w:t>
      </w:r>
      <w:r w:rsidR="00CC5792">
        <w:rPr>
          <w:lang w:val="en-US"/>
        </w:rPr>
        <w:t>20</w:t>
      </w:r>
      <w:r w:rsidR="009E32B7">
        <w:rPr>
          <w:lang w:val="en-US"/>
        </w:rPr>
        <w:t xml:space="preserve"> Action</w:t>
      </w:r>
      <w:r w:rsidR="000C4F05">
        <w:rPr>
          <w:lang w:val="en-US"/>
        </w:rPr>
        <w:t>: The Object “Tree” will be changed into the Object ID 244 (rock).</w:t>
      </w:r>
    </w:p>
    <w:p w:rsidR="000C4F05" w:rsidRDefault="00C500D1" w:rsidP="00D55D48">
      <w:pPr>
        <w:rPr>
          <w:lang w:val="en-US"/>
        </w:rPr>
      </w:pPr>
      <w:r>
        <w:rPr>
          <w:lang w:val="en-US"/>
        </w:rPr>
        <w:t xml:space="preserve">Line </w:t>
      </w:r>
      <w:r w:rsidR="00CC5792">
        <w:rPr>
          <w:lang w:val="en-US"/>
        </w:rPr>
        <w:t>21</w:t>
      </w:r>
      <w:r w:rsidR="009E32B7">
        <w:rPr>
          <w:lang w:val="en-US"/>
        </w:rPr>
        <w:t xml:space="preserve"> Action</w:t>
      </w:r>
      <w:r w:rsidR="000C4F05">
        <w:rPr>
          <w:lang w:val="en-US"/>
        </w:rPr>
        <w:t>: “RazorLeaf” will change íts combat mode from melee to ranged.</w:t>
      </w:r>
    </w:p>
    <w:p w:rsidR="00D55D48" w:rsidRDefault="00C500D1" w:rsidP="00D55D48">
      <w:pPr>
        <w:rPr>
          <w:lang w:val="en-US"/>
        </w:rPr>
      </w:pPr>
      <w:r>
        <w:rPr>
          <w:lang w:val="en-US"/>
        </w:rPr>
        <w:t xml:space="preserve">Line </w:t>
      </w:r>
      <w:r w:rsidR="00CC5792">
        <w:rPr>
          <w:lang w:val="en-US"/>
        </w:rPr>
        <w:t>22</w:t>
      </w:r>
      <w:r w:rsidR="009E32B7">
        <w:rPr>
          <w:lang w:val="en-US"/>
        </w:rPr>
        <w:t xml:space="preserve"> Action</w:t>
      </w:r>
      <w:r w:rsidR="00D55D48">
        <w:rPr>
          <w:lang w:val="en-US"/>
        </w:rPr>
        <w:t xml:space="preserve">: The Effect </w:t>
      </w:r>
      <w:r w:rsidR="000C4F05">
        <w:rPr>
          <w:lang w:val="en-US"/>
        </w:rPr>
        <w:t>“</w:t>
      </w:r>
      <w:r w:rsidR="00D55D48">
        <w:rPr>
          <w:lang w:val="en-US"/>
        </w:rPr>
        <w:t>Level_Marker</w:t>
      </w:r>
      <w:r w:rsidR="000C4F05">
        <w:rPr>
          <w:lang w:val="en-US"/>
        </w:rPr>
        <w:t>”</w:t>
      </w:r>
      <w:r w:rsidR="00D55D48">
        <w:rPr>
          <w:lang w:val="en-US"/>
        </w:rPr>
        <w:t xml:space="preserve"> will be casted on Bernhard with 100 Percent.</w:t>
      </w:r>
      <w:r w:rsidR="00947172">
        <w:rPr>
          <w:lang w:val="en-US"/>
        </w:rPr>
        <w:t xml:space="preserve"> </w:t>
      </w:r>
      <w:r w:rsidR="00D55D48">
        <w:rPr>
          <w:lang w:val="en-US"/>
        </w:rPr>
        <w:t>You will find all Effect</w:t>
      </w:r>
      <w:r w:rsidR="000C4F05">
        <w:rPr>
          <w:lang w:val="en-US"/>
        </w:rPr>
        <w:t>s</w:t>
      </w:r>
      <w:r w:rsidR="00D55D48">
        <w:rPr>
          <w:lang w:val="en-US"/>
        </w:rPr>
        <w:t xml:space="preserve"> in this Folder:  </w:t>
      </w:r>
      <w:r w:rsidR="00D55D48" w:rsidRPr="00BC4753">
        <w:rPr>
          <w:lang w:val="en-US"/>
        </w:rPr>
        <w:t>D:\project\battleforge\main\redist\bf1\gfx\effects</w:t>
      </w:r>
    </w:p>
    <w:p w:rsidR="000C4F05" w:rsidRDefault="00C500D1" w:rsidP="00D55D48">
      <w:pPr>
        <w:rPr>
          <w:lang w:val="en-US"/>
        </w:rPr>
      </w:pPr>
      <w:r>
        <w:rPr>
          <w:lang w:val="en-US"/>
        </w:rPr>
        <w:t xml:space="preserve">Line </w:t>
      </w:r>
      <w:r w:rsidR="00CC5792">
        <w:rPr>
          <w:lang w:val="en-US"/>
        </w:rPr>
        <w:t>23</w:t>
      </w:r>
      <w:r w:rsidR="009E32B7">
        <w:rPr>
          <w:lang w:val="en-US"/>
        </w:rPr>
        <w:t xml:space="preserve"> Action</w:t>
      </w:r>
      <w:r w:rsidR="000C4F05">
        <w:rPr>
          <w:lang w:val="en-US"/>
        </w:rPr>
        <w:t>: All Effects on Bernhard will be stopped (yo</w:t>
      </w:r>
      <w:r w:rsidR="00F86CF7">
        <w:rPr>
          <w:lang w:val="en-US"/>
        </w:rPr>
        <w:t>u will see no more effects).</w:t>
      </w:r>
    </w:p>
    <w:p w:rsidR="00F86CF7" w:rsidRDefault="00F86CF7" w:rsidP="00D55D48">
      <w:pPr>
        <w:rPr>
          <w:lang w:val="en-US"/>
        </w:rPr>
      </w:pPr>
    </w:p>
    <w:p w:rsidR="008D1111" w:rsidRDefault="00456888" w:rsidP="008D1111">
      <w:pPr>
        <w:rPr>
          <w:sz w:val="24"/>
          <w:szCs w:val="24"/>
          <w:lang w:val="en-US"/>
        </w:rPr>
      </w:pPr>
      <w:r w:rsidRPr="00456888">
        <w:rPr>
          <w:noProof/>
          <w:lang w:eastAsia="de-DE"/>
        </w:rPr>
        <w:pict>
          <v:shape id="_x0000_s1044" type="#_x0000_t202" style="position:absolute;margin-left:94.5pt;margin-top:14.4pt;width:309.6pt;height:63pt;z-index:251684864;mso-width-relative:margin;mso-height-relative:margin">
            <v:textbox>
              <w:txbxContent>
                <w:p w:rsidR="005068F4" w:rsidRPr="003F3032" w:rsidRDefault="005068F4" w:rsidP="008C1505">
                  <w:pPr>
                    <w:rPr>
                      <w:lang w:val="en-US"/>
                    </w:rPr>
                  </w:pPr>
                  <w:r w:rsidRPr="00807D56">
                    <w:rPr>
                      <w:sz w:val="24"/>
                      <w:szCs w:val="24"/>
                      <w:lang w:val="en-US"/>
                    </w:rPr>
                    <w:t>Tutor:  „</w:t>
                  </w:r>
                  <w:r w:rsidRPr="003F3032">
                    <w:rPr>
                      <w:lang w:val="en-US"/>
                    </w:rPr>
                    <w:t xml:space="preserve"> </w:t>
                  </w:r>
                  <w:r>
                    <w:rPr>
                      <w:color w:val="4F6228" w:themeColor="accent3" w:themeShade="80"/>
                      <w:lang w:val="en-US"/>
                    </w:rPr>
                    <w:t>In this c</w:t>
                  </w:r>
                  <w:r w:rsidRPr="00BC4753">
                    <w:rPr>
                      <w:color w:val="4F6228" w:themeColor="accent3" w:themeShade="80"/>
                      <w:lang w:val="en-US"/>
                    </w:rPr>
                    <w:t xml:space="preserve">hapter you learned how to </w:t>
                  </w:r>
                  <w:r>
                    <w:rPr>
                      <w:color w:val="4F6228" w:themeColor="accent3" w:themeShade="80"/>
                      <w:lang w:val="en-US"/>
                    </w:rPr>
                    <w:t>modify existing e</w:t>
                  </w:r>
                  <w:r w:rsidRPr="00BC4753">
                    <w:rPr>
                      <w:color w:val="4F6228" w:themeColor="accent3" w:themeShade="80"/>
                      <w:lang w:val="en-US"/>
                    </w:rPr>
                    <w:t>ntities.</w:t>
                  </w:r>
                  <w:r>
                    <w:rPr>
                      <w:color w:val="4F6228" w:themeColor="accent3" w:themeShade="80"/>
                      <w:lang w:val="en-US"/>
                    </w:rPr>
                    <w:t xml:space="preserve"> Remember all of the entities need a script name (Tag).</w:t>
                  </w:r>
                  <w:r w:rsidRPr="00BC4753">
                    <w:rPr>
                      <w:color w:val="4F6228" w:themeColor="accent3" w:themeShade="80"/>
                      <w:lang w:val="en-US"/>
                    </w:rPr>
                    <w:t xml:space="preserve"> Next you will see </w:t>
                  </w:r>
                  <w:r>
                    <w:rPr>
                      <w:color w:val="4F6228" w:themeColor="accent3" w:themeShade="80"/>
                      <w:lang w:val="en-US"/>
                    </w:rPr>
                    <w:t>how you can move single entities</w:t>
                  </w:r>
                  <w:r>
                    <w:rPr>
                      <w:lang w:val="en-US"/>
                    </w:rPr>
                    <w:t>.</w:t>
                  </w:r>
                  <w:r w:rsidRPr="003F3032">
                    <w:rPr>
                      <w:sz w:val="24"/>
                      <w:szCs w:val="24"/>
                      <w:lang w:val="en-US"/>
                    </w:rPr>
                    <w:t>”</w:t>
                  </w:r>
                </w:p>
                <w:p w:rsidR="005068F4" w:rsidRDefault="005068F4" w:rsidP="008C1505">
                  <w:pPr>
                    <w:spacing w:after="0"/>
                    <w:rPr>
                      <w:lang w:val="en-US"/>
                    </w:rPr>
                  </w:pPr>
                </w:p>
                <w:p w:rsidR="005068F4" w:rsidRPr="0095411A" w:rsidRDefault="005068F4" w:rsidP="008C1505">
                  <w:pPr>
                    <w:rPr>
                      <w:lang w:val="en-US"/>
                    </w:rPr>
                  </w:pPr>
                </w:p>
              </w:txbxContent>
            </v:textbox>
          </v:shape>
        </w:pict>
      </w:r>
      <w:r w:rsidR="008C1505" w:rsidRPr="008C1505">
        <w:rPr>
          <w:noProof/>
          <w:lang w:eastAsia="de-DE"/>
        </w:rPr>
        <w:drawing>
          <wp:inline distT="0" distB="0" distL="0" distR="0">
            <wp:extent cx="1076325" cy="1076325"/>
            <wp:effectExtent l="57150" t="19050" r="85725" b="104775"/>
            <wp:docPr id="85" name="Picture 5" descr="Tutor02.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utor02.bmp"/>
                    <pic:cNvPicPr/>
                  </pic:nvPicPr>
                  <pic:blipFill>
                    <a:blip r:embed="rId9" cstate="print"/>
                    <a:stretch>
                      <a:fillRect/>
                    </a:stretch>
                  </pic:blipFill>
                  <pic:spPr>
                    <a:xfrm>
                      <a:off x="0" y="0"/>
                      <a:ext cx="1076325" cy="1076325"/>
                    </a:xfrm>
                    <a:prstGeom prst="rect">
                      <a:avLst/>
                    </a:prstGeom>
                    <a:noFill/>
                    <a:ln>
                      <a:solidFill>
                        <a:schemeClr val="tx1"/>
                      </a:solidFill>
                    </a:ln>
                    <a:effectLst>
                      <a:outerShdw blurRad="50800" dist="50800" dir="5400000" sx="98000" sy="98000" algn="ctr" rotWithShape="0">
                        <a:srgbClr val="000000">
                          <a:alpha val="56000"/>
                        </a:srgbClr>
                      </a:outerShdw>
                    </a:effectLst>
                  </pic:spPr>
                </pic:pic>
              </a:graphicData>
            </a:graphic>
          </wp:inline>
        </w:drawing>
      </w:r>
    </w:p>
    <w:p w:rsidR="005C4D0E" w:rsidRDefault="005C4D0E" w:rsidP="008D1111">
      <w:pPr>
        <w:pStyle w:val="Heading2"/>
        <w:rPr>
          <w:lang w:val="en-US"/>
        </w:rPr>
      </w:pPr>
      <w:r>
        <w:rPr>
          <w:lang w:val="en-US"/>
        </w:rPr>
        <w:lastRenderedPageBreak/>
        <w:t>Move</w:t>
      </w:r>
      <w:r w:rsidR="008D1111">
        <w:rPr>
          <w:lang w:val="en-US"/>
        </w:rPr>
        <w:t>ment of</w:t>
      </w:r>
      <w:r>
        <w:rPr>
          <w:lang w:val="en-US"/>
        </w:rPr>
        <w:t xml:space="preserve"> </w:t>
      </w:r>
      <w:r w:rsidR="008D1111">
        <w:rPr>
          <w:lang w:val="en-US"/>
        </w:rPr>
        <w:t>Single Entities</w:t>
      </w:r>
    </w:p>
    <w:p w:rsidR="008D1111" w:rsidRDefault="008D1111" w:rsidP="008D1111">
      <w:pPr>
        <w:rPr>
          <w:lang w:val="en-US"/>
        </w:rPr>
      </w:pPr>
      <w:r>
        <w:rPr>
          <w:noProof/>
          <w:lang w:eastAsia="de-DE"/>
        </w:rPr>
        <w:drawing>
          <wp:inline distT="0" distB="0" distL="0" distR="0">
            <wp:extent cx="5760720" cy="3192145"/>
            <wp:effectExtent l="19050" t="0" r="0" b="0"/>
            <wp:docPr id="86" name="Picture 85" descr="Go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oto.jpg"/>
                    <pic:cNvPicPr/>
                  </pic:nvPicPr>
                  <pic:blipFill>
                    <a:blip r:embed="rId105" cstate="print"/>
                    <a:stretch>
                      <a:fillRect/>
                    </a:stretch>
                  </pic:blipFill>
                  <pic:spPr>
                    <a:xfrm>
                      <a:off x="0" y="0"/>
                      <a:ext cx="5760720" cy="3192145"/>
                    </a:xfrm>
                    <a:prstGeom prst="rect">
                      <a:avLst/>
                    </a:prstGeom>
                  </pic:spPr>
                </pic:pic>
              </a:graphicData>
            </a:graphic>
          </wp:inline>
        </w:drawing>
      </w:r>
    </w:p>
    <w:p w:rsidR="008D1111" w:rsidRDefault="008D1111" w:rsidP="008D1111">
      <w:pPr>
        <w:rPr>
          <w:lang w:val="en-US"/>
        </w:rPr>
      </w:pPr>
      <w:r>
        <w:rPr>
          <w:lang w:val="en-US"/>
        </w:rPr>
        <w:t xml:space="preserve">For the first step I need to prepare it in the </w:t>
      </w:r>
      <w:hyperlink w:anchor="_The_PlugInBased_Editor" w:history="1">
        <w:r w:rsidRPr="005809B5">
          <w:rPr>
            <w:rStyle w:val="Hyperlink"/>
            <w:lang w:val="en-US"/>
          </w:rPr>
          <w:t>PlugInBased Editor</w:t>
        </w:r>
      </w:hyperlink>
      <w:r>
        <w:rPr>
          <w:lang w:val="en-US"/>
        </w:rPr>
        <w:t>.</w:t>
      </w:r>
    </w:p>
    <w:p w:rsidR="00AB7F06" w:rsidRDefault="00AB7F06" w:rsidP="008D1111">
      <w:pPr>
        <w:rPr>
          <w:lang w:val="en-US"/>
        </w:rPr>
      </w:pPr>
      <w:r>
        <w:rPr>
          <w:noProof/>
          <w:lang w:eastAsia="de-DE"/>
        </w:rPr>
        <w:drawing>
          <wp:inline distT="0" distB="0" distL="0" distR="0">
            <wp:extent cx="5760720" cy="3192145"/>
            <wp:effectExtent l="19050" t="0" r="0" b="0"/>
            <wp:docPr id="91" name="Picture 90" descr="Goto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oto2.jpg"/>
                    <pic:cNvPicPr/>
                  </pic:nvPicPr>
                  <pic:blipFill>
                    <a:blip r:embed="rId106" cstate="print"/>
                    <a:stretch>
                      <a:fillRect/>
                    </a:stretch>
                  </pic:blipFill>
                  <pic:spPr>
                    <a:xfrm>
                      <a:off x="0" y="0"/>
                      <a:ext cx="5760720" cy="3192145"/>
                    </a:xfrm>
                    <a:prstGeom prst="rect">
                      <a:avLst/>
                    </a:prstGeom>
                  </pic:spPr>
                </pic:pic>
              </a:graphicData>
            </a:graphic>
          </wp:inline>
        </w:drawing>
      </w:r>
    </w:p>
    <w:p w:rsidR="008D1111" w:rsidRDefault="00355C18" w:rsidP="008D1111">
      <w:pPr>
        <w:rPr>
          <w:lang w:val="en-US"/>
        </w:rPr>
      </w:pPr>
      <w:r>
        <w:rPr>
          <w:lang w:val="en-US"/>
        </w:rPr>
        <w:t>First I create three o</w:t>
      </w:r>
      <w:r w:rsidR="00AB7F06">
        <w:rPr>
          <w:lang w:val="en-US"/>
        </w:rPr>
        <w:t xml:space="preserve">bjects. They called Scriptmarker Goto and you will find them at Objects/Scriptmarker. </w:t>
      </w:r>
      <w:r>
        <w:rPr>
          <w:lang w:val="en-US"/>
        </w:rPr>
        <w:t>These o</w:t>
      </w:r>
      <w:r w:rsidR="00A25211">
        <w:rPr>
          <w:lang w:val="en-US"/>
        </w:rPr>
        <w:t>bject</w:t>
      </w:r>
      <w:r>
        <w:rPr>
          <w:lang w:val="en-US"/>
        </w:rPr>
        <w:t>s you won’</w:t>
      </w:r>
      <w:r w:rsidR="00A25211">
        <w:rPr>
          <w:lang w:val="en-US"/>
        </w:rPr>
        <w:t xml:space="preserve">t see in the game only when you play the </w:t>
      </w:r>
      <w:r w:rsidR="0093515D">
        <w:rPr>
          <w:lang w:val="en-US"/>
        </w:rPr>
        <w:t xml:space="preserve">BattleForge </w:t>
      </w:r>
      <w:r w:rsidR="00A25211">
        <w:rPr>
          <w:lang w:val="en-US"/>
        </w:rPr>
        <w:t>checked</w:t>
      </w:r>
      <w:r w:rsidR="0093515D">
        <w:rPr>
          <w:lang w:val="en-US"/>
        </w:rPr>
        <w:t>.exe .</w:t>
      </w:r>
      <w:r w:rsidR="00AB7F06">
        <w:rPr>
          <w:lang w:val="en-US"/>
        </w:rPr>
        <w:t>The</w:t>
      </w:r>
      <w:r w:rsidR="00F76E16">
        <w:rPr>
          <w:lang w:val="en-US"/>
        </w:rPr>
        <w:t>n</w:t>
      </w:r>
      <w:r w:rsidR="00AB7F06">
        <w:rPr>
          <w:lang w:val="en-US"/>
        </w:rPr>
        <w:t xml:space="preserve"> I give them </w:t>
      </w:r>
      <w:r w:rsidR="00836BCB">
        <w:rPr>
          <w:lang w:val="en-US"/>
        </w:rPr>
        <w:t xml:space="preserve">all </w:t>
      </w:r>
      <w:r w:rsidR="00AB7F06">
        <w:rPr>
          <w:lang w:val="en-US"/>
        </w:rPr>
        <w:t>a Tag</w:t>
      </w:r>
      <w:r w:rsidR="00836BCB">
        <w:rPr>
          <w:lang w:val="en-US"/>
        </w:rPr>
        <w:t xml:space="preserve"> “GotoPoint01”, “GotoPoint02” and “GotoPoint03” at the Entity Property Window.</w:t>
      </w:r>
      <w:r>
        <w:rPr>
          <w:lang w:val="en-US"/>
        </w:rPr>
        <w:t xml:space="preserve"> After that I placed another s</w:t>
      </w:r>
      <w:r w:rsidR="00F76E16">
        <w:rPr>
          <w:lang w:val="en-US"/>
        </w:rPr>
        <w:t xml:space="preserve">criptmarker it called Scriptmarker Generic and I named it “StartPoint” and placed it near to “Bernhard” the giant. </w:t>
      </w:r>
    </w:p>
    <w:p w:rsidR="00836BCB" w:rsidRDefault="00F76E16" w:rsidP="008D1111">
      <w:pPr>
        <w:rPr>
          <w:lang w:val="en-US"/>
        </w:rPr>
      </w:pPr>
      <w:r>
        <w:rPr>
          <w:noProof/>
          <w:lang w:eastAsia="de-DE"/>
        </w:rPr>
        <w:lastRenderedPageBreak/>
        <w:drawing>
          <wp:inline distT="0" distB="0" distL="0" distR="0">
            <wp:extent cx="5760720" cy="3192145"/>
            <wp:effectExtent l="19050" t="0" r="0" b="0"/>
            <wp:docPr id="103" name="Picture 102" descr="Goto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oto3.jpg"/>
                    <pic:cNvPicPr/>
                  </pic:nvPicPr>
                  <pic:blipFill>
                    <a:blip r:embed="rId107" cstate="print"/>
                    <a:stretch>
                      <a:fillRect/>
                    </a:stretch>
                  </pic:blipFill>
                  <pic:spPr>
                    <a:xfrm>
                      <a:off x="0" y="0"/>
                      <a:ext cx="5760720" cy="3192145"/>
                    </a:xfrm>
                    <a:prstGeom prst="rect">
                      <a:avLst/>
                    </a:prstGeom>
                  </pic:spPr>
                </pic:pic>
              </a:graphicData>
            </a:graphic>
          </wp:inline>
        </w:drawing>
      </w:r>
    </w:p>
    <w:p w:rsidR="008D1111" w:rsidRDefault="00836BCB" w:rsidP="008D1111">
      <w:pPr>
        <w:rPr>
          <w:lang w:val="en-US"/>
        </w:rPr>
      </w:pPr>
      <w:r>
        <w:rPr>
          <w:lang w:val="en-US"/>
        </w:rPr>
        <w:t>Now I can use following script commands:</w:t>
      </w:r>
    </w:p>
    <w:p w:rsidR="007B506C" w:rsidRDefault="007B506C" w:rsidP="008D1111">
      <w:pPr>
        <w:rPr>
          <w:lang w:val="en-US"/>
        </w:rPr>
      </w:pPr>
    </w:p>
    <w:p w:rsidR="00836BCB" w:rsidRPr="00631BEA" w:rsidRDefault="00836BCB" w:rsidP="00836BCB">
      <w:pPr>
        <w:rPr>
          <w:lang w:val="en-US"/>
        </w:rPr>
      </w:pPr>
      <w:r>
        <w:rPr>
          <w:noProof/>
          <w:color w:val="FF0000"/>
          <w:lang w:eastAsia="de-DE"/>
        </w:rPr>
        <w:drawing>
          <wp:inline distT="0" distB="0" distL="0" distR="0">
            <wp:extent cx="152400" cy="152400"/>
            <wp:effectExtent l="19050" t="0" r="0" b="0"/>
            <wp:docPr id="94" name="Picture 7" descr="http://wiki.phe.ad.ea.com/confluence/images/icons/emoticons/information.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iki.phe.ad.ea.com/confluence/images/icons/emoticons/information.gif"/>
                    <pic:cNvPicPr>
                      <a:picLocks noChangeAspect="1" noChangeArrowheads="1"/>
                    </pic:cNvPicPr>
                  </pic:nvPicPr>
                  <pic:blipFill>
                    <a:blip r:embed="rId11"/>
                    <a:srcRect/>
                    <a:stretch>
                      <a:fillRect/>
                    </a:stretch>
                  </pic:blipFill>
                  <pic:spPr bwMode="auto">
                    <a:xfrm>
                      <a:off x="0" y="0"/>
                      <a:ext cx="152400" cy="152400"/>
                    </a:xfrm>
                    <a:prstGeom prst="rect">
                      <a:avLst/>
                    </a:prstGeom>
                    <a:noFill/>
                    <a:ln w="9525">
                      <a:noFill/>
                      <a:miter lim="800000"/>
                      <a:headEnd/>
                      <a:tailEnd/>
                    </a:ln>
                  </pic:spPr>
                </pic:pic>
              </a:graphicData>
            </a:graphic>
          </wp:inline>
        </w:drawing>
      </w:r>
      <w:r w:rsidRPr="00E0176F">
        <w:rPr>
          <w:noProof/>
          <w:color w:val="FF0000"/>
          <w:lang w:val="en-US" w:eastAsia="de-DE"/>
        </w:rPr>
        <w:t xml:space="preserve"> </w:t>
      </w:r>
      <w:r w:rsidRPr="00E0176F">
        <w:rPr>
          <w:rStyle w:val="Strong"/>
          <w:lang w:val="en-US"/>
        </w:rPr>
        <w:t>EXAMPLE:</w:t>
      </w:r>
    </w:p>
    <w:p w:rsidR="00F76E16" w:rsidRDefault="00F76E16" w:rsidP="00F76E16">
      <w:pPr>
        <w:rPr>
          <w:lang w:val="en-US"/>
        </w:rPr>
      </w:pPr>
      <w:r>
        <w:rPr>
          <w:noProof/>
          <w:lang w:eastAsia="de-DE"/>
        </w:rPr>
        <w:drawing>
          <wp:inline distT="0" distB="0" distL="0" distR="0">
            <wp:extent cx="5760720" cy="1852930"/>
            <wp:effectExtent l="19050" t="0" r="0" b="0"/>
            <wp:docPr id="106" name="Picture 105" descr="goto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oto5.jpg"/>
                    <pic:cNvPicPr/>
                  </pic:nvPicPr>
                  <pic:blipFill>
                    <a:blip r:embed="rId108"/>
                    <a:stretch>
                      <a:fillRect/>
                    </a:stretch>
                  </pic:blipFill>
                  <pic:spPr>
                    <a:xfrm>
                      <a:off x="0" y="0"/>
                      <a:ext cx="5760720" cy="1852930"/>
                    </a:xfrm>
                    <a:prstGeom prst="rect">
                      <a:avLst/>
                    </a:prstGeom>
                  </pic:spPr>
                </pic:pic>
              </a:graphicData>
            </a:graphic>
          </wp:inline>
        </w:drawing>
      </w:r>
    </w:p>
    <w:p w:rsidR="00F76E16" w:rsidRDefault="00C500D1" w:rsidP="00F76E16">
      <w:pPr>
        <w:rPr>
          <w:lang w:val="en-US"/>
        </w:rPr>
      </w:pPr>
      <w:r>
        <w:rPr>
          <w:lang w:val="en-US"/>
        </w:rPr>
        <w:t xml:space="preserve">Line </w:t>
      </w:r>
      <w:r w:rsidR="00F76E16">
        <w:rPr>
          <w:lang w:val="en-US"/>
        </w:rPr>
        <w:t>7 Condition: If “Bernhard” is in Range (5 means 5meter radius) to “StartPoint” than the Actions will execute once.</w:t>
      </w:r>
    </w:p>
    <w:p w:rsidR="00F76E16" w:rsidRDefault="00C500D1" w:rsidP="00F76E16">
      <w:pPr>
        <w:rPr>
          <w:lang w:val="en-US"/>
        </w:rPr>
      </w:pPr>
      <w:r>
        <w:rPr>
          <w:lang w:val="en-US"/>
        </w:rPr>
        <w:t xml:space="preserve">Line </w:t>
      </w:r>
      <w:r w:rsidR="000C5B09">
        <w:rPr>
          <w:lang w:val="en-US"/>
        </w:rPr>
        <w:t>11 Action: Bernhard go to “GotoPoint03” (</w:t>
      </w:r>
      <w:r w:rsidR="00F928CF">
        <w:rPr>
          <w:lang w:val="en-US"/>
        </w:rPr>
        <w:t>Run = default because in BattleF</w:t>
      </w:r>
      <w:r w:rsidR="000C5B09">
        <w:rPr>
          <w:lang w:val="en-US"/>
        </w:rPr>
        <w:t xml:space="preserve">orge we have only walk, Direction = default because it doesn`t matter because “Bernhard” walks direct to the </w:t>
      </w:r>
      <w:r w:rsidR="00F928CF">
        <w:rPr>
          <w:lang w:val="en-US"/>
        </w:rPr>
        <w:t>“GotoPoint03” and changes his direction anyway.</w:t>
      </w:r>
    </w:p>
    <w:p w:rsidR="00F928CF" w:rsidRDefault="00F928CF" w:rsidP="00F76E16">
      <w:pPr>
        <w:rPr>
          <w:lang w:val="en-US"/>
        </w:rPr>
      </w:pPr>
      <w:r>
        <w:rPr>
          <w:lang w:val="en-US"/>
        </w:rPr>
        <w:t xml:space="preserve">The difference between </w:t>
      </w:r>
      <w:r w:rsidR="00C500D1">
        <w:rPr>
          <w:lang w:val="en-US"/>
        </w:rPr>
        <w:t xml:space="preserve">Line </w:t>
      </w:r>
      <w:r>
        <w:rPr>
          <w:lang w:val="en-US"/>
        </w:rPr>
        <w:t xml:space="preserve">11 and 12 is that Bernhard will fight against Enemies when he will see </w:t>
      </w:r>
      <w:r w:rsidR="00841BDE">
        <w:rPr>
          <w:lang w:val="en-US"/>
        </w:rPr>
        <w:t>them</w:t>
      </w:r>
      <w:r>
        <w:rPr>
          <w:lang w:val="en-US"/>
        </w:rPr>
        <w:t xml:space="preserve"> and </w:t>
      </w:r>
      <w:r w:rsidR="00841BDE">
        <w:rPr>
          <w:lang w:val="en-US"/>
        </w:rPr>
        <w:t xml:space="preserve">has </w:t>
      </w:r>
      <w:r>
        <w:rPr>
          <w:lang w:val="en-US"/>
        </w:rPr>
        <w:t>left his path for that. With the force</w:t>
      </w:r>
      <w:r w:rsidR="00841BDE">
        <w:rPr>
          <w:lang w:val="en-US"/>
        </w:rPr>
        <w:t>d</w:t>
      </w:r>
      <w:r>
        <w:rPr>
          <w:lang w:val="en-US"/>
        </w:rPr>
        <w:t xml:space="preserve"> go to he will ignore enemies and walk to his target!</w:t>
      </w:r>
    </w:p>
    <w:p w:rsidR="00F76E16" w:rsidRDefault="00C500D1" w:rsidP="00F928CF">
      <w:pPr>
        <w:rPr>
          <w:lang w:val="en-US"/>
        </w:rPr>
      </w:pPr>
      <w:r>
        <w:rPr>
          <w:lang w:val="en-US"/>
        </w:rPr>
        <w:t xml:space="preserve">Line </w:t>
      </w:r>
      <w:r w:rsidR="00F928CF">
        <w:rPr>
          <w:lang w:val="en-US"/>
        </w:rPr>
        <w:t xml:space="preserve">13 Action: “Bernhard will be teleported to “GotoPoint03” it is the fastest move you can script. </w:t>
      </w:r>
    </w:p>
    <w:p w:rsidR="00F76E16" w:rsidRDefault="00456888" w:rsidP="000659FE">
      <w:pPr>
        <w:rPr>
          <w:lang w:val="en-US"/>
        </w:rPr>
      </w:pPr>
      <w:r>
        <w:rPr>
          <w:noProof/>
          <w:lang w:eastAsia="de-DE"/>
        </w:rPr>
        <w:lastRenderedPageBreak/>
        <w:pict>
          <v:shape id="_x0000_s1046" type="#_x0000_t202" style="position:absolute;margin-left:95.25pt;margin-top:6.45pt;width:309.6pt;height:75pt;z-index:251686912;mso-width-relative:margin;mso-height-relative:margin">
            <v:textbox>
              <w:txbxContent>
                <w:p w:rsidR="005068F4" w:rsidRPr="003F3032" w:rsidRDefault="005068F4" w:rsidP="00F928CF">
                  <w:pPr>
                    <w:rPr>
                      <w:lang w:val="en-US"/>
                    </w:rPr>
                  </w:pPr>
                  <w:r w:rsidRPr="00807D56">
                    <w:rPr>
                      <w:sz w:val="24"/>
                      <w:szCs w:val="24"/>
                      <w:lang w:val="en-US"/>
                    </w:rPr>
                    <w:t>Tutor:  „</w:t>
                  </w:r>
                  <w:r w:rsidRPr="003F3032">
                    <w:rPr>
                      <w:lang w:val="en-US"/>
                    </w:rPr>
                    <w:t xml:space="preserve"> </w:t>
                  </w:r>
                  <w:r w:rsidRPr="00F928CF">
                    <w:rPr>
                      <w:color w:val="4F6228" w:themeColor="accent3" w:themeShade="80"/>
                      <w:lang w:val="en-US"/>
                    </w:rPr>
                    <w:t xml:space="preserve">In a real script it doesn’t makes much sense to have these three Actions at the same time. Because “Bernhard” will start to work with the normal goto, shortly after that he uses the forced goto and </w:t>
                  </w:r>
                  <w:r>
                    <w:rPr>
                      <w:color w:val="4F6228" w:themeColor="accent3" w:themeShade="80"/>
                      <w:lang w:val="en-US"/>
                    </w:rPr>
                    <w:t>after that he will teleport. So don’</w:t>
                  </w:r>
                  <w:r w:rsidRPr="00F928CF">
                    <w:rPr>
                      <w:color w:val="4F6228" w:themeColor="accent3" w:themeShade="80"/>
                      <w:lang w:val="en-US"/>
                    </w:rPr>
                    <w:t>t do that!</w:t>
                  </w:r>
                  <w:r>
                    <w:rPr>
                      <w:lang w:val="en-US"/>
                    </w:rPr>
                    <w:t xml:space="preserve"> </w:t>
                  </w:r>
                  <w:r w:rsidRPr="003F3032">
                    <w:rPr>
                      <w:sz w:val="24"/>
                      <w:szCs w:val="24"/>
                      <w:lang w:val="en-US"/>
                    </w:rPr>
                    <w:t>”</w:t>
                  </w:r>
                </w:p>
                <w:p w:rsidR="005068F4" w:rsidRDefault="005068F4" w:rsidP="00F928CF">
                  <w:pPr>
                    <w:spacing w:after="0"/>
                    <w:rPr>
                      <w:lang w:val="en-US"/>
                    </w:rPr>
                  </w:pPr>
                </w:p>
                <w:p w:rsidR="005068F4" w:rsidRPr="0095411A" w:rsidRDefault="005068F4" w:rsidP="00F928CF">
                  <w:pPr>
                    <w:rPr>
                      <w:lang w:val="en-US"/>
                    </w:rPr>
                  </w:pPr>
                </w:p>
              </w:txbxContent>
            </v:textbox>
          </v:shape>
        </w:pict>
      </w:r>
      <w:r w:rsidR="00F928CF" w:rsidRPr="00F928CF">
        <w:rPr>
          <w:noProof/>
          <w:lang w:eastAsia="de-DE"/>
        </w:rPr>
        <w:drawing>
          <wp:inline distT="0" distB="0" distL="0" distR="0">
            <wp:extent cx="1076325" cy="1076325"/>
            <wp:effectExtent l="57150" t="19050" r="85725" b="104775"/>
            <wp:docPr id="107" name="Picture 5" descr="Tutor02.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utor02.bmp"/>
                    <pic:cNvPicPr/>
                  </pic:nvPicPr>
                  <pic:blipFill>
                    <a:blip r:embed="rId9" cstate="print"/>
                    <a:stretch>
                      <a:fillRect/>
                    </a:stretch>
                  </pic:blipFill>
                  <pic:spPr>
                    <a:xfrm>
                      <a:off x="0" y="0"/>
                      <a:ext cx="1076325" cy="1076325"/>
                    </a:xfrm>
                    <a:prstGeom prst="rect">
                      <a:avLst/>
                    </a:prstGeom>
                    <a:noFill/>
                    <a:ln>
                      <a:solidFill>
                        <a:schemeClr val="tx1"/>
                      </a:solidFill>
                    </a:ln>
                    <a:effectLst>
                      <a:outerShdw blurRad="50800" dist="50800" dir="5400000" sx="98000" sy="98000" algn="ctr" rotWithShape="0">
                        <a:srgbClr val="000000">
                          <a:alpha val="56000"/>
                        </a:srgbClr>
                      </a:outerShdw>
                    </a:effectLst>
                  </pic:spPr>
                </pic:pic>
              </a:graphicData>
            </a:graphic>
          </wp:inline>
        </w:drawing>
      </w:r>
    </w:p>
    <w:p w:rsidR="000659FE" w:rsidRDefault="000659FE" w:rsidP="000659FE">
      <w:pPr>
        <w:rPr>
          <w:lang w:val="en-US"/>
        </w:rPr>
      </w:pPr>
      <w:r>
        <w:rPr>
          <w:lang w:val="en-US"/>
        </w:rPr>
        <w:t xml:space="preserve">For the next command you have to create a </w:t>
      </w:r>
      <w:r w:rsidR="00456888">
        <w:rPr>
          <w:lang w:val="en-US"/>
        </w:rPr>
        <w:fldChar w:fldCharType="begin"/>
      </w:r>
      <w:r>
        <w:rPr>
          <w:lang w:val="en-US"/>
        </w:rPr>
        <w:instrText xml:space="preserve"> REF _Ref221934788 \h </w:instrText>
      </w:r>
      <w:r w:rsidR="00456888">
        <w:rPr>
          <w:lang w:val="en-US"/>
        </w:rPr>
      </w:r>
      <w:r w:rsidR="00456888">
        <w:rPr>
          <w:lang w:val="en-US"/>
        </w:rPr>
        <w:fldChar w:fldCharType="separate"/>
      </w:r>
      <w:r>
        <w:rPr>
          <w:lang w:val="en-US"/>
        </w:rPr>
        <w:t>Script Group</w:t>
      </w:r>
      <w:r w:rsidR="00456888">
        <w:rPr>
          <w:lang w:val="en-US"/>
        </w:rPr>
        <w:fldChar w:fldCharType="end"/>
      </w:r>
      <w:r>
        <w:rPr>
          <w:lang w:val="en-US"/>
        </w:rPr>
        <w:t xml:space="preserve"> (Page 3) in the script group file.</w:t>
      </w:r>
    </w:p>
    <w:p w:rsidR="003E3949" w:rsidRPr="00631BEA" w:rsidRDefault="003E3949" w:rsidP="003E3949">
      <w:pPr>
        <w:rPr>
          <w:lang w:val="en-US"/>
        </w:rPr>
      </w:pPr>
      <w:r>
        <w:rPr>
          <w:noProof/>
          <w:color w:val="FF0000"/>
          <w:lang w:eastAsia="de-DE"/>
        </w:rPr>
        <w:drawing>
          <wp:inline distT="0" distB="0" distL="0" distR="0">
            <wp:extent cx="152400" cy="152400"/>
            <wp:effectExtent l="19050" t="0" r="0" b="0"/>
            <wp:docPr id="102" name="Picture 7" descr="http://wiki.phe.ad.ea.com/confluence/images/icons/emoticons/information.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iki.phe.ad.ea.com/confluence/images/icons/emoticons/information.gif"/>
                    <pic:cNvPicPr>
                      <a:picLocks noChangeAspect="1" noChangeArrowheads="1"/>
                    </pic:cNvPicPr>
                  </pic:nvPicPr>
                  <pic:blipFill>
                    <a:blip r:embed="rId11"/>
                    <a:srcRect/>
                    <a:stretch>
                      <a:fillRect/>
                    </a:stretch>
                  </pic:blipFill>
                  <pic:spPr bwMode="auto">
                    <a:xfrm>
                      <a:off x="0" y="0"/>
                      <a:ext cx="152400" cy="152400"/>
                    </a:xfrm>
                    <a:prstGeom prst="rect">
                      <a:avLst/>
                    </a:prstGeom>
                    <a:noFill/>
                    <a:ln w="9525">
                      <a:noFill/>
                      <a:miter lim="800000"/>
                      <a:headEnd/>
                      <a:tailEnd/>
                    </a:ln>
                  </pic:spPr>
                </pic:pic>
              </a:graphicData>
            </a:graphic>
          </wp:inline>
        </w:drawing>
      </w:r>
      <w:r w:rsidRPr="00E0176F">
        <w:rPr>
          <w:noProof/>
          <w:color w:val="FF0000"/>
          <w:lang w:val="en-US" w:eastAsia="de-DE"/>
        </w:rPr>
        <w:t xml:space="preserve"> </w:t>
      </w:r>
      <w:r w:rsidRPr="00E0176F">
        <w:rPr>
          <w:rStyle w:val="Strong"/>
          <w:lang w:val="en-US"/>
        </w:rPr>
        <w:t>EXAMPLE:</w:t>
      </w:r>
    </w:p>
    <w:p w:rsidR="00F76E16" w:rsidRDefault="00E915FE" w:rsidP="00E915FE">
      <w:pPr>
        <w:rPr>
          <w:lang w:val="en-US"/>
        </w:rPr>
      </w:pPr>
      <w:r>
        <w:rPr>
          <w:noProof/>
          <w:lang w:eastAsia="de-DE"/>
        </w:rPr>
        <w:drawing>
          <wp:inline distT="0" distB="0" distL="0" distR="0">
            <wp:extent cx="5760720" cy="1108710"/>
            <wp:effectExtent l="19050" t="0" r="0" b="0"/>
            <wp:docPr id="93" name="Picture 92" descr="ScriptGroups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iptGroups02.jpg"/>
                    <pic:cNvPicPr/>
                  </pic:nvPicPr>
                  <pic:blipFill>
                    <a:blip r:embed="rId109"/>
                    <a:stretch>
                      <a:fillRect/>
                    </a:stretch>
                  </pic:blipFill>
                  <pic:spPr>
                    <a:xfrm>
                      <a:off x="0" y="0"/>
                      <a:ext cx="5760720" cy="1108710"/>
                    </a:xfrm>
                    <a:prstGeom prst="rect">
                      <a:avLst/>
                    </a:prstGeom>
                  </pic:spPr>
                </pic:pic>
              </a:graphicData>
            </a:graphic>
          </wp:inline>
        </w:drawing>
      </w:r>
    </w:p>
    <w:p w:rsidR="00E915FE" w:rsidRDefault="00E915FE" w:rsidP="00E915FE">
      <w:pPr>
        <w:rPr>
          <w:lang w:val="en-US"/>
        </w:rPr>
      </w:pPr>
      <w:r>
        <w:rPr>
          <w:lang w:val="en-US"/>
        </w:rPr>
        <w:t>After that you can use the patr</w:t>
      </w:r>
      <w:r w:rsidR="00355C18">
        <w:rPr>
          <w:lang w:val="en-US"/>
        </w:rPr>
        <w:t>ol command in the Main or in a</w:t>
      </w:r>
      <w:r w:rsidR="0010753C">
        <w:rPr>
          <w:lang w:val="en-US"/>
        </w:rPr>
        <w:t>n</w:t>
      </w:r>
      <w:r w:rsidR="00355C18">
        <w:rPr>
          <w:lang w:val="en-US"/>
        </w:rPr>
        <w:t xml:space="preserve"> </w:t>
      </w:r>
      <w:r w:rsidR="0010753C">
        <w:rPr>
          <w:lang w:val="en-US"/>
        </w:rPr>
        <w:t xml:space="preserve"> Entity </w:t>
      </w:r>
      <w:r>
        <w:rPr>
          <w:lang w:val="en-US"/>
        </w:rPr>
        <w:t>script.</w:t>
      </w:r>
    </w:p>
    <w:p w:rsidR="00F76E16" w:rsidRDefault="00E915FE" w:rsidP="00E915FE">
      <w:pPr>
        <w:rPr>
          <w:lang w:val="en-US"/>
        </w:rPr>
      </w:pPr>
      <w:r>
        <w:rPr>
          <w:noProof/>
          <w:lang w:eastAsia="de-DE"/>
        </w:rPr>
        <w:drawing>
          <wp:inline distT="0" distB="0" distL="0" distR="0">
            <wp:extent cx="5686425" cy="2057400"/>
            <wp:effectExtent l="19050" t="0" r="9525" b="0"/>
            <wp:docPr id="95" name="Picture 94" descr="Patro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trol.jpg"/>
                    <pic:cNvPicPr/>
                  </pic:nvPicPr>
                  <pic:blipFill>
                    <a:blip r:embed="rId110"/>
                    <a:stretch>
                      <a:fillRect/>
                    </a:stretch>
                  </pic:blipFill>
                  <pic:spPr>
                    <a:xfrm>
                      <a:off x="0" y="0"/>
                      <a:ext cx="5686425" cy="2057400"/>
                    </a:xfrm>
                    <a:prstGeom prst="rect">
                      <a:avLst/>
                    </a:prstGeom>
                  </pic:spPr>
                </pic:pic>
              </a:graphicData>
            </a:graphic>
          </wp:inline>
        </w:drawing>
      </w:r>
    </w:p>
    <w:p w:rsidR="00E915FE" w:rsidRDefault="00E915FE" w:rsidP="00E915FE">
      <w:pPr>
        <w:rPr>
          <w:lang w:val="en-US"/>
        </w:rPr>
      </w:pPr>
      <w:r>
        <w:rPr>
          <w:lang w:val="en-US"/>
        </w:rPr>
        <w:t>For the last two command you have to prepare your map in the PlugInBased Editor.</w:t>
      </w:r>
    </w:p>
    <w:p w:rsidR="00F76E16" w:rsidRDefault="003B7306" w:rsidP="003B7306">
      <w:pPr>
        <w:rPr>
          <w:lang w:val="en-US"/>
        </w:rPr>
      </w:pPr>
      <w:r>
        <w:rPr>
          <w:noProof/>
          <w:lang w:eastAsia="de-DE"/>
        </w:rPr>
        <w:lastRenderedPageBreak/>
        <w:drawing>
          <wp:inline distT="0" distB="0" distL="0" distR="0">
            <wp:extent cx="5760720" cy="3192145"/>
            <wp:effectExtent l="19050" t="0" r="0" b="0"/>
            <wp:docPr id="97" name="Picture 96" descr="Gri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id.jpg"/>
                    <pic:cNvPicPr/>
                  </pic:nvPicPr>
                  <pic:blipFill>
                    <a:blip r:embed="rId111" cstate="print"/>
                    <a:stretch>
                      <a:fillRect/>
                    </a:stretch>
                  </pic:blipFill>
                  <pic:spPr>
                    <a:xfrm>
                      <a:off x="0" y="0"/>
                      <a:ext cx="5760720" cy="3192145"/>
                    </a:xfrm>
                    <a:prstGeom prst="rect">
                      <a:avLst/>
                    </a:prstGeom>
                  </pic:spPr>
                </pic:pic>
              </a:graphicData>
            </a:graphic>
          </wp:inline>
        </w:drawing>
      </w:r>
    </w:p>
    <w:p w:rsidR="003B7306" w:rsidRDefault="003B7306" w:rsidP="003B7306">
      <w:pPr>
        <w:rPr>
          <w:lang w:val="en-US"/>
        </w:rPr>
      </w:pPr>
      <w:r>
        <w:rPr>
          <w:lang w:val="en-US"/>
        </w:rPr>
        <w:t xml:space="preserve">Use the Goto Grid Tool, you will find them in the </w:t>
      </w:r>
      <w:r w:rsidR="00355C18">
        <w:rPr>
          <w:lang w:val="en-US"/>
        </w:rPr>
        <w:t xml:space="preserve">windows list. Press the button </w:t>
      </w:r>
      <w:r w:rsidR="00C500D1">
        <w:rPr>
          <w:lang w:val="en-US"/>
        </w:rPr>
        <w:t>"</w:t>
      </w:r>
      <w:r w:rsidR="00355C18">
        <w:rPr>
          <w:lang w:val="en-US"/>
        </w:rPr>
        <w:t>P</w:t>
      </w:r>
      <w:r>
        <w:rPr>
          <w:lang w:val="en-US"/>
        </w:rPr>
        <w:t>lace Point</w:t>
      </w:r>
      <w:r w:rsidR="00C500D1">
        <w:rPr>
          <w:lang w:val="en-US"/>
        </w:rPr>
        <w:t>"</w:t>
      </w:r>
      <w:r>
        <w:rPr>
          <w:lang w:val="en-US"/>
        </w:rPr>
        <w:t>. Then click at the left mous</w:t>
      </w:r>
      <w:r w:rsidR="00C500D1">
        <w:rPr>
          <w:lang w:val="en-US"/>
        </w:rPr>
        <w:t>e</w:t>
      </w:r>
      <w:r w:rsidR="00B8168B">
        <w:rPr>
          <w:lang w:val="en-US"/>
        </w:rPr>
        <w:t xml:space="preserve"> </w:t>
      </w:r>
      <w:r>
        <w:rPr>
          <w:lang w:val="en-US"/>
        </w:rPr>
        <w:t>button to place your first poi</w:t>
      </w:r>
      <w:r w:rsidR="00C500D1">
        <w:rPr>
          <w:lang w:val="en-US"/>
        </w:rPr>
        <w:t>n</w:t>
      </w:r>
      <w:r>
        <w:rPr>
          <w:lang w:val="en-US"/>
        </w:rPr>
        <w:t xml:space="preserve">t. Hold the button pressed and place the second one. Now release the button and you will see two points which are connected. To link the next point to the second point you have to hold the left mouse button exactly over </w:t>
      </w:r>
      <w:r w:rsidR="00C500D1">
        <w:rPr>
          <w:lang w:val="en-US"/>
        </w:rPr>
        <w:t>the second point and</w:t>
      </w:r>
      <w:r>
        <w:rPr>
          <w:lang w:val="en-US"/>
        </w:rPr>
        <w:t xml:space="preserve"> release the button at the position of the third point. </w:t>
      </w:r>
      <w:r w:rsidR="00841BDE">
        <w:rPr>
          <w:lang w:val="en-US"/>
        </w:rPr>
        <w:t xml:space="preserve">Carry </w:t>
      </w:r>
      <w:r>
        <w:rPr>
          <w:lang w:val="en-US"/>
        </w:rPr>
        <w:t>on with this technique to build a grid over the whole map.</w:t>
      </w:r>
    </w:p>
    <w:p w:rsidR="003B7306" w:rsidRDefault="00456888" w:rsidP="003B7306">
      <w:pPr>
        <w:rPr>
          <w:lang w:val="en-US"/>
        </w:rPr>
      </w:pPr>
      <w:r>
        <w:rPr>
          <w:noProof/>
          <w:lang w:eastAsia="de-DE"/>
        </w:rPr>
        <w:pict>
          <v:shape id="_x0000_s1050" type="#_x0000_t202" style="position:absolute;margin-left:96pt;margin-top:3.2pt;width:309.6pt;height:43.5pt;z-index:251687936;mso-width-relative:margin;mso-height-relative:margin">
            <v:textbox>
              <w:txbxContent>
                <w:p w:rsidR="005068F4" w:rsidRPr="003F3032" w:rsidRDefault="005068F4" w:rsidP="003B7306">
                  <w:pPr>
                    <w:rPr>
                      <w:lang w:val="en-US"/>
                    </w:rPr>
                  </w:pPr>
                  <w:r w:rsidRPr="00807D56">
                    <w:rPr>
                      <w:sz w:val="24"/>
                      <w:szCs w:val="24"/>
                      <w:lang w:val="en-US"/>
                    </w:rPr>
                    <w:t>Tutor:  „</w:t>
                  </w:r>
                  <w:r w:rsidRPr="003F3032">
                    <w:rPr>
                      <w:lang w:val="en-US"/>
                    </w:rPr>
                    <w:t xml:space="preserve"> </w:t>
                  </w:r>
                  <w:r w:rsidRPr="00AD7B5B">
                    <w:rPr>
                      <w:color w:val="4F6228" w:themeColor="accent3" w:themeShade="80"/>
                      <w:lang w:val="en-US"/>
                    </w:rPr>
                    <w:t>It is very important to click at the field “View goto grid” otherw</w:t>
                  </w:r>
                  <w:r>
                    <w:rPr>
                      <w:color w:val="4F6228" w:themeColor="accent3" w:themeShade="80"/>
                      <w:lang w:val="en-US"/>
                    </w:rPr>
                    <w:t xml:space="preserve">ise you won’t see any kind of the </w:t>
                  </w:r>
                  <w:r w:rsidRPr="00AD7B5B">
                    <w:rPr>
                      <w:color w:val="4F6228" w:themeColor="accent3" w:themeShade="80"/>
                      <w:lang w:val="en-US"/>
                    </w:rPr>
                    <w:t>red path!</w:t>
                  </w:r>
                  <w:r>
                    <w:rPr>
                      <w:lang w:val="en-US"/>
                    </w:rPr>
                    <w:t xml:space="preserve"> </w:t>
                  </w:r>
                  <w:r w:rsidRPr="003F3032">
                    <w:rPr>
                      <w:sz w:val="24"/>
                      <w:szCs w:val="24"/>
                      <w:lang w:val="en-US"/>
                    </w:rPr>
                    <w:t>”</w:t>
                  </w:r>
                </w:p>
                <w:p w:rsidR="005068F4" w:rsidRDefault="005068F4" w:rsidP="003B7306">
                  <w:pPr>
                    <w:spacing w:after="0"/>
                    <w:rPr>
                      <w:lang w:val="en-US"/>
                    </w:rPr>
                  </w:pPr>
                </w:p>
                <w:p w:rsidR="005068F4" w:rsidRPr="0095411A" w:rsidRDefault="005068F4" w:rsidP="003B7306">
                  <w:pPr>
                    <w:rPr>
                      <w:lang w:val="en-US"/>
                    </w:rPr>
                  </w:pPr>
                </w:p>
              </w:txbxContent>
            </v:textbox>
          </v:shape>
        </w:pict>
      </w:r>
      <w:r w:rsidR="003B7306" w:rsidRPr="003B7306">
        <w:rPr>
          <w:noProof/>
          <w:lang w:eastAsia="de-DE"/>
        </w:rPr>
        <w:drawing>
          <wp:inline distT="0" distB="0" distL="0" distR="0">
            <wp:extent cx="1076325" cy="1076325"/>
            <wp:effectExtent l="57150" t="19050" r="85725" b="104775"/>
            <wp:docPr id="100" name="Picture 5" descr="Tutor02.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utor02.bmp"/>
                    <pic:cNvPicPr/>
                  </pic:nvPicPr>
                  <pic:blipFill>
                    <a:blip r:embed="rId9" cstate="print"/>
                    <a:stretch>
                      <a:fillRect/>
                    </a:stretch>
                  </pic:blipFill>
                  <pic:spPr>
                    <a:xfrm>
                      <a:off x="0" y="0"/>
                      <a:ext cx="1076325" cy="1076325"/>
                    </a:xfrm>
                    <a:prstGeom prst="rect">
                      <a:avLst/>
                    </a:prstGeom>
                    <a:noFill/>
                    <a:ln>
                      <a:solidFill>
                        <a:schemeClr val="tx1"/>
                      </a:solidFill>
                    </a:ln>
                    <a:effectLst>
                      <a:outerShdw blurRad="50800" dist="50800" dir="5400000" sx="98000" sy="98000" algn="ctr" rotWithShape="0">
                        <a:srgbClr val="000000">
                          <a:alpha val="56000"/>
                        </a:srgbClr>
                      </a:outerShdw>
                    </a:effectLst>
                  </pic:spPr>
                </pic:pic>
              </a:graphicData>
            </a:graphic>
          </wp:inline>
        </w:drawing>
      </w:r>
    </w:p>
    <w:p w:rsidR="003E3949" w:rsidRPr="00631BEA" w:rsidRDefault="003E3949" w:rsidP="003E3949">
      <w:pPr>
        <w:rPr>
          <w:lang w:val="en-US"/>
        </w:rPr>
      </w:pPr>
      <w:r>
        <w:rPr>
          <w:noProof/>
          <w:color w:val="FF0000"/>
          <w:lang w:eastAsia="de-DE"/>
        </w:rPr>
        <w:drawing>
          <wp:inline distT="0" distB="0" distL="0" distR="0">
            <wp:extent cx="152400" cy="152400"/>
            <wp:effectExtent l="19050" t="0" r="0" b="0"/>
            <wp:docPr id="104" name="Picture 7" descr="http://wiki.phe.ad.ea.com/confluence/images/icons/emoticons/information.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iki.phe.ad.ea.com/confluence/images/icons/emoticons/information.gif"/>
                    <pic:cNvPicPr>
                      <a:picLocks noChangeAspect="1" noChangeArrowheads="1"/>
                    </pic:cNvPicPr>
                  </pic:nvPicPr>
                  <pic:blipFill>
                    <a:blip r:embed="rId11"/>
                    <a:srcRect/>
                    <a:stretch>
                      <a:fillRect/>
                    </a:stretch>
                  </pic:blipFill>
                  <pic:spPr bwMode="auto">
                    <a:xfrm>
                      <a:off x="0" y="0"/>
                      <a:ext cx="152400" cy="152400"/>
                    </a:xfrm>
                    <a:prstGeom prst="rect">
                      <a:avLst/>
                    </a:prstGeom>
                    <a:noFill/>
                    <a:ln w="9525">
                      <a:noFill/>
                      <a:miter lim="800000"/>
                      <a:headEnd/>
                      <a:tailEnd/>
                    </a:ln>
                  </pic:spPr>
                </pic:pic>
              </a:graphicData>
            </a:graphic>
          </wp:inline>
        </w:drawing>
      </w:r>
      <w:r w:rsidRPr="00E0176F">
        <w:rPr>
          <w:noProof/>
          <w:color w:val="FF0000"/>
          <w:lang w:val="en-US" w:eastAsia="de-DE"/>
        </w:rPr>
        <w:t xml:space="preserve"> </w:t>
      </w:r>
      <w:r w:rsidRPr="00E0176F">
        <w:rPr>
          <w:rStyle w:val="Strong"/>
          <w:lang w:val="en-US"/>
        </w:rPr>
        <w:t>EXAMPLE:</w:t>
      </w:r>
    </w:p>
    <w:p w:rsidR="003B7306" w:rsidRDefault="00AD7B5B" w:rsidP="003B7306">
      <w:pPr>
        <w:rPr>
          <w:lang w:val="en-US"/>
        </w:rPr>
      </w:pPr>
      <w:r>
        <w:rPr>
          <w:noProof/>
          <w:lang w:eastAsia="de-DE"/>
        </w:rPr>
        <w:drawing>
          <wp:inline distT="0" distB="0" distL="0" distR="0">
            <wp:extent cx="5760720" cy="1282700"/>
            <wp:effectExtent l="19050" t="0" r="0" b="0"/>
            <wp:docPr id="101" name="Picture 100" descr="GridComman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idCommand.jpg"/>
                    <pic:cNvPicPr/>
                  </pic:nvPicPr>
                  <pic:blipFill>
                    <a:blip r:embed="rId112"/>
                    <a:stretch>
                      <a:fillRect/>
                    </a:stretch>
                  </pic:blipFill>
                  <pic:spPr>
                    <a:xfrm>
                      <a:off x="0" y="0"/>
                      <a:ext cx="5760720" cy="1282700"/>
                    </a:xfrm>
                    <a:prstGeom prst="rect">
                      <a:avLst/>
                    </a:prstGeom>
                  </pic:spPr>
                </pic:pic>
              </a:graphicData>
            </a:graphic>
          </wp:inline>
        </w:drawing>
      </w:r>
    </w:p>
    <w:p w:rsidR="00AD7B5B" w:rsidRDefault="00841BDE" w:rsidP="003B7306">
      <w:pPr>
        <w:rPr>
          <w:lang w:val="en-US"/>
        </w:rPr>
      </w:pPr>
      <w:r>
        <w:rPr>
          <w:lang w:val="en-US"/>
        </w:rPr>
        <w:t xml:space="preserve">Line </w:t>
      </w:r>
      <w:r w:rsidR="003E3949">
        <w:rPr>
          <w:lang w:val="en-US"/>
        </w:rPr>
        <w:t>8: Bernhard will go to Gotopoint03 and uses the grid, the direction is default because it will be changed automatically into the direction of the target. IgnoreGridIfAllSquadsFly is default because Bernhard is a nonflying squad/unit.</w:t>
      </w:r>
    </w:p>
    <w:p w:rsidR="003E3949" w:rsidRDefault="00841BDE" w:rsidP="003B7306">
      <w:pPr>
        <w:rPr>
          <w:lang w:val="en-US"/>
        </w:rPr>
      </w:pPr>
      <w:r>
        <w:rPr>
          <w:lang w:val="en-US"/>
        </w:rPr>
        <w:t xml:space="preserve">Line </w:t>
      </w:r>
      <w:r w:rsidR="003E3949">
        <w:rPr>
          <w:lang w:val="en-US"/>
        </w:rPr>
        <w:t>9: Bernhard is walking between his startpoint and the target Gotopoint03 in a loop.</w:t>
      </w:r>
    </w:p>
    <w:p w:rsidR="003E3949" w:rsidRDefault="003E3949" w:rsidP="003E3949">
      <w:pPr>
        <w:rPr>
          <w:lang w:val="en-US"/>
        </w:rPr>
      </w:pPr>
      <w:r w:rsidRPr="003E3949">
        <w:rPr>
          <w:lang w:val="en-US"/>
        </w:rPr>
        <w:lastRenderedPageBreak/>
        <w:t>TargetTag can also be a ScriptGroup or a single Tag. If it's a single Tag then the Squad will patrol from its current location to the TargetTag location and back.</w:t>
      </w:r>
      <w:r>
        <w:rPr>
          <w:lang w:val="en-US"/>
        </w:rPr>
        <w:t xml:space="preserve"> </w:t>
      </w:r>
      <w:r w:rsidR="00355C18">
        <w:rPr>
          <w:lang w:val="en-US"/>
        </w:rPr>
        <w:t>If it's a ScriptGroup then the s</w:t>
      </w:r>
      <w:r w:rsidRPr="003E3949">
        <w:rPr>
          <w:lang w:val="en-US"/>
        </w:rPr>
        <w:t>quad will go to the first tag in the</w:t>
      </w:r>
      <w:r w:rsidR="00355C18">
        <w:rPr>
          <w:lang w:val="en-US"/>
        </w:rPr>
        <w:t xml:space="preserve"> ScriptGroup, then to the last t</w:t>
      </w:r>
      <w:r w:rsidRPr="003E3949">
        <w:rPr>
          <w:lang w:val="en-US"/>
        </w:rPr>
        <w:t>ag.</w:t>
      </w:r>
      <w:r>
        <w:rPr>
          <w:lang w:val="en-US"/>
        </w:rPr>
        <w:t xml:space="preserve"> </w:t>
      </w:r>
      <w:r w:rsidRPr="003E3949">
        <w:rPr>
          <w:lang w:val="en-US"/>
        </w:rPr>
        <w:t>So it's not possible to specify waypoints with the ScriptGroup, only the start and end locations.</w:t>
      </w:r>
      <w:r>
        <w:rPr>
          <w:lang w:val="en-US"/>
        </w:rPr>
        <w:t xml:space="preserve"> </w:t>
      </w:r>
      <w:r w:rsidRPr="003E3949">
        <w:rPr>
          <w:lang w:val="en-US"/>
        </w:rPr>
        <w:t xml:space="preserve">Waypoints will be determined by </w:t>
      </w:r>
      <w:r w:rsidR="00355C18">
        <w:rPr>
          <w:lang w:val="en-US"/>
        </w:rPr>
        <w:t>the Map's GotoGrid between the start and e</w:t>
      </w:r>
      <w:r w:rsidRPr="003E3949">
        <w:rPr>
          <w:lang w:val="en-US"/>
        </w:rPr>
        <w:t>nd locations.</w:t>
      </w:r>
    </w:p>
    <w:p w:rsidR="00817BF5" w:rsidRDefault="00817BF5" w:rsidP="003E3949">
      <w:pPr>
        <w:rPr>
          <w:lang w:val="en-US"/>
        </w:rPr>
      </w:pPr>
      <w:r>
        <w:rPr>
          <w:lang w:val="en-US"/>
        </w:rPr>
        <w:t>There will be another easy way to make simple patrols. Therefore we use the Scripting Tool in the PlugInEditor, you will find the Tool under “Windows” like the Goto Grid Tool too:</w:t>
      </w:r>
    </w:p>
    <w:p w:rsidR="00C46362" w:rsidRPr="00631BEA" w:rsidRDefault="00C46362" w:rsidP="00C46362">
      <w:pPr>
        <w:rPr>
          <w:lang w:val="en-US"/>
        </w:rPr>
      </w:pPr>
      <w:r>
        <w:rPr>
          <w:noProof/>
          <w:color w:val="FF0000"/>
          <w:lang w:eastAsia="de-DE"/>
        </w:rPr>
        <w:drawing>
          <wp:inline distT="0" distB="0" distL="0" distR="0">
            <wp:extent cx="152400" cy="152400"/>
            <wp:effectExtent l="19050" t="0" r="0" b="0"/>
            <wp:docPr id="47" name="Picture 7" descr="http://wiki.phe.ad.ea.com/confluence/images/icons/emoticons/information.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iki.phe.ad.ea.com/confluence/images/icons/emoticons/information.gif"/>
                    <pic:cNvPicPr>
                      <a:picLocks noChangeAspect="1" noChangeArrowheads="1"/>
                    </pic:cNvPicPr>
                  </pic:nvPicPr>
                  <pic:blipFill>
                    <a:blip r:embed="rId11"/>
                    <a:srcRect/>
                    <a:stretch>
                      <a:fillRect/>
                    </a:stretch>
                  </pic:blipFill>
                  <pic:spPr bwMode="auto">
                    <a:xfrm>
                      <a:off x="0" y="0"/>
                      <a:ext cx="152400" cy="152400"/>
                    </a:xfrm>
                    <a:prstGeom prst="rect">
                      <a:avLst/>
                    </a:prstGeom>
                    <a:noFill/>
                    <a:ln w="9525">
                      <a:noFill/>
                      <a:miter lim="800000"/>
                      <a:headEnd/>
                      <a:tailEnd/>
                    </a:ln>
                  </pic:spPr>
                </pic:pic>
              </a:graphicData>
            </a:graphic>
          </wp:inline>
        </w:drawing>
      </w:r>
      <w:r w:rsidRPr="00E0176F">
        <w:rPr>
          <w:noProof/>
          <w:color w:val="FF0000"/>
          <w:lang w:val="en-US" w:eastAsia="de-DE"/>
        </w:rPr>
        <w:t xml:space="preserve"> </w:t>
      </w:r>
      <w:r w:rsidRPr="00E0176F">
        <w:rPr>
          <w:rStyle w:val="Strong"/>
          <w:lang w:val="en-US"/>
        </w:rPr>
        <w:t>EXAMPLE:</w:t>
      </w:r>
    </w:p>
    <w:p w:rsidR="00817BF5" w:rsidRDefault="00817BF5" w:rsidP="003E3949">
      <w:pPr>
        <w:rPr>
          <w:lang w:val="en-US"/>
        </w:rPr>
      </w:pPr>
      <w:r>
        <w:rPr>
          <w:noProof/>
          <w:lang w:eastAsia="de-DE"/>
        </w:rPr>
        <w:drawing>
          <wp:inline distT="0" distB="0" distL="0" distR="0">
            <wp:extent cx="5760720" cy="4532630"/>
            <wp:effectExtent l="19050" t="0" r="0" b="0"/>
            <wp:docPr id="45" name="Picture 44" descr="PatrolPat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trolPath.jpg"/>
                    <pic:cNvPicPr/>
                  </pic:nvPicPr>
                  <pic:blipFill>
                    <a:blip r:embed="rId113"/>
                    <a:stretch>
                      <a:fillRect/>
                    </a:stretch>
                  </pic:blipFill>
                  <pic:spPr>
                    <a:xfrm>
                      <a:off x="0" y="0"/>
                      <a:ext cx="5760720" cy="4532630"/>
                    </a:xfrm>
                    <a:prstGeom prst="rect">
                      <a:avLst/>
                    </a:prstGeom>
                  </pic:spPr>
                </pic:pic>
              </a:graphicData>
            </a:graphic>
          </wp:inline>
        </w:drawing>
      </w:r>
    </w:p>
    <w:p w:rsidR="00817BF5" w:rsidRDefault="00817BF5" w:rsidP="003E3949">
      <w:pPr>
        <w:rPr>
          <w:lang w:val="en-US"/>
        </w:rPr>
      </w:pPr>
      <w:r>
        <w:rPr>
          <w:lang w:val="en-US"/>
        </w:rPr>
        <w:t>Click at Scripting Path to create a path or Sc</w:t>
      </w:r>
      <w:r w:rsidR="00C46362">
        <w:rPr>
          <w:lang w:val="en-US"/>
        </w:rPr>
        <w:t xml:space="preserve">ripting Area to create an area. Use both like the Goto Grid Tool to place combined points. The only difference to the Goto Grid Tool is the color. The Goto Grid is red, the Scripting Path is purple and the Scripting Area is yellow. Important for the Scripting Path and Area is the </w:t>
      </w:r>
      <w:r w:rsidR="00C90D43">
        <w:rPr>
          <w:lang w:val="en-US"/>
        </w:rPr>
        <w:t>TAG you have to declare for them</w:t>
      </w:r>
      <w:r w:rsidR="00C46362">
        <w:rPr>
          <w:lang w:val="en-US"/>
        </w:rPr>
        <w:t xml:space="preserve">. </w:t>
      </w:r>
      <w:r w:rsidR="00C90D43">
        <w:rPr>
          <w:lang w:val="en-US"/>
        </w:rPr>
        <w:t>Use</w:t>
      </w:r>
      <w:r w:rsidR="00C46362">
        <w:rPr>
          <w:lang w:val="en-US"/>
        </w:rPr>
        <w:t xml:space="preserve"> the Entity Properties</w:t>
      </w:r>
      <w:r w:rsidR="00C90D43">
        <w:rPr>
          <w:lang w:val="en-US"/>
        </w:rPr>
        <w:t xml:space="preserve"> as follow</w:t>
      </w:r>
      <w:r w:rsidR="00C46362">
        <w:rPr>
          <w:lang w:val="en-US"/>
        </w:rPr>
        <w:t>:</w:t>
      </w:r>
    </w:p>
    <w:p w:rsidR="00C46362" w:rsidRDefault="00C46362" w:rsidP="00C46362">
      <w:pPr>
        <w:rPr>
          <w:noProof/>
          <w:color w:val="FF0000"/>
          <w:lang w:val="en-US" w:eastAsia="de-DE"/>
        </w:rPr>
      </w:pPr>
    </w:p>
    <w:p w:rsidR="00C46362" w:rsidRDefault="00C46362" w:rsidP="00C46362">
      <w:pPr>
        <w:rPr>
          <w:noProof/>
          <w:color w:val="FF0000"/>
          <w:lang w:val="en-US" w:eastAsia="de-DE"/>
        </w:rPr>
      </w:pPr>
    </w:p>
    <w:p w:rsidR="00C46362" w:rsidRDefault="00C46362" w:rsidP="00C46362">
      <w:pPr>
        <w:rPr>
          <w:noProof/>
          <w:color w:val="FF0000"/>
          <w:lang w:val="en-US" w:eastAsia="de-DE"/>
        </w:rPr>
      </w:pPr>
    </w:p>
    <w:p w:rsidR="00C46362" w:rsidRDefault="00C46362" w:rsidP="00C46362">
      <w:pPr>
        <w:rPr>
          <w:noProof/>
          <w:color w:val="FF0000"/>
          <w:lang w:val="en-US" w:eastAsia="de-DE"/>
        </w:rPr>
      </w:pPr>
    </w:p>
    <w:p w:rsidR="00C46362" w:rsidRDefault="00C46362" w:rsidP="003E3949">
      <w:pPr>
        <w:rPr>
          <w:lang w:val="en-US"/>
        </w:rPr>
      </w:pPr>
      <w:r>
        <w:rPr>
          <w:noProof/>
          <w:color w:val="FF0000"/>
          <w:lang w:eastAsia="de-DE"/>
        </w:rPr>
        <w:lastRenderedPageBreak/>
        <w:drawing>
          <wp:inline distT="0" distB="0" distL="0" distR="0">
            <wp:extent cx="152400" cy="152400"/>
            <wp:effectExtent l="19050" t="0" r="0" b="0"/>
            <wp:docPr id="48" name="Picture 7" descr="http://wiki.phe.ad.ea.com/confluence/images/icons/emoticons/information.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iki.phe.ad.ea.com/confluence/images/icons/emoticons/information.gif"/>
                    <pic:cNvPicPr>
                      <a:picLocks noChangeAspect="1" noChangeArrowheads="1"/>
                    </pic:cNvPicPr>
                  </pic:nvPicPr>
                  <pic:blipFill>
                    <a:blip r:embed="rId11"/>
                    <a:srcRect/>
                    <a:stretch>
                      <a:fillRect/>
                    </a:stretch>
                  </pic:blipFill>
                  <pic:spPr bwMode="auto">
                    <a:xfrm>
                      <a:off x="0" y="0"/>
                      <a:ext cx="152400" cy="152400"/>
                    </a:xfrm>
                    <a:prstGeom prst="rect">
                      <a:avLst/>
                    </a:prstGeom>
                    <a:noFill/>
                    <a:ln w="9525">
                      <a:noFill/>
                      <a:miter lim="800000"/>
                      <a:headEnd/>
                      <a:tailEnd/>
                    </a:ln>
                  </pic:spPr>
                </pic:pic>
              </a:graphicData>
            </a:graphic>
          </wp:inline>
        </w:drawing>
      </w:r>
      <w:r w:rsidRPr="00E0176F">
        <w:rPr>
          <w:noProof/>
          <w:color w:val="FF0000"/>
          <w:lang w:val="en-US" w:eastAsia="de-DE"/>
        </w:rPr>
        <w:t xml:space="preserve"> </w:t>
      </w:r>
      <w:r w:rsidRPr="00E0176F">
        <w:rPr>
          <w:rStyle w:val="Strong"/>
          <w:lang w:val="en-US"/>
        </w:rPr>
        <w:t>EXAMPLE:</w:t>
      </w:r>
    </w:p>
    <w:p w:rsidR="00C90D43" w:rsidRDefault="00456888" w:rsidP="003E3949">
      <w:pPr>
        <w:rPr>
          <w:lang w:val="en-US"/>
        </w:rPr>
      </w:pPr>
      <w:r>
        <w:rPr>
          <w:noProof/>
          <w:lang w:eastAsia="de-DE"/>
        </w:rPr>
        <w:pict>
          <v:shape id="_x0000_s1090" type="#_x0000_t32" style="position:absolute;margin-left:104.65pt;margin-top:255.25pt;width:48pt;height:66.6pt;flip:x y;z-index:251718656" o:connectortype="straight" strokecolor="red" strokeweight="6pt">
            <v:stroke endarrow="block"/>
            <v:shadow type="perspective" color="#622423 [1605]" opacity=".5" offset="1pt" offset2="-1pt"/>
          </v:shape>
        </w:pict>
      </w:r>
      <w:r w:rsidR="00C46362">
        <w:rPr>
          <w:noProof/>
          <w:lang w:eastAsia="de-DE"/>
        </w:rPr>
        <w:drawing>
          <wp:inline distT="0" distB="0" distL="0" distR="0">
            <wp:extent cx="5760720" cy="4498975"/>
            <wp:effectExtent l="19050" t="0" r="0" b="0"/>
            <wp:docPr id="49" name="Picture 48" descr="ScriptPat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iptPath.jpg"/>
                    <pic:cNvPicPr/>
                  </pic:nvPicPr>
                  <pic:blipFill>
                    <a:blip r:embed="rId114"/>
                    <a:stretch>
                      <a:fillRect/>
                    </a:stretch>
                  </pic:blipFill>
                  <pic:spPr>
                    <a:xfrm>
                      <a:off x="0" y="0"/>
                      <a:ext cx="5760720" cy="4498975"/>
                    </a:xfrm>
                    <a:prstGeom prst="rect">
                      <a:avLst/>
                    </a:prstGeom>
                  </pic:spPr>
                </pic:pic>
              </a:graphicData>
            </a:graphic>
          </wp:inline>
        </w:drawing>
      </w:r>
    </w:p>
    <w:p w:rsidR="00E660E6" w:rsidRDefault="00C90D43" w:rsidP="00C90D43">
      <w:pPr>
        <w:rPr>
          <w:lang w:val="en-US"/>
        </w:rPr>
      </w:pPr>
      <w:r>
        <w:rPr>
          <w:lang w:val="en-US"/>
        </w:rPr>
        <w:t>For the Scripting Path you have an additionally parameter, it called “Continuous” and “Travel in Reverse”. With the parameter “Continuous” the patrol squads will loop their patrol way</w:t>
      </w:r>
      <w:r w:rsidR="00F92D30">
        <w:rPr>
          <w:lang w:val="en-US"/>
        </w:rPr>
        <w:t xml:space="preserve"> in clockwise direction</w:t>
      </w:r>
      <w:r>
        <w:rPr>
          <w:lang w:val="en-US"/>
        </w:rPr>
        <w:t>. With “Travel in Reverse” they</w:t>
      </w:r>
      <w:r w:rsidR="00534C6F">
        <w:rPr>
          <w:lang w:val="en-US"/>
        </w:rPr>
        <w:t xml:space="preserve"> will</w:t>
      </w:r>
      <w:r>
        <w:rPr>
          <w:lang w:val="en-US"/>
        </w:rPr>
        <w:t xml:space="preserve"> walk</w:t>
      </w:r>
      <w:r w:rsidR="00F92D30">
        <w:rPr>
          <w:lang w:val="en-US"/>
        </w:rPr>
        <w:t xml:space="preserve"> counter clockwise.</w:t>
      </w:r>
      <w:r>
        <w:rPr>
          <w:lang w:val="en-US"/>
        </w:rPr>
        <w:t xml:space="preserve"> </w:t>
      </w:r>
    </w:p>
    <w:p w:rsidR="00E660E6" w:rsidRDefault="00E660E6" w:rsidP="00C90D43">
      <w:pPr>
        <w:rPr>
          <w:lang w:val="en-US"/>
        </w:rPr>
      </w:pPr>
    </w:p>
    <w:p w:rsidR="00E660E6" w:rsidRDefault="00E660E6" w:rsidP="00C90D43">
      <w:pPr>
        <w:rPr>
          <w:lang w:val="en-US"/>
        </w:rPr>
      </w:pPr>
    </w:p>
    <w:p w:rsidR="00E660E6" w:rsidRDefault="00E660E6" w:rsidP="00C90D43">
      <w:pPr>
        <w:rPr>
          <w:lang w:val="en-US"/>
        </w:rPr>
      </w:pPr>
    </w:p>
    <w:p w:rsidR="00E660E6" w:rsidRDefault="00E660E6" w:rsidP="00C90D43">
      <w:pPr>
        <w:rPr>
          <w:lang w:val="en-US"/>
        </w:rPr>
      </w:pPr>
    </w:p>
    <w:p w:rsidR="00E660E6" w:rsidRDefault="00E660E6" w:rsidP="00C90D43">
      <w:pPr>
        <w:rPr>
          <w:lang w:val="en-US"/>
        </w:rPr>
      </w:pPr>
    </w:p>
    <w:p w:rsidR="00E660E6" w:rsidRDefault="00E660E6" w:rsidP="00C90D43">
      <w:pPr>
        <w:rPr>
          <w:lang w:val="en-US"/>
        </w:rPr>
      </w:pPr>
    </w:p>
    <w:p w:rsidR="00E660E6" w:rsidRDefault="00E660E6" w:rsidP="00C90D43">
      <w:pPr>
        <w:rPr>
          <w:lang w:val="en-US"/>
        </w:rPr>
      </w:pPr>
    </w:p>
    <w:p w:rsidR="00E660E6" w:rsidRDefault="00E660E6" w:rsidP="00C90D43">
      <w:pPr>
        <w:rPr>
          <w:lang w:val="en-US"/>
        </w:rPr>
      </w:pPr>
    </w:p>
    <w:p w:rsidR="00E660E6" w:rsidRDefault="00E660E6" w:rsidP="00C90D43">
      <w:pPr>
        <w:rPr>
          <w:lang w:val="en-US"/>
        </w:rPr>
      </w:pPr>
    </w:p>
    <w:p w:rsidR="005068F4" w:rsidRDefault="005068F4" w:rsidP="00C90D43">
      <w:pPr>
        <w:rPr>
          <w:lang w:val="en-US"/>
        </w:rPr>
      </w:pPr>
      <w:r>
        <w:rPr>
          <w:lang w:val="en-US"/>
        </w:rPr>
        <w:lastRenderedPageBreak/>
        <w:t>Now when you will use the Patrol command you only have to type in the correct TAG of the path into the TargetTag parameter.</w:t>
      </w:r>
    </w:p>
    <w:p w:rsidR="005068F4" w:rsidRDefault="005068F4" w:rsidP="005068F4">
      <w:pPr>
        <w:rPr>
          <w:lang w:val="en-US"/>
        </w:rPr>
      </w:pPr>
      <w:r>
        <w:rPr>
          <w:noProof/>
          <w:color w:val="FF0000"/>
          <w:lang w:eastAsia="de-DE"/>
        </w:rPr>
        <w:drawing>
          <wp:inline distT="0" distB="0" distL="0" distR="0">
            <wp:extent cx="152400" cy="152400"/>
            <wp:effectExtent l="19050" t="0" r="0" b="0"/>
            <wp:docPr id="20" name="Picture 7" descr="http://wiki.phe.ad.ea.com/confluence/images/icons/emoticons/information.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iki.phe.ad.ea.com/confluence/images/icons/emoticons/information.gif"/>
                    <pic:cNvPicPr>
                      <a:picLocks noChangeAspect="1" noChangeArrowheads="1"/>
                    </pic:cNvPicPr>
                  </pic:nvPicPr>
                  <pic:blipFill>
                    <a:blip r:embed="rId11"/>
                    <a:srcRect/>
                    <a:stretch>
                      <a:fillRect/>
                    </a:stretch>
                  </pic:blipFill>
                  <pic:spPr bwMode="auto">
                    <a:xfrm>
                      <a:off x="0" y="0"/>
                      <a:ext cx="152400" cy="152400"/>
                    </a:xfrm>
                    <a:prstGeom prst="rect">
                      <a:avLst/>
                    </a:prstGeom>
                    <a:noFill/>
                    <a:ln w="9525">
                      <a:noFill/>
                      <a:miter lim="800000"/>
                      <a:headEnd/>
                      <a:tailEnd/>
                    </a:ln>
                  </pic:spPr>
                </pic:pic>
              </a:graphicData>
            </a:graphic>
          </wp:inline>
        </w:drawing>
      </w:r>
      <w:r w:rsidRPr="00E0176F">
        <w:rPr>
          <w:noProof/>
          <w:color w:val="FF0000"/>
          <w:lang w:val="en-US" w:eastAsia="de-DE"/>
        </w:rPr>
        <w:t xml:space="preserve"> </w:t>
      </w:r>
      <w:r w:rsidRPr="00E0176F">
        <w:rPr>
          <w:rStyle w:val="Strong"/>
          <w:lang w:val="en-US"/>
        </w:rPr>
        <w:t>EXAMPLE:</w:t>
      </w:r>
    </w:p>
    <w:p w:rsidR="00C46362" w:rsidRDefault="00456888" w:rsidP="00E660E6">
      <w:pPr>
        <w:rPr>
          <w:lang w:val="en-US"/>
        </w:rPr>
      </w:pPr>
      <w:r>
        <w:rPr>
          <w:noProof/>
          <w:lang w:eastAsia="de-DE"/>
        </w:rPr>
        <w:pict>
          <v:shape id="_x0000_s1091" type="#_x0000_t32" style="position:absolute;margin-left:306.4pt;margin-top:155.45pt;width:48pt;height:66.6pt;flip:x y;z-index:251719680" o:connectortype="straight" strokecolor="red" strokeweight="6pt">
            <v:stroke endarrow="block"/>
            <v:shadow type="perspective" color="#622423 [1605]" opacity=".5" offset="1pt" offset2="-1pt"/>
          </v:shape>
        </w:pict>
      </w:r>
      <w:r w:rsidR="005068F4">
        <w:rPr>
          <w:noProof/>
          <w:lang w:eastAsia="de-DE"/>
        </w:rPr>
        <w:drawing>
          <wp:inline distT="0" distB="0" distL="0" distR="0">
            <wp:extent cx="5760720" cy="3017520"/>
            <wp:effectExtent l="19050" t="0" r="0" b="0"/>
            <wp:docPr id="37" name="Picture 36" descr="Patrol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trol2.jpg"/>
                    <pic:cNvPicPr/>
                  </pic:nvPicPr>
                  <pic:blipFill>
                    <a:blip r:embed="rId115"/>
                    <a:stretch>
                      <a:fillRect/>
                    </a:stretch>
                  </pic:blipFill>
                  <pic:spPr>
                    <a:xfrm>
                      <a:off x="0" y="0"/>
                      <a:ext cx="5760720" cy="3017520"/>
                    </a:xfrm>
                    <a:prstGeom prst="rect">
                      <a:avLst/>
                    </a:prstGeom>
                  </pic:spPr>
                </pic:pic>
              </a:graphicData>
            </a:graphic>
          </wp:inline>
        </w:drawing>
      </w:r>
    </w:p>
    <w:p w:rsidR="00E660E6" w:rsidRDefault="00E660E6" w:rsidP="003E3949">
      <w:pPr>
        <w:pStyle w:val="Heading3"/>
        <w:rPr>
          <w:lang w:val="en-US"/>
        </w:rPr>
      </w:pPr>
    </w:p>
    <w:p w:rsidR="003E3949" w:rsidRDefault="003E3949" w:rsidP="003E3949">
      <w:pPr>
        <w:pStyle w:val="Heading3"/>
        <w:rPr>
          <w:lang w:val="en-US"/>
        </w:rPr>
      </w:pPr>
      <w:r>
        <w:rPr>
          <w:lang w:val="en-US"/>
        </w:rPr>
        <w:t>Delete Entities</w:t>
      </w:r>
    </w:p>
    <w:p w:rsidR="003E3949" w:rsidRDefault="00355C18" w:rsidP="003E3949">
      <w:pPr>
        <w:rPr>
          <w:lang w:val="en-US"/>
        </w:rPr>
      </w:pPr>
      <w:r>
        <w:rPr>
          <w:lang w:val="en-US"/>
        </w:rPr>
        <w:t>With the BattleForge s</w:t>
      </w:r>
      <w:r w:rsidR="003E3949">
        <w:rPr>
          <w:lang w:val="en-US"/>
        </w:rPr>
        <w:t>cript sytem you have following opportunities</w:t>
      </w:r>
      <w:r>
        <w:rPr>
          <w:lang w:val="en-US"/>
        </w:rPr>
        <w:t xml:space="preserve"> to delete an e</w:t>
      </w:r>
      <w:r w:rsidR="003E3949">
        <w:rPr>
          <w:lang w:val="en-US"/>
        </w:rPr>
        <w:t>n</w:t>
      </w:r>
      <w:r>
        <w:rPr>
          <w:lang w:val="en-US"/>
        </w:rPr>
        <w:t>tity. It depends which kind of e</w:t>
      </w:r>
      <w:r w:rsidR="003E3949">
        <w:rPr>
          <w:lang w:val="en-US"/>
        </w:rPr>
        <w:t>ntity you want to delete:</w:t>
      </w:r>
    </w:p>
    <w:p w:rsidR="003E3949" w:rsidRPr="00C803DB" w:rsidRDefault="003E3949" w:rsidP="00C803DB">
      <w:pPr>
        <w:pStyle w:val="ListParagraph"/>
        <w:numPr>
          <w:ilvl w:val="0"/>
          <w:numId w:val="37"/>
        </w:numPr>
        <w:rPr>
          <w:lang w:val="en-US"/>
        </w:rPr>
      </w:pPr>
      <w:r w:rsidRPr="00C803DB">
        <w:rPr>
          <w:lang w:val="en-US"/>
        </w:rPr>
        <w:t>For units and squads you can use kill or vanish</w:t>
      </w:r>
    </w:p>
    <w:p w:rsidR="003E3949" w:rsidRPr="00C803DB" w:rsidRDefault="003E3949" w:rsidP="00C803DB">
      <w:pPr>
        <w:pStyle w:val="ListParagraph"/>
        <w:numPr>
          <w:ilvl w:val="0"/>
          <w:numId w:val="37"/>
        </w:numPr>
        <w:rPr>
          <w:lang w:val="en-US"/>
        </w:rPr>
      </w:pPr>
      <w:r w:rsidRPr="00C803DB">
        <w:rPr>
          <w:lang w:val="en-US"/>
        </w:rPr>
        <w:t>For buildings you can use destroy or vanish</w:t>
      </w:r>
    </w:p>
    <w:p w:rsidR="003E3949" w:rsidRDefault="003E3949" w:rsidP="00C803DB">
      <w:pPr>
        <w:pStyle w:val="ListParagraph"/>
        <w:numPr>
          <w:ilvl w:val="0"/>
          <w:numId w:val="37"/>
        </w:numPr>
        <w:rPr>
          <w:lang w:val="en-US"/>
        </w:rPr>
      </w:pPr>
      <w:r w:rsidRPr="00C803DB">
        <w:rPr>
          <w:lang w:val="en-US"/>
        </w:rPr>
        <w:t>For objects you have to use vanish</w:t>
      </w:r>
    </w:p>
    <w:p w:rsidR="00C803DB" w:rsidRPr="00C803DB" w:rsidRDefault="00C803DB" w:rsidP="00C803DB">
      <w:pPr>
        <w:pStyle w:val="ListParagraph"/>
        <w:numPr>
          <w:ilvl w:val="0"/>
          <w:numId w:val="37"/>
        </w:numPr>
        <w:rPr>
          <w:lang w:val="en-US"/>
        </w:rPr>
      </w:pPr>
      <w:r>
        <w:rPr>
          <w:lang w:val="en-US"/>
        </w:rPr>
        <w:t>For Abilities you have to use vanish</w:t>
      </w:r>
    </w:p>
    <w:p w:rsidR="00C803DB" w:rsidRDefault="003E3949" w:rsidP="00C803DB">
      <w:pPr>
        <w:pStyle w:val="ListParagraph"/>
        <w:numPr>
          <w:ilvl w:val="0"/>
          <w:numId w:val="37"/>
        </w:numPr>
        <w:rPr>
          <w:lang w:val="en-US"/>
        </w:rPr>
      </w:pPr>
      <w:r w:rsidRPr="00C803DB">
        <w:rPr>
          <w:lang w:val="en-US"/>
        </w:rPr>
        <w:t xml:space="preserve">For effects you </w:t>
      </w:r>
      <w:r w:rsidR="00B115E8">
        <w:rPr>
          <w:lang w:val="en-US"/>
        </w:rPr>
        <w:t>can</w:t>
      </w:r>
      <w:r w:rsidRPr="00C803DB">
        <w:rPr>
          <w:lang w:val="en-US"/>
        </w:rPr>
        <w:t xml:space="preserve"> use stop</w:t>
      </w:r>
      <w:r w:rsidR="00B115E8">
        <w:rPr>
          <w:lang w:val="en-US"/>
        </w:rPr>
        <w:t xml:space="preserve"> or vanish</w:t>
      </w:r>
    </w:p>
    <w:p w:rsidR="00C803DB" w:rsidRDefault="00662829" w:rsidP="00C803DB">
      <w:pPr>
        <w:rPr>
          <w:rStyle w:val="Strong"/>
          <w:lang w:val="en-US"/>
        </w:rPr>
      </w:pPr>
      <w:r w:rsidRPr="00456888">
        <w:rPr>
          <w:noProof/>
          <w:color w:val="FF0000"/>
          <w:lang w:eastAsia="de-DE"/>
        </w:rPr>
        <w:pict>
          <v:shape id="_x0000_i1029" type="#_x0000_t75" alt="http://wiki.phe.ad.ea.com/confluence/images/icons/emoticons/information.gif" style="width:12pt;height:12pt;visibility:visible;mso-wrap-style:square" o:bullet="t">
            <v:imagedata r:id="rId116" o:title="information"/>
          </v:shape>
        </w:pict>
      </w:r>
      <w:r w:rsidR="00C803DB" w:rsidRPr="00E0176F">
        <w:rPr>
          <w:noProof/>
          <w:color w:val="FF0000"/>
          <w:lang w:val="en-US" w:eastAsia="de-DE"/>
        </w:rPr>
        <w:t xml:space="preserve"> </w:t>
      </w:r>
      <w:r w:rsidR="00C803DB" w:rsidRPr="00E0176F">
        <w:rPr>
          <w:rStyle w:val="Strong"/>
          <w:lang w:val="en-US"/>
        </w:rPr>
        <w:t>EXAMPLE:</w:t>
      </w:r>
    </w:p>
    <w:p w:rsidR="00C803DB" w:rsidRPr="00631BEA" w:rsidRDefault="009D40EB" w:rsidP="00C803DB">
      <w:pPr>
        <w:rPr>
          <w:lang w:val="en-US"/>
        </w:rPr>
      </w:pPr>
      <w:r>
        <w:rPr>
          <w:noProof/>
          <w:lang w:eastAsia="de-DE"/>
        </w:rPr>
        <w:drawing>
          <wp:inline distT="0" distB="0" distL="0" distR="0">
            <wp:extent cx="5760720" cy="2030730"/>
            <wp:effectExtent l="19050" t="0" r="0" b="0"/>
            <wp:docPr id="109" name="Picture 108" descr="DeleteComman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leteCommand.jpg"/>
                    <pic:cNvPicPr/>
                  </pic:nvPicPr>
                  <pic:blipFill>
                    <a:blip r:embed="rId117"/>
                    <a:stretch>
                      <a:fillRect/>
                    </a:stretch>
                  </pic:blipFill>
                  <pic:spPr>
                    <a:xfrm>
                      <a:off x="0" y="0"/>
                      <a:ext cx="5760720" cy="2030730"/>
                    </a:xfrm>
                    <a:prstGeom prst="rect">
                      <a:avLst/>
                    </a:prstGeom>
                  </pic:spPr>
                </pic:pic>
              </a:graphicData>
            </a:graphic>
          </wp:inline>
        </w:drawing>
      </w:r>
    </w:p>
    <w:p w:rsidR="00E660E6" w:rsidRDefault="00E660E6" w:rsidP="00C803DB">
      <w:pPr>
        <w:rPr>
          <w:lang w:val="en-US"/>
        </w:rPr>
      </w:pPr>
    </w:p>
    <w:p w:rsidR="00306E7D" w:rsidRDefault="00841BDE" w:rsidP="00C803DB">
      <w:pPr>
        <w:rPr>
          <w:lang w:val="en-US"/>
        </w:rPr>
      </w:pPr>
      <w:r>
        <w:rPr>
          <w:lang w:val="en-US"/>
        </w:rPr>
        <w:lastRenderedPageBreak/>
        <w:t xml:space="preserve">Line </w:t>
      </w:r>
      <w:r w:rsidR="00306E7D">
        <w:rPr>
          <w:lang w:val="en-US"/>
        </w:rPr>
        <w:t>5: After Bernhard has reached WayPoint03</w:t>
      </w:r>
    </w:p>
    <w:p w:rsidR="00C803DB" w:rsidRDefault="00841BDE" w:rsidP="00C803DB">
      <w:pPr>
        <w:rPr>
          <w:lang w:val="en-US"/>
        </w:rPr>
      </w:pPr>
      <w:r>
        <w:rPr>
          <w:lang w:val="en-US"/>
        </w:rPr>
        <w:t xml:space="preserve">Line </w:t>
      </w:r>
      <w:r w:rsidR="00306E7D">
        <w:rPr>
          <w:lang w:val="en-US"/>
        </w:rPr>
        <w:t>9: He has to die. The die animation will be played and after that the unit will be deleted from the map. When I use vanish the unit will be deleted without the die animation.</w:t>
      </w:r>
    </w:p>
    <w:p w:rsidR="00306E7D" w:rsidRDefault="00841BDE" w:rsidP="00C803DB">
      <w:pPr>
        <w:rPr>
          <w:lang w:val="en-US"/>
        </w:rPr>
      </w:pPr>
      <w:r>
        <w:rPr>
          <w:lang w:val="en-US"/>
        </w:rPr>
        <w:t xml:space="preserve">Line </w:t>
      </w:r>
      <w:r w:rsidR="00306E7D">
        <w:rPr>
          <w:lang w:val="en-US"/>
        </w:rPr>
        <w:t>10: The Building “Tower02” will be deleted with a destroy animation</w:t>
      </w:r>
    </w:p>
    <w:p w:rsidR="00306E7D" w:rsidRDefault="00841BDE" w:rsidP="00C803DB">
      <w:pPr>
        <w:rPr>
          <w:lang w:val="en-US"/>
        </w:rPr>
      </w:pPr>
      <w:r>
        <w:rPr>
          <w:lang w:val="en-US"/>
        </w:rPr>
        <w:t xml:space="preserve">Line </w:t>
      </w:r>
      <w:r w:rsidR="00306E7D">
        <w:rPr>
          <w:lang w:val="en-US"/>
        </w:rPr>
        <w:t>11: The Object “WyPoint03” will be deleted</w:t>
      </w:r>
    </w:p>
    <w:p w:rsidR="00306E7D" w:rsidRPr="00C803DB" w:rsidRDefault="00841BDE" w:rsidP="00C803DB">
      <w:pPr>
        <w:rPr>
          <w:lang w:val="en-US"/>
        </w:rPr>
      </w:pPr>
      <w:r>
        <w:rPr>
          <w:lang w:val="en-US"/>
        </w:rPr>
        <w:t xml:space="preserve">Line </w:t>
      </w:r>
      <w:r w:rsidR="00306E7D">
        <w:rPr>
          <w:lang w:val="en-US"/>
        </w:rPr>
        <w:t>12: All Effects which are linked on Bernhard will be stopped.</w:t>
      </w:r>
    </w:p>
    <w:p w:rsidR="00AD7B5B" w:rsidRDefault="00456888" w:rsidP="003B7306">
      <w:pPr>
        <w:rPr>
          <w:lang w:val="en-US"/>
        </w:rPr>
      </w:pPr>
      <w:r>
        <w:rPr>
          <w:noProof/>
          <w:lang w:eastAsia="de-DE"/>
        </w:rPr>
        <w:pict>
          <v:shape id="_x0000_s1051" type="#_x0000_t202" style="position:absolute;margin-left:96pt;margin-top:3.25pt;width:309.6pt;height:71.25pt;z-index:251688960;mso-width-relative:margin;mso-height-relative:margin">
            <v:textbox>
              <w:txbxContent>
                <w:p w:rsidR="005068F4" w:rsidRPr="003F3032" w:rsidRDefault="005068F4" w:rsidP="005871FA">
                  <w:pPr>
                    <w:rPr>
                      <w:lang w:val="en-US"/>
                    </w:rPr>
                  </w:pPr>
                  <w:r w:rsidRPr="00807D56">
                    <w:rPr>
                      <w:sz w:val="24"/>
                      <w:szCs w:val="24"/>
                      <w:lang w:val="en-US"/>
                    </w:rPr>
                    <w:t>Tutor:  „</w:t>
                  </w:r>
                  <w:r w:rsidRPr="003F3032">
                    <w:rPr>
                      <w:lang w:val="en-US"/>
                    </w:rPr>
                    <w:t xml:space="preserve"> </w:t>
                  </w:r>
                  <w:r w:rsidRPr="005871FA">
                    <w:rPr>
                      <w:color w:val="4F6228" w:themeColor="accent3" w:themeShade="80"/>
                      <w:lang w:val="en-US"/>
                    </w:rPr>
                    <w:t>In this chapter you learned every important com</w:t>
                  </w:r>
                  <w:r>
                    <w:rPr>
                      <w:color w:val="4F6228" w:themeColor="accent3" w:themeShade="80"/>
                      <w:lang w:val="en-US"/>
                    </w:rPr>
                    <w:t>mand to move or delete single e</w:t>
                  </w:r>
                  <w:r w:rsidRPr="005871FA">
                    <w:rPr>
                      <w:color w:val="4F6228" w:themeColor="accent3" w:themeShade="80"/>
                      <w:lang w:val="en-US"/>
                    </w:rPr>
                    <w:t>ntities. In the next chapter you will</w:t>
                  </w:r>
                  <w:r>
                    <w:rPr>
                      <w:color w:val="4F6228" w:themeColor="accent3" w:themeShade="80"/>
                      <w:lang w:val="en-US"/>
                    </w:rPr>
                    <w:t xml:space="preserve"> learn how to handle groups of e</w:t>
                  </w:r>
                  <w:r w:rsidRPr="005871FA">
                    <w:rPr>
                      <w:color w:val="4F6228" w:themeColor="accent3" w:themeShade="80"/>
                      <w:lang w:val="en-US"/>
                    </w:rPr>
                    <w:t>ntities and the warfare pattern.</w:t>
                  </w:r>
                  <w:r>
                    <w:rPr>
                      <w:lang w:val="en-US"/>
                    </w:rPr>
                    <w:t xml:space="preserve"> </w:t>
                  </w:r>
                  <w:r w:rsidRPr="003F3032">
                    <w:rPr>
                      <w:sz w:val="24"/>
                      <w:szCs w:val="24"/>
                      <w:lang w:val="en-US"/>
                    </w:rPr>
                    <w:t>”</w:t>
                  </w:r>
                </w:p>
                <w:p w:rsidR="005068F4" w:rsidRDefault="005068F4" w:rsidP="005871FA">
                  <w:pPr>
                    <w:spacing w:after="0"/>
                    <w:rPr>
                      <w:lang w:val="en-US"/>
                    </w:rPr>
                  </w:pPr>
                </w:p>
                <w:p w:rsidR="005068F4" w:rsidRPr="0095411A" w:rsidRDefault="005068F4" w:rsidP="005871FA">
                  <w:pPr>
                    <w:rPr>
                      <w:lang w:val="en-US"/>
                    </w:rPr>
                  </w:pPr>
                </w:p>
              </w:txbxContent>
            </v:textbox>
          </v:shape>
        </w:pict>
      </w:r>
      <w:r w:rsidR="005871FA" w:rsidRPr="005871FA">
        <w:rPr>
          <w:noProof/>
          <w:lang w:eastAsia="de-DE"/>
        </w:rPr>
        <w:drawing>
          <wp:inline distT="0" distB="0" distL="0" distR="0">
            <wp:extent cx="1076325" cy="1076325"/>
            <wp:effectExtent l="57150" t="19050" r="85725" b="104775"/>
            <wp:docPr id="110" name="Picture 5" descr="Tutor02.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utor02.bmp"/>
                    <pic:cNvPicPr/>
                  </pic:nvPicPr>
                  <pic:blipFill>
                    <a:blip r:embed="rId9" cstate="print"/>
                    <a:stretch>
                      <a:fillRect/>
                    </a:stretch>
                  </pic:blipFill>
                  <pic:spPr>
                    <a:xfrm>
                      <a:off x="0" y="0"/>
                      <a:ext cx="1076325" cy="1076325"/>
                    </a:xfrm>
                    <a:prstGeom prst="rect">
                      <a:avLst/>
                    </a:prstGeom>
                    <a:noFill/>
                    <a:ln>
                      <a:solidFill>
                        <a:schemeClr val="tx1"/>
                      </a:solidFill>
                    </a:ln>
                    <a:effectLst>
                      <a:outerShdw blurRad="50800" dist="50800" dir="5400000" sx="98000" sy="98000" algn="ctr" rotWithShape="0">
                        <a:srgbClr val="000000">
                          <a:alpha val="56000"/>
                        </a:srgbClr>
                      </a:outerShdw>
                    </a:effectLst>
                  </pic:spPr>
                </pic:pic>
              </a:graphicData>
            </a:graphic>
          </wp:inline>
        </w:drawing>
      </w:r>
    </w:p>
    <w:p w:rsidR="00F94D79" w:rsidRDefault="00C708A6" w:rsidP="00F94D79">
      <w:pPr>
        <w:pStyle w:val="Heading2"/>
        <w:rPr>
          <w:lang w:val="en-US"/>
        </w:rPr>
      </w:pPr>
      <w:r>
        <w:rPr>
          <w:lang w:val="en-US"/>
        </w:rPr>
        <w:t>Script Guide</w:t>
      </w:r>
      <w:r w:rsidR="00F94D79">
        <w:rPr>
          <w:lang w:val="en-US"/>
        </w:rPr>
        <w:t xml:space="preserve"> for Entity Groups:</w:t>
      </w:r>
    </w:p>
    <w:p w:rsidR="00F94D79" w:rsidRDefault="00040433" w:rsidP="00040433">
      <w:pPr>
        <w:pStyle w:val="Heading3"/>
        <w:rPr>
          <w:lang w:val="en-US"/>
        </w:rPr>
      </w:pPr>
      <w:r>
        <w:rPr>
          <w:lang w:val="en-US"/>
        </w:rPr>
        <w:t>Create Entity Groups</w:t>
      </w:r>
    </w:p>
    <w:p w:rsidR="00764FFA" w:rsidRDefault="00E3152B" w:rsidP="00764FFA">
      <w:pPr>
        <w:rPr>
          <w:lang w:val="en-US"/>
        </w:rPr>
      </w:pPr>
      <w:r>
        <w:rPr>
          <w:lang w:val="en-US"/>
        </w:rPr>
        <w:t xml:space="preserve">You have already learned how to use script groups. So you can </w:t>
      </w:r>
      <w:r w:rsidR="00355C18">
        <w:rPr>
          <w:lang w:val="en-US"/>
        </w:rPr>
        <w:t>use all the scripts for single s</w:t>
      </w:r>
      <w:r>
        <w:rPr>
          <w:lang w:val="en-US"/>
        </w:rPr>
        <w:t xml:space="preserve">quads for script groups </w:t>
      </w:r>
      <w:r w:rsidR="00355C18">
        <w:rPr>
          <w:lang w:val="en-US"/>
        </w:rPr>
        <w:t>too, because you only need one t</w:t>
      </w:r>
      <w:r>
        <w:rPr>
          <w:lang w:val="en-US"/>
        </w:rPr>
        <w:t xml:space="preserve">ag and for the script groups you can </w:t>
      </w:r>
      <w:r w:rsidR="00355C18">
        <w:rPr>
          <w:lang w:val="en-US"/>
        </w:rPr>
        <w:t>use instead of a single script t</w:t>
      </w:r>
      <w:r>
        <w:rPr>
          <w:lang w:val="en-US"/>
        </w:rPr>
        <w:t xml:space="preserve">ag (TAG) the Script Group Tag (for example sg_Guardians) but do not forget the prefix </w:t>
      </w:r>
      <w:r w:rsidRPr="00E3152B">
        <w:rPr>
          <w:color w:val="C00000"/>
          <w:lang w:val="en-US"/>
        </w:rPr>
        <w:t>sg_</w:t>
      </w:r>
      <w:r>
        <w:rPr>
          <w:lang w:val="en-US"/>
        </w:rPr>
        <w:t>!</w:t>
      </w:r>
      <w:r w:rsidR="00D272CF">
        <w:rPr>
          <w:lang w:val="en-US"/>
        </w:rPr>
        <w:t xml:space="preserve"> </w:t>
      </w:r>
      <w:r w:rsidR="00355C18">
        <w:rPr>
          <w:lang w:val="en-US"/>
        </w:rPr>
        <w:t>Spawns s</w:t>
      </w:r>
      <w:r w:rsidR="00764FFA" w:rsidRPr="00764FFA">
        <w:rPr>
          <w:lang w:val="en-US"/>
        </w:rPr>
        <w:t>quads but additionally add them to the S</w:t>
      </w:r>
      <w:r w:rsidR="00764FFA">
        <w:rPr>
          <w:lang w:val="en-US"/>
        </w:rPr>
        <w:t xml:space="preserve">criptGroup (parameter "Group"). </w:t>
      </w:r>
      <w:r w:rsidR="00764FFA" w:rsidRPr="00764FFA">
        <w:rPr>
          <w:lang w:val="en-US"/>
        </w:rPr>
        <w:t>If that ScriptGroup does not exist it will be created. If it exists and a</w:t>
      </w:r>
      <w:r w:rsidR="00764FFA">
        <w:rPr>
          <w:lang w:val="en-US"/>
        </w:rPr>
        <w:t xml:space="preserve">lready contains tags, the newly </w:t>
      </w:r>
      <w:r w:rsidR="00355C18">
        <w:rPr>
          <w:lang w:val="en-US"/>
        </w:rPr>
        <w:t>spawned s</w:t>
      </w:r>
      <w:r w:rsidR="00764FFA" w:rsidRPr="00764FFA">
        <w:rPr>
          <w:lang w:val="en-US"/>
        </w:rPr>
        <w:t>quads will be added to that Group. So be careful with that command.</w:t>
      </w:r>
      <w:r w:rsidR="00764FFA">
        <w:rPr>
          <w:lang w:val="en-US"/>
        </w:rPr>
        <w:t xml:space="preserve"> </w:t>
      </w:r>
      <w:r w:rsidR="00355C18">
        <w:rPr>
          <w:lang w:val="en-US"/>
        </w:rPr>
        <w:t>If you only spawn a single s</w:t>
      </w:r>
      <w:r w:rsidR="00764FFA" w:rsidRPr="00764FFA">
        <w:rPr>
          <w:lang w:val="en-US"/>
        </w:rPr>
        <w:t>quad, then it's scripttag will be the one provided in the Tag = "" parameter.</w:t>
      </w:r>
      <w:r w:rsidR="00764FFA">
        <w:rPr>
          <w:lang w:val="en-US"/>
        </w:rPr>
        <w:t xml:space="preserve"> </w:t>
      </w:r>
      <w:r w:rsidR="00355C18">
        <w:rPr>
          <w:lang w:val="en-US"/>
        </w:rPr>
        <w:t>If you spawn more than one s</w:t>
      </w:r>
      <w:r w:rsidR="00764FFA" w:rsidRPr="00764FFA">
        <w:rPr>
          <w:lang w:val="en-US"/>
        </w:rPr>
        <w:t>qu</w:t>
      </w:r>
      <w:r w:rsidR="00355C18">
        <w:rPr>
          <w:lang w:val="en-US"/>
        </w:rPr>
        <w:t>ad, the the ScriptTag for each s</w:t>
      </w:r>
      <w:r w:rsidR="00764FFA" w:rsidRPr="00764FFA">
        <w:rPr>
          <w:lang w:val="en-US"/>
        </w:rPr>
        <w:t>quad will</w:t>
      </w:r>
      <w:r w:rsidR="00764FFA">
        <w:rPr>
          <w:lang w:val="en-US"/>
        </w:rPr>
        <w:t xml:space="preserve"> be the Tag = "" parameter plus </w:t>
      </w:r>
      <w:r w:rsidR="00764FFA" w:rsidRPr="00764FFA">
        <w:rPr>
          <w:lang w:val="en-US"/>
        </w:rPr>
        <w:t>a consecutive number appended. Eg. if Tag = "my</w:t>
      </w:r>
      <w:r w:rsidR="00355C18">
        <w:rPr>
          <w:lang w:val="en-US"/>
        </w:rPr>
        <w:t>Squad" and Amount = 5 then the s</w:t>
      </w:r>
      <w:r w:rsidR="00764FFA" w:rsidRPr="00764FFA">
        <w:rPr>
          <w:lang w:val="en-US"/>
        </w:rPr>
        <w:t>quads will get the ScriptTags</w:t>
      </w:r>
      <w:r w:rsidR="00764FFA">
        <w:rPr>
          <w:lang w:val="en-US"/>
        </w:rPr>
        <w:t xml:space="preserve"> "mySquad1" through "mySquad5". </w:t>
      </w:r>
    </w:p>
    <w:p w:rsidR="00764FFA" w:rsidRDefault="00764FFA" w:rsidP="00764FFA">
      <w:pPr>
        <w:rPr>
          <w:lang w:val="en-US"/>
        </w:rPr>
      </w:pPr>
      <w:r>
        <w:rPr>
          <w:noProof/>
          <w:lang w:eastAsia="de-DE"/>
        </w:rPr>
        <w:drawing>
          <wp:anchor distT="0" distB="0" distL="114300" distR="114300" simplePos="0" relativeHeight="251689984" behindDoc="0" locked="0" layoutInCell="1" allowOverlap="1">
            <wp:simplePos x="0" y="0"/>
            <wp:positionH relativeFrom="column">
              <wp:posOffset>100330</wp:posOffset>
            </wp:positionH>
            <wp:positionV relativeFrom="paragraph">
              <wp:posOffset>-611505</wp:posOffset>
            </wp:positionV>
            <wp:extent cx="3200400" cy="3695700"/>
            <wp:effectExtent l="19050" t="0" r="0" b="0"/>
            <wp:wrapSquare wrapText="bothSides"/>
            <wp:docPr id="111" name="Picture 110" descr="SpawnGrou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pawnGroup.jpg"/>
                    <pic:cNvPicPr/>
                  </pic:nvPicPr>
                  <pic:blipFill>
                    <a:blip r:embed="rId118"/>
                    <a:stretch>
                      <a:fillRect/>
                    </a:stretch>
                  </pic:blipFill>
                  <pic:spPr>
                    <a:xfrm>
                      <a:off x="0" y="0"/>
                      <a:ext cx="3200400" cy="3695700"/>
                    </a:xfrm>
                    <a:prstGeom prst="rect">
                      <a:avLst/>
                    </a:prstGeom>
                  </pic:spPr>
                </pic:pic>
              </a:graphicData>
            </a:graphic>
          </wp:anchor>
        </w:drawing>
      </w:r>
      <w:r w:rsidRPr="00764FFA">
        <w:rPr>
          <w:lang w:val="en-US"/>
        </w:rPr>
        <w:t>Do not use this command to continuously spawn a huge amount of uniquely named Squads into the same group,</w:t>
      </w:r>
      <w:r>
        <w:rPr>
          <w:lang w:val="en-US"/>
        </w:rPr>
        <w:t xml:space="preserve"> </w:t>
      </w:r>
      <w:r w:rsidRPr="00764FFA">
        <w:rPr>
          <w:lang w:val="en-US"/>
        </w:rPr>
        <w:t>this is not a replacement for SpawnWaves! The problem here lies in the fact that each tag added to a ScriptGroup</w:t>
      </w:r>
      <w:r>
        <w:rPr>
          <w:lang w:val="en-US"/>
        </w:rPr>
        <w:t xml:space="preserve"> </w:t>
      </w:r>
      <w:r w:rsidRPr="00764FFA">
        <w:rPr>
          <w:lang w:val="en-US"/>
        </w:rPr>
        <w:t>will remain in that group, even if the entity associated with that tag is long gone. So after 1.000 spawns</w:t>
      </w:r>
      <w:r>
        <w:rPr>
          <w:lang w:val="en-US"/>
        </w:rPr>
        <w:t xml:space="preserve"> </w:t>
      </w:r>
      <w:r w:rsidRPr="00764FFA">
        <w:rPr>
          <w:lang w:val="en-US"/>
        </w:rPr>
        <w:t>of Squads uniquely tagged "MySquad1" through "MySquad999" the ScriptGroup will contain a thousand tags which</w:t>
      </w:r>
      <w:r>
        <w:rPr>
          <w:lang w:val="en-US"/>
        </w:rPr>
        <w:t xml:space="preserve"> </w:t>
      </w:r>
      <w:r w:rsidRPr="00764FFA">
        <w:rPr>
          <w:lang w:val="en-US"/>
        </w:rPr>
        <w:t xml:space="preserve">are </w:t>
      </w:r>
      <w:r w:rsidRPr="00764FFA">
        <w:rPr>
          <w:lang w:val="en-US"/>
        </w:rPr>
        <w:lastRenderedPageBreak/>
        <w:t>processed by all Conditions using that group. For example, a simple Squ</w:t>
      </w:r>
      <w:r>
        <w:rPr>
          <w:lang w:val="en-US"/>
        </w:rPr>
        <w:t xml:space="preserve">adIsAlive with that ScriptGroup </w:t>
      </w:r>
      <w:r w:rsidRPr="00764FFA">
        <w:rPr>
          <w:lang w:val="en-US"/>
        </w:rPr>
        <w:t>would potentially check 1.000 tags wether they are alive. Even skipping the first 990 tags will still cost</w:t>
      </w:r>
      <w:r>
        <w:rPr>
          <w:lang w:val="en-US"/>
        </w:rPr>
        <w:t xml:space="preserve"> </w:t>
      </w:r>
      <w:r w:rsidRPr="00764FFA">
        <w:rPr>
          <w:lang w:val="en-US"/>
        </w:rPr>
        <w:t>time and would be a waste of time (performance).</w:t>
      </w:r>
    </w:p>
    <w:p w:rsidR="0059352D" w:rsidRDefault="0059352D" w:rsidP="00764FFA">
      <w:pPr>
        <w:rPr>
          <w:lang w:val="en-US"/>
        </w:rPr>
      </w:pPr>
      <w:r>
        <w:rPr>
          <w:lang w:val="en-US"/>
        </w:rPr>
        <w:t>Another very comfortable possibility to spawn huge waves is the WP_SpawnWave Warfarepattern.</w:t>
      </w:r>
    </w:p>
    <w:p w:rsidR="00580F82" w:rsidRDefault="000F154C" w:rsidP="00764FFA">
      <w:pPr>
        <w:rPr>
          <w:lang w:val="en-US"/>
        </w:rPr>
      </w:pPr>
      <w:r>
        <w:rPr>
          <w:lang w:val="en-US"/>
        </w:rPr>
        <w:t>Only f</w:t>
      </w:r>
      <w:r w:rsidR="0059352D">
        <w:rPr>
          <w:lang w:val="en-US"/>
        </w:rPr>
        <w:t xml:space="preserve">or this pattern you need a _ScriptGroups file and a single script file with the </w:t>
      </w:r>
      <w:r w:rsidR="00580F82">
        <w:rPr>
          <w:lang w:val="en-US"/>
        </w:rPr>
        <w:t>GroupName of the SpawnWaveEmitter.</w:t>
      </w:r>
    </w:p>
    <w:p w:rsidR="00580F82" w:rsidRDefault="00580F82" w:rsidP="00764FFA">
      <w:pPr>
        <w:rPr>
          <w:lang w:val="en-US"/>
        </w:rPr>
      </w:pPr>
      <w:r>
        <w:rPr>
          <w:lang w:val="en-US"/>
        </w:rPr>
        <w:t xml:space="preserve">In </w:t>
      </w:r>
      <w:r w:rsidR="00A2667D">
        <w:rPr>
          <w:lang w:val="en-US"/>
        </w:rPr>
        <w:t>this file you can use following</w:t>
      </w:r>
      <w:r w:rsidR="00696DD6">
        <w:rPr>
          <w:lang w:val="en-US"/>
        </w:rPr>
        <w:t xml:space="preserve"> </w:t>
      </w:r>
      <w:r w:rsidR="00E27DA3">
        <w:rPr>
          <w:lang w:val="en-US"/>
        </w:rPr>
        <w:t xml:space="preserve">two </w:t>
      </w:r>
      <w:r>
        <w:rPr>
          <w:lang w:val="en-US"/>
        </w:rPr>
        <w:t>command</w:t>
      </w:r>
      <w:r w:rsidR="00E27DA3">
        <w:rPr>
          <w:lang w:val="en-US"/>
        </w:rPr>
        <w:t>s</w:t>
      </w:r>
      <w:r>
        <w:rPr>
          <w:lang w:val="en-US"/>
        </w:rPr>
        <w:t>:</w:t>
      </w:r>
    </w:p>
    <w:p w:rsidR="00580F82" w:rsidRDefault="00580F82" w:rsidP="00580F82">
      <w:pPr>
        <w:rPr>
          <w:rStyle w:val="Strong"/>
          <w:lang w:val="en-US"/>
        </w:rPr>
      </w:pPr>
      <w:r>
        <w:rPr>
          <w:noProof/>
          <w:color w:val="FF0000"/>
          <w:lang w:eastAsia="de-DE"/>
        </w:rPr>
        <w:drawing>
          <wp:inline distT="0" distB="0" distL="0" distR="0">
            <wp:extent cx="152400" cy="152400"/>
            <wp:effectExtent l="19050" t="0" r="0" b="0"/>
            <wp:docPr id="115" name="Picture 7" descr="http://wiki.phe.ad.ea.com/confluence/images/icons/emoticons/information.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iki.phe.ad.ea.com/confluence/images/icons/emoticons/information.gif"/>
                    <pic:cNvPicPr>
                      <a:picLocks noChangeAspect="1" noChangeArrowheads="1"/>
                    </pic:cNvPicPr>
                  </pic:nvPicPr>
                  <pic:blipFill>
                    <a:blip r:embed="rId11"/>
                    <a:srcRect/>
                    <a:stretch>
                      <a:fillRect/>
                    </a:stretch>
                  </pic:blipFill>
                  <pic:spPr bwMode="auto">
                    <a:xfrm>
                      <a:off x="0" y="0"/>
                      <a:ext cx="152400" cy="152400"/>
                    </a:xfrm>
                    <a:prstGeom prst="rect">
                      <a:avLst/>
                    </a:prstGeom>
                    <a:noFill/>
                    <a:ln w="9525">
                      <a:noFill/>
                      <a:miter lim="800000"/>
                      <a:headEnd/>
                      <a:tailEnd/>
                    </a:ln>
                  </pic:spPr>
                </pic:pic>
              </a:graphicData>
            </a:graphic>
          </wp:inline>
        </w:drawing>
      </w:r>
      <w:r w:rsidRPr="00E0176F">
        <w:rPr>
          <w:noProof/>
          <w:color w:val="FF0000"/>
          <w:lang w:val="en-US" w:eastAsia="de-DE"/>
        </w:rPr>
        <w:t xml:space="preserve"> </w:t>
      </w:r>
      <w:r w:rsidRPr="00E0176F">
        <w:rPr>
          <w:rStyle w:val="Strong"/>
          <w:lang w:val="en-US"/>
        </w:rPr>
        <w:t>EXAMPLE:</w:t>
      </w:r>
    </w:p>
    <w:p w:rsidR="00CA5511" w:rsidRDefault="00CA5511" w:rsidP="00CA5511">
      <w:pPr>
        <w:rPr>
          <w:lang w:val="en-US"/>
        </w:rPr>
      </w:pPr>
    </w:p>
    <w:p w:rsidR="00CA5511" w:rsidRDefault="00CA5511" w:rsidP="00CA5511">
      <w:pPr>
        <w:rPr>
          <w:lang w:val="en-US"/>
        </w:rPr>
      </w:pPr>
    </w:p>
    <w:p w:rsidR="00CA5511" w:rsidRDefault="00CA5511" w:rsidP="00CA5511">
      <w:pPr>
        <w:rPr>
          <w:lang w:val="en-US"/>
        </w:rPr>
      </w:pPr>
      <w:r>
        <w:rPr>
          <w:noProof/>
          <w:lang w:eastAsia="de-DE"/>
        </w:rPr>
        <w:drawing>
          <wp:anchor distT="0" distB="0" distL="114300" distR="114300" simplePos="0" relativeHeight="251691008" behindDoc="0" locked="0" layoutInCell="1" allowOverlap="1">
            <wp:simplePos x="0" y="0"/>
            <wp:positionH relativeFrom="column">
              <wp:posOffset>-52070</wp:posOffset>
            </wp:positionH>
            <wp:positionV relativeFrom="paragraph">
              <wp:posOffset>-434340</wp:posOffset>
            </wp:positionV>
            <wp:extent cx="4095750" cy="6286500"/>
            <wp:effectExtent l="19050" t="0" r="0" b="0"/>
            <wp:wrapSquare wrapText="bothSides"/>
            <wp:docPr id="116" name="Picture 115" descr="SpawnWaveWarPatter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pawnWaveWarPattern.jpg"/>
                    <pic:cNvPicPr/>
                  </pic:nvPicPr>
                  <pic:blipFill>
                    <a:blip r:embed="rId119"/>
                    <a:stretch>
                      <a:fillRect/>
                    </a:stretch>
                  </pic:blipFill>
                  <pic:spPr>
                    <a:xfrm>
                      <a:off x="0" y="0"/>
                      <a:ext cx="4095750" cy="6286500"/>
                    </a:xfrm>
                    <a:prstGeom prst="rect">
                      <a:avLst/>
                    </a:prstGeom>
                  </pic:spPr>
                </pic:pic>
              </a:graphicData>
            </a:graphic>
          </wp:anchor>
        </w:drawing>
      </w:r>
    </w:p>
    <w:p w:rsidR="00CA5511" w:rsidRDefault="00CA5511" w:rsidP="00CA5511">
      <w:pPr>
        <w:rPr>
          <w:lang w:val="en-US"/>
        </w:rPr>
      </w:pPr>
      <w:r w:rsidRPr="00CA5511">
        <w:rPr>
          <w:lang w:val="en-US"/>
        </w:rPr>
        <w:t>Spawns or respawns waves of Squads</w:t>
      </w:r>
      <w:r>
        <w:rPr>
          <w:lang w:val="en-US"/>
        </w:rPr>
        <w:t xml:space="preserve"> as defined in _SpawnGroups.lua </w:t>
      </w:r>
    </w:p>
    <w:p w:rsidR="00CA5511" w:rsidRDefault="00CA5511" w:rsidP="00CA5511">
      <w:pPr>
        <w:rPr>
          <w:lang w:val="en-US"/>
        </w:rPr>
      </w:pPr>
      <w:r w:rsidRPr="00CA5511">
        <w:rPr>
          <w:lang w:val="en-US"/>
        </w:rPr>
        <w:t>AfterSpawnGotoTargetTag</w:t>
      </w:r>
      <w:r>
        <w:rPr>
          <w:lang w:val="en-US"/>
        </w:rPr>
        <w:t xml:space="preserve">: </w:t>
      </w:r>
      <w:r w:rsidRPr="00CA5511">
        <w:rPr>
          <w:lang w:val="en-US"/>
        </w:rPr>
        <w:t>Use this parameter to let the spawned squads go to a location right after spawning.</w:t>
      </w:r>
      <w:r>
        <w:rPr>
          <w:lang w:val="en-US"/>
        </w:rPr>
        <w:t xml:space="preserve"> </w:t>
      </w:r>
      <w:r w:rsidRPr="00CA5511">
        <w:rPr>
          <w:lang w:val="en-US"/>
        </w:rPr>
        <w:t xml:space="preserve"> Intended to avoid that th</w:t>
      </w:r>
      <w:r w:rsidR="00355C18">
        <w:rPr>
          <w:lang w:val="en-US"/>
        </w:rPr>
        <w:t>e spawn location is blocked by squads and new s</w:t>
      </w:r>
      <w:r w:rsidRPr="00CA5511">
        <w:rPr>
          <w:lang w:val="en-US"/>
        </w:rPr>
        <w:t>quads spawn on the outer "ring"</w:t>
      </w:r>
      <w:r>
        <w:rPr>
          <w:lang w:val="en-US"/>
        </w:rPr>
        <w:t xml:space="preserve"> </w:t>
      </w:r>
      <w:r w:rsidR="00355C18">
        <w:rPr>
          <w:lang w:val="en-US"/>
        </w:rPr>
        <w:t>of existing s</w:t>
      </w:r>
      <w:r w:rsidRPr="00CA5511">
        <w:rPr>
          <w:lang w:val="en-US"/>
        </w:rPr>
        <w:t>quads. Basic</w:t>
      </w:r>
      <w:r w:rsidR="00355C18">
        <w:rPr>
          <w:lang w:val="en-US"/>
        </w:rPr>
        <w:t>ally it just looks better when s</w:t>
      </w:r>
      <w:r w:rsidRPr="00CA5511">
        <w:rPr>
          <w:lang w:val="en-US"/>
        </w:rPr>
        <w:t>quads move</w:t>
      </w:r>
      <w:r w:rsidR="00355C18">
        <w:rPr>
          <w:lang w:val="en-US"/>
        </w:rPr>
        <w:t xml:space="preserve"> a couple meters after s</w:t>
      </w:r>
      <w:r>
        <w:rPr>
          <w:lang w:val="en-US"/>
        </w:rPr>
        <w:t>pawn.</w:t>
      </w:r>
    </w:p>
    <w:p w:rsidR="00531EEC" w:rsidRDefault="00CA5511" w:rsidP="00CA5511">
      <w:pPr>
        <w:rPr>
          <w:lang w:val="en-US"/>
        </w:rPr>
      </w:pPr>
      <w:r>
        <w:rPr>
          <w:lang w:val="en-US"/>
        </w:rPr>
        <w:t xml:space="preserve">SpawnWaveTemplate: </w:t>
      </w:r>
      <w:r w:rsidRPr="00CA5511">
        <w:rPr>
          <w:lang w:val="en-US"/>
        </w:rPr>
        <w:t xml:space="preserve">Can be used to spawn different SpawnWaveTemplate squads for each WP_SpawnWave. </w:t>
      </w:r>
    </w:p>
    <w:p w:rsidR="00CA5511" w:rsidRPr="00CA5511" w:rsidRDefault="00CA5511" w:rsidP="00CA5511">
      <w:pPr>
        <w:rPr>
          <w:lang w:val="en-US"/>
        </w:rPr>
      </w:pPr>
      <w:r w:rsidRPr="00CA5511">
        <w:rPr>
          <w:lang w:val="en-US"/>
        </w:rPr>
        <w:t>Overrides the default</w:t>
      </w:r>
      <w:r>
        <w:rPr>
          <w:lang w:val="en-US"/>
        </w:rPr>
        <w:t xml:space="preserve"> </w:t>
      </w:r>
      <w:r w:rsidRPr="00CA5511">
        <w:rPr>
          <w:lang w:val="en-US"/>
        </w:rPr>
        <w:t>Template from the SpawnWaveEmitter. Makes it possible to, for example, switch the same wave from spawning</w:t>
      </w:r>
      <w:r>
        <w:rPr>
          <w:lang w:val="en-US"/>
        </w:rPr>
        <w:t xml:space="preserve"> </w:t>
      </w:r>
      <w:r w:rsidR="00355C18">
        <w:rPr>
          <w:lang w:val="en-US"/>
        </w:rPr>
        <w:t>infantry to c</w:t>
      </w:r>
      <w:r w:rsidRPr="00CA5511">
        <w:rPr>
          <w:lang w:val="en-US"/>
        </w:rPr>
        <w:t xml:space="preserve">avalry </w:t>
      </w:r>
      <w:r w:rsidRPr="00CA5511">
        <w:rPr>
          <w:lang w:val="en-US"/>
        </w:rPr>
        <w:lastRenderedPageBreak/>
        <w:t>by using two WP_SpawnWave with appropriate SpawnWaveTemplates.</w:t>
      </w:r>
    </w:p>
    <w:p w:rsidR="00CA5511" w:rsidRDefault="00CA5511" w:rsidP="00CA5511">
      <w:pPr>
        <w:rPr>
          <w:lang w:val="en-US"/>
        </w:rPr>
      </w:pPr>
      <w:r w:rsidRPr="00CA5511">
        <w:rPr>
          <w:lang w:val="en-US"/>
        </w:rPr>
        <w:t>InitialSpawnDelay</w:t>
      </w:r>
      <w:r>
        <w:rPr>
          <w:lang w:val="en-US"/>
        </w:rPr>
        <w:t xml:space="preserve">…: </w:t>
      </w:r>
      <w:r w:rsidRPr="00CA5511">
        <w:rPr>
          <w:lang w:val="en-US"/>
        </w:rPr>
        <w:t>The delay f</w:t>
      </w:r>
      <w:r w:rsidR="00355C18">
        <w:rPr>
          <w:lang w:val="en-US"/>
        </w:rPr>
        <w:t>or the very first spawn of the wave. If 0 w</w:t>
      </w:r>
      <w:r w:rsidRPr="00CA5511">
        <w:rPr>
          <w:lang w:val="en-US"/>
        </w:rPr>
        <w:t>ave will begin spawning from the start of the map,</w:t>
      </w:r>
      <w:r>
        <w:rPr>
          <w:lang w:val="en-US"/>
        </w:rPr>
        <w:t xml:space="preserve"> </w:t>
      </w:r>
      <w:r w:rsidRPr="00CA5511">
        <w:rPr>
          <w:lang w:val="en-US"/>
        </w:rPr>
        <w:t>otherwise the first Spawn is delayed appropriately and independently from the regular RespawnDelay.</w:t>
      </w:r>
    </w:p>
    <w:p w:rsidR="00764FFA" w:rsidRDefault="00CA5511" w:rsidP="00CA5511">
      <w:pPr>
        <w:rPr>
          <w:lang w:val="en-US"/>
        </w:rPr>
      </w:pPr>
      <w:r>
        <w:rPr>
          <w:lang w:val="en-US"/>
        </w:rPr>
        <w:t xml:space="preserve">SpawnBuilding: </w:t>
      </w:r>
      <w:r w:rsidRPr="00CA5511">
        <w:rPr>
          <w:lang w:val="en-US"/>
        </w:rPr>
        <w:t>The tag of the</w:t>
      </w:r>
      <w:r>
        <w:rPr>
          <w:lang w:val="en-US"/>
        </w:rPr>
        <w:t xml:space="preserve"> SpawnBuilding. If TargetTag </w:t>
      </w:r>
      <w:r w:rsidRPr="00CA5511">
        <w:rPr>
          <w:lang w:val="en-US"/>
        </w:rPr>
        <w:t>is</w:t>
      </w:r>
      <w:r>
        <w:rPr>
          <w:lang w:val="en-US"/>
        </w:rPr>
        <w:t xml:space="preserve"> </w:t>
      </w:r>
      <w:r w:rsidRPr="00CA5511">
        <w:rPr>
          <w:lang w:val="en-US"/>
        </w:rPr>
        <w:t>the SpawnBuilding you don't need this parameter.</w:t>
      </w:r>
      <w:r>
        <w:rPr>
          <w:lang w:val="en-US"/>
        </w:rPr>
        <w:t xml:space="preserve"> </w:t>
      </w:r>
      <w:r w:rsidRPr="00CA5511">
        <w:rPr>
          <w:lang w:val="en-US"/>
        </w:rPr>
        <w:t>But SpawnBuilding is necessary if you spawn to a TargetTag</w:t>
      </w:r>
      <w:r>
        <w:rPr>
          <w:lang w:val="en-US"/>
        </w:rPr>
        <w:t xml:space="preserve"> n</w:t>
      </w:r>
      <w:r w:rsidRPr="00CA5511">
        <w:rPr>
          <w:lang w:val="en-US"/>
        </w:rPr>
        <w:t>ear</w:t>
      </w:r>
      <w:r>
        <w:rPr>
          <w:lang w:val="en-US"/>
        </w:rPr>
        <w:t xml:space="preserve"> </w:t>
      </w:r>
      <w:r w:rsidRPr="00CA5511">
        <w:rPr>
          <w:lang w:val="en-US"/>
        </w:rPr>
        <w:t>the SpawnBuilding but still want</w:t>
      </w:r>
      <w:r>
        <w:rPr>
          <w:lang w:val="en-US"/>
        </w:rPr>
        <w:t xml:space="preserve"> </w:t>
      </w:r>
      <w:r w:rsidRPr="00CA5511">
        <w:rPr>
          <w:lang w:val="en-US"/>
        </w:rPr>
        <w:t>the SpawnBuilding to control the spawning (eg. only spawn if</w:t>
      </w:r>
      <w:r w:rsidR="00355C18">
        <w:rPr>
          <w:lang w:val="en-US"/>
        </w:rPr>
        <w:t xml:space="preserve"> it's alive, don't spawn while b</w:t>
      </w:r>
      <w:r w:rsidRPr="00CA5511">
        <w:rPr>
          <w:lang w:val="en-US"/>
        </w:rPr>
        <w:t>uilding is</w:t>
      </w:r>
      <w:r>
        <w:rPr>
          <w:lang w:val="en-US"/>
        </w:rPr>
        <w:t xml:space="preserve"> </w:t>
      </w:r>
      <w:r w:rsidRPr="00CA5511">
        <w:rPr>
          <w:lang w:val="en-US"/>
        </w:rPr>
        <w:t>under attack).</w:t>
      </w:r>
      <w:r w:rsidR="0059352D">
        <w:rPr>
          <w:lang w:val="en-US"/>
        </w:rPr>
        <w:t xml:space="preserve"> </w:t>
      </w:r>
    </w:p>
    <w:p w:rsidR="00EC5630" w:rsidRDefault="00EC5630" w:rsidP="00EC5630">
      <w:pPr>
        <w:rPr>
          <w:rStyle w:val="Strong"/>
          <w:lang w:val="en-US"/>
        </w:rPr>
      </w:pPr>
      <w:r>
        <w:rPr>
          <w:noProof/>
          <w:color w:val="FF0000"/>
          <w:lang w:eastAsia="de-DE"/>
        </w:rPr>
        <w:drawing>
          <wp:inline distT="0" distB="0" distL="0" distR="0">
            <wp:extent cx="152400" cy="152400"/>
            <wp:effectExtent l="19050" t="0" r="0" b="0"/>
            <wp:docPr id="118" name="Picture 7" descr="http://wiki.phe.ad.ea.com/confluence/images/icons/emoticons/information.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iki.phe.ad.ea.com/confluence/images/icons/emoticons/information.gif"/>
                    <pic:cNvPicPr>
                      <a:picLocks noChangeAspect="1" noChangeArrowheads="1"/>
                    </pic:cNvPicPr>
                  </pic:nvPicPr>
                  <pic:blipFill>
                    <a:blip r:embed="rId11"/>
                    <a:srcRect/>
                    <a:stretch>
                      <a:fillRect/>
                    </a:stretch>
                  </pic:blipFill>
                  <pic:spPr bwMode="auto">
                    <a:xfrm>
                      <a:off x="0" y="0"/>
                      <a:ext cx="152400" cy="152400"/>
                    </a:xfrm>
                    <a:prstGeom prst="rect">
                      <a:avLst/>
                    </a:prstGeom>
                    <a:noFill/>
                    <a:ln w="9525">
                      <a:noFill/>
                      <a:miter lim="800000"/>
                      <a:headEnd/>
                      <a:tailEnd/>
                    </a:ln>
                  </pic:spPr>
                </pic:pic>
              </a:graphicData>
            </a:graphic>
          </wp:inline>
        </w:drawing>
      </w:r>
      <w:r w:rsidRPr="00E0176F">
        <w:rPr>
          <w:noProof/>
          <w:color w:val="FF0000"/>
          <w:lang w:val="en-US" w:eastAsia="de-DE"/>
        </w:rPr>
        <w:t xml:space="preserve"> </w:t>
      </w:r>
      <w:r w:rsidRPr="00E0176F">
        <w:rPr>
          <w:rStyle w:val="Strong"/>
          <w:lang w:val="en-US"/>
        </w:rPr>
        <w:t>EXAMPLE:</w:t>
      </w:r>
    </w:p>
    <w:p w:rsidR="00696DD6" w:rsidRDefault="00696DD6" w:rsidP="00CA5511">
      <w:pPr>
        <w:rPr>
          <w:lang w:val="en-US"/>
        </w:rPr>
      </w:pPr>
      <w:r>
        <w:rPr>
          <w:noProof/>
          <w:lang w:eastAsia="de-DE"/>
        </w:rPr>
        <w:drawing>
          <wp:inline distT="0" distB="0" distL="0" distR="0">
            <wp:extent cx="3533775" cy="4467225"/>
            <wp:effectExtent l="19050" t="0" r="9525" b="0"/>
            <wp:docPr id="117" name="Picture 116" descr="RespawnPatter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spawnPattern.jpg"/>
                    <pic:cNvPicPr/>
                  </pic:nvPicPr>
                  <pic:blipFill>
                    <a:blip r:embed="rId120"/>
                    <a:stretch>
                      <a:fillRect/>
                    </a:stretch>
                  </pic:blipFill>
                  <pic:spPr>
                    <a:xfrm>
                      <a:off x="0" y="0"/>
                      <a:ext cx="3533775" cy="4467225"/>
                    </a:xfrm>
                    <a:prstGeom prst="rect">
                      <a:avLst/>
                    </a:prstGeom>
                  </pic:spPr>
                </pic:pic>
              </a:graphicData>
            </a:graphic>
          </wp:inline>
        </w:drawing>
      </w:r>
    </w:p>
    <w:p w:rsidR="00CA5511" w:rsidRDefault="00696DD6" w:rsidP="00696DD6">
      <w:pPr>
        <w:pStyle w:val="Heading2"/>
        <w:rPr>
          <w:lang w:val="en-US"/>
        </w:rPr>
      </w:pPr>
      <w:r>
        <w:rPr>
          <w:lang w:val="en-US"/>
        </w:rPr>
        <w:t>Modify Entity Groups</w:t>
      </w:r>
    </w:p>
    <w:p w:rsidR="00AC70B0" w:rsidRDefault="00696DD6" w:rsidP="000A1614">
      <w:pPr>
        <w:rPr>
          <w:lang w:val="en-US"/>
        </w:rPr>
      </w:pPr>
      <w:r>
        <w:rPr>
          <w:lang w:val="en-US"/>
        </w:rPr>
        <w:t xml:space="preserve">You have already learned how to use script groups. So you can </w:t>
      </w:r>
      <w:r w:rsidR="00355C18">
        <w:rPr>
          <w:lang w:val="en-US"/>
        </w:rPr>
        <w:t>use all the scripts for single s</w:t>
      </w:r>
      <w:r>
        <w:rPr>
          <w:lang w:val="en-US"/>
        </w:rPr>
        <w:t xml:space="preserve">quads for script groups </w:t>
      </w:r>
      <w:r w:rsidR="00355C18">
        <w:rPr>
          <w:lang w:val="en-US"/>
        </w:rPr>
        <w:t>too, because you only need one t</w:t>
      </w:r>
      <w:r>
        <w:rPr>
          <w:lang w:val="en-US"/>
        </w:rPr>
        <w:t>ag and for the script groups y</w:t>
      </w:r>
      <w:r w:rsidR="00355C18">
        <w:rPr>
          <w:lang w:val="en-US"/>
        </w:rPr>
        <w:t>ou can use instead of a single script t</w:t>
      </w:r>
      <w:r>
        <w:rPr>
          <w:lang w:val="en-US"/>
        </w:rPr>
        <w:t xml:space="preserve">ag (TAG) the Script Group Tag (for example sg_Guardians) but do not forget the prefix </w:t>
      </w:r>
      <w:r w:rsidRPr="00E3152B">
        <w:rPr>
          <w:color w:val="C00000"/>
          <w:lang w:val="en-US"/>
        </w:rPr>
        <w:t>sg_</w:t>
      </w:r>
      <w:r>
        <w:rPr>
          <w:lang w:val="en-US"/>
        </w:rPr>
        <w:t>! There will be no additional command especially for groups.</w:t>
      </w:r>
    </w:p>
    <w:p w:rsidR="000A1614" w:rsidRDefault="000A1614" w:rsidP="00696DD6">
      <w:pPr>
        <w:pStyle w:val="Heading2"/>
        <w:rPr>
          <w:lang w:val="en-US"/>
        </w:rPr>
      </w:pPr>
    </w:p>
    <w:p w:rsidR="00696DD6" w:rsidRDefault="00696DD6" w:rsidP="00696DD6">
      <w:pPr>
        <w:pStyle w:val="Heading2"/>
        <w:rPr>
          <w:lang w:val="en-US"/>
        </w:rPr>
      </w:pPr>
      <w:r>
        <w:rPr>
          <w:lang w:val="en-US"/>
        </w:rPr>
        <w:t>Movement Entity Groups</w:t>
      </w:r>
    </w:p>
    <w:p w:rsidR="00AC70B0" w:rsidRDefault="00AC70B0" w:rsidP="00AC70B0">
      <w:pPr>
        <w:rPr>
          <w:lang w:val="en-US"/>
        </w:rPr>
      </w:pPr>
      <w:r>
        <w:rPr>
          <w:lang w:val="en-US"/>
        </w:rPr>
        <w:t xml:space="preserve">You have already learned how to use script groups. So you can </w:t>
      </w:r>
      <w:r w:rsidR="00355C18">
        <w:rPr>
          <w:lang w:val="en-US"/>
        </w:rPr>
        <w:t>use all the scripts for single s</w:t>
      </w:r>
      <w:r>
        <w:rPr>
          <w:lang w:val="en-US"/>
        </w:rPr>
        <w:t xml:space="preserve">quads for script groups too, because you only need one Tag and for the script groups you can </w:t>
      </w:r>
      <w:r w:rsidR="00355C18">
        <w:rPr>
          <w:lang w:val="en-US"/>
        </w:rPr>
        <w:t>use instead of a single script t</w:t>
      </w:r>
      <w:r>
        <w:rPr>
          <w:lang w:val="en-US"/>
        </w:rPr>
        <w:t xml:space="preserve">ag (TAG) the Script Group Tag (for example sg_Guardians) but do not forget the prefix </w:t>
      </w:r>
      <w:r w:rsidRPr="00E3152B">
        <w:rPr>
          <w:color w:val="C00000"/>
          <w:lang w:val="en-US"/>
        </w:rPr>
        <w:t>sg_</w:t>
      </w:r>
      <w:r>
        <w:rPr>
          <w:lang w:val="en-US"/>
        </w:rPr>
        <w:t>! There will be no additional command especially for groups.</w:t>
      </w:r>
    </w:p>
    <w:p w:rsidR="00EC5630" w:rsidRDefault="00EC5630" w:rsidP="00EC5630">
      <w:pPr>
        <w:rPr>
          <w:rStyle w:val="Strong"/>
          <w:lang w:val="en-US"/>
        </w:rPr>
      </w:pPr>
      <w:r>
        <w:rPr>
          <w:noProof/>
          <w:color w:val="FF0000"/>
          <w:lang w:eastAsia="de-DE"/>
        </w:rPr>
        <w:drawing>
          <wp:inline distT="0" distB="0" distL="0" distR="0">
            <wp:extent cx="152400" cy="152400"/>
            <wp:effectExtent l="19050" t="0" r="0" b="0"/>
            <wp:docPr id="119" name="Picture 7" descr="http://wiki.phe.ad.ea.com/confluence/images/icons/emoticons/information.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iki.phe.ad.ea.com/confluence/images/icons/emoticons/information.gif"/>
                    <pic:cNvPicPr>
                      <a:picLocks noChangeAspect="1" noChangeArrowheads="1"/>
                    </pic:cNvPicPr>
                  </pic:nvPicPr>
                  <pic:blipFill>
                    <a:blip r:embed="rId11"/>
                    <a:srcRect/>
                    <a:stretch>
                      <a:fillRect/>
                    </a:stretch>
                  </pic:blipFill>
                  <pic:spPr bwMode="auto">
                    <a:xfrm>
                      <a:off x="0" y="0"/>
                      <a:ext cx="152400" cy="152400"/>
                    </a:xfrm>
                    <a:prstGeom prst="rect">
                      <a:avLst/>
                    </a:prstGeom>
                    <a:noFill/>
                    <a:ln w="9525">
                      <a:noFill/>
                      <a:miter lim="800000"/>
                      <a:headEnd/>
                      <a:tailEnd/>
                    </a:ln>
                  </pic:spPr>
                </pic:pic>
              </a:graphicData>
            </a:graphic>
          </wp:inline>
        </w:drawing>
      </w:r>
      <w:r w:rsidRPr="00E0176F">
        <w:rPr>
          <w:noProof/>
          <w:color w:val="FF0000"/>
          <w:lang w:val="en-US" w:eastAsia="de-DE"/>
        </w:rPr>
        <w:t xml:space="preserve"> </w:t>
      </w:r>
      <w:r w:rsidRPr="00E0176F">
        <w:rPr>
          <w:rStyle w:val="Strong"/>
          <w:lang w:val="en-US"/>
        </w:rPr>
        <w:t>EXAMPLE:</w:t>
      </w:r>
    </w:p>
    <w:p w:rsidR="00C04ED4" w:rsidRDefault="00EC5630" w:rsidP="00C04ED4">
      <w:pPr>
        <w:rPr>
          <w:lang w:val="en-US"/>
        </w:rPr>
      </w:pPr>
      <w:r>
        <w:rPr>
          <w:noProof/>
          <w:lang w:eastAsia="de-DE"/>
        </w:rPr>
        <w:drawing>
          <wp:inline distT="0" distB="0" distL="0" distR="0">
            <wp:extent cx="5760720" cy="1603375"/>
            <wp:effectExtent l="19050" t="0" r="0" b="0"/>
            <wp:docPr id="121" name="Picture 120" descr="ScriptGroupGo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iptGroupGoto.jpg"/>
                    <pic:cNvPicPr/>
                  </pic:nvPicPr>
                  <pic:blipFill>
                    <a:blip r:embed="rId121"/>
                    <a:stretch>
                      <a:fillRect/>
                    </a:stretch>
                  </pic:blipFill>
                  <pic:spPr>
                    <a:xfrm>
                      <a:off x="0" y="0"/>
                      <a:ext cx="5760720" cy="1603375"/>
                    </a:xfrm>
                    <a:prstGeom prst="rect">
                      <a:avLst/>
                    </a:prstGeom>
                  </pic:spPr>
                </pic:pic>
              </a:graphicData>
            </a:graphic>
          </wp:inline>
        </w:drawing>
      </w:r>
    </w:p>
    <w:p w:rsidR="00EC5630" w:rsidRPr="00C04ED4" w:rsidRDefault="00841BDE" w:rsidP="00C04ED4">
      <w:pPr>
        <w:rPr>
          <w:lang w:val="en-US"/>
        </w:rPr>
      </w:pPr>
      <w:r>
        <w:rPr>
          <w:lang w:val="en-US"/>
        </w:rPr>
        <w:t xml:space="preserve">Line </w:t>
      </w:r>
      <w:r w:rsidR="00EC5630">
        <w:rPr>
          <w:lang w:val="en-US"/>
        </w:rPr>
        <w:t>9: The Script group sg_Guardians walk to the Script Group Checkpoints which are set in the sg_Patrol.</w:t>
      </w:r>
    </w:p>
    <w:p w:rsidR="00EC5630" w:rsidRPr="00EC5630" w:rsidRDefault="00EC5630" w:rsidP="00EC5630">
      <w:pPr>
        <w:rPr>
          <w:lang w:val="en-US"/>
        </w:rPr>
      </w:pPr>
      <w:r w:rsidRPr="00EC5630">
        <w:rPr>
          <w:lang w:val="en-US"/>
        </w:rPr>
        <w:t>This is the new "Polyline" walkmode, eg. the group of Squads walks from</w:t>
      </w:r>
      <w:r w:rsidR="00355C18">
        <w:rPr>
          <w:lang w:val="en-US"/>
        </w:rPr>
        <w:t xml:space="preserve"> checkpoint to c</w:t>
      </w:r>
      <w:r>
        <w:rPr>
          <w:lang w:val="en-US"/>
        </w:rPr>
        <w:t xml:space="preserve">heckpoint until </w:t>
      </w:r>
      <w:r w:rsidRPr="00EC5630">
        <w:rPr>
          <w:lang w:val="en-US"/>
        </w:rPr>
        <w:t xml:space="preserve">the last one is reached. On each </w:t>
      </w:r>
      <w:r w:rsidR="00355C18">
        <w:rPr>
          <w:lang w:val="en-US"/>
        </w:rPr>
        <w:t>checkpoint the squads wait until all s</w:t>
      </w:r>
      <w:r w:rsidRPr="00EC5630">
        <w:rPr>
          <w:lang w:val="en-US"/>
        </w:rPr>
        <w:t>quads have arrived to ensure</w:t>
      </w:r>
      <w:r>
        <w:rPr>
          <w:lang w:val="en-US"/>
        </w:rPr>
        <w:t xml:space="preserve"> </w:t>
      </w:r>
      <w:r w:rsidRPr="00EC5630">
        <w:rPr>
          <w:lang w:val="en-US"/>
        </w:rPr>
        <w:t xml:space="preserve">that faster units don't "run away". If there is an obstacle between </w:t>
      </w:r>
      <w:r w:rsidR="00355C18">
        <w:rPr>
          <w:lang w:val="en-US"/>
        </w:rPr>
        <w:t>two points (eg. a Barrier) the s</w:t>
      </w:r>
      <w:r w:rsidRPr="00EC5630">
        <w:rPr>
          <w:lang w:val="en-US"/>
        </w:rPr>
        <w:t>quads</w:t>
      </w:r>
      <w:r>
        <w:rPr>
          <w:lang w:val="en-US"/>
        </w:rPr>
        <w:t xml:space="preserve"> </w:t>
      </w:r>
      <w:r w:rsidRPr="00EC5630">
        <w:rPr>
          <w:lang w:val="en-US"/>
        </w:rPr>
        <w:t>will move up to the blockade and either stop there until they can get through or they will attack the obstacle.</w:t>
      </w:r>
    </w:p>
    <w:p w:rsidR="00696DD6" w:rsidRDefault="00EC5630" w:rsidP="00EC5630">
      <w:pPr>
        <w:rPr>
          <w:lang w:val="en-US"/>
        </w:rPr>
      </w:pPr>
      <w:r w:rsidRPr="00EC5630">
        <w:rPr>
          <w:lang w:val="en-US"/>
        </w:rPr>
        <w:t xml:space="preserve">Checkpoints (TargetTag ScriptGroup) should not be too close together, at </w:t>
      </w:r>
      <w:r>
        <w:rPr>
          <w:lang w:val="en-US"/>
        </w:rPr>
        <w:t xml:space="preserve">least half a screen distance or </w:t>
      </w:r>
      <w:r w:rsidRPr="00EC5630">
        <w:rPr>
          <w:lang w:val="en-US"/>
        </w:rPr>
        <w:t>15-20 meters is minimum distance between two points but there is</w:t>
      </w:r>
      <w:r>
        <w:rPr>
          <w:lang w:val="en-US"/>
        </w:rPr>
        <w:t xml:space="preserve"> no "maximum" distance per se. </w:t>
      </w:r>
      <w:r w:rsidRPr="00EC5630">
        <w:rPr>
          <w:lang w:val="en-US"/>
        </w:rPr>
        <w:t>Instead, as long as between two points there is a clear line of sight you can place</w:t>
      </w:r>
      <w:r>
        <w:rPr>
          <w:lang w:val="en-US"/>
        </w:rPr>
        <w:t xml:space="preserve"> them as far away as you need. </w:t>
      </w:r>
      <w:r w:rsidRPr="00EC5630">
        <w:rPr>
          <w:lang w:val="en-US"/>
        </w:rPr>
        <w:t>And the "line of sight" is only a recommendation because that is supposed to be bette</w:t>
      </w:r>
      <w:r w:rsidR="00355C18">
        <w:rPr>
          <w:lang w:val="en-US"/>
        </w:rPr>
        <w:t>r for performance if the s</w:t>
      </w:r>
      <w:r>
        <w:rPr>
          <w:lang w:val="en-US"/>
        </w:rPr>
        <w:t xml:space="preserve">quads </w:t>
      </w:r>
      <w:r w:rsidRPr="00EC5630">
        <w:rPr>
          <w:lang w:val="en-US"/>
        </w:rPr>
        <w:t>can "see" the nex</w:t>
      </w:r>
      <w:r>
        <w:rPr>
          <w:lang w:val="en-US"/>
        </w:rPr>
        <w:t xml:space="preserve">t point from the current point. </w:t>
      </w:r>
      <w:r w:rsidRPr="00EC5630">
        <w:rPr>
          <w:lang w:val="en-US"/>
        </w:rPr>
        <w:t xml:space="preserve">Note: Group parameter must be a ScriptGroup! If </w:t>
      </w:r>
      <w:r w:rsidR="00355C18">
        <w:rPr>
          <w:lang w:val="en-US"/>
        </w:rPr>
        <w:t>you only want to send a single s</w:t>
      </w:r>
      <w:r w:rsidRPr="00EC5630">
        <w:rPr>
          <w:lang w:val="en-US"/>
        </w:rPr>
        <w:t>quad to some location there</w:t>
      </w:r>
      <w:r>
        <w:rPr>
          <w:lang w:val="en-US"/>
        </w:rPr>
        <w:t xml:space="preserve"> </w:t>
      </w:r>
      <w:r w:rsidRPr="00EC5630">
        <w:rPr>
          <w:lang w:val="en-US"/>
        </w:rPr>
        <w:t>is no need for it to wait for "others" and so you should use the "SquadCheckpointGoto" instead.</w:t>
      </w:r>
    </w:p>
    <w:p w:rsidR="00E27DA3" w:rsidRDefault="00E27DA3" w:rsidP="00E27DA3">
      <w:pPr>
        <w:rPr>
          <w:lang w:val="en-US"/>
        </w:rPr>
      </w:pPr>
      <w:r>
        <w:rPr>
          <w:lang w:val="en-US"/>
        </w:rPr>
        <w:t>The next comma</w:t>
      </w:r>
      <w:r w:rsidR="00280EE8">
        <w:rPr>
          <w:lang w:val="en-US"/>
        </w:rPr>
        <w:t>nd is</w:t>
      </w:r>
      <w:r w:rsidR="00531EEC">
        <w:rPr>
          <w:lang w:val="en-US"/>
        </w:rPr>
        <w:t xml:space="preserve"> a</w:t>
      </w:r>
      <w:r>
        <w:rPr>
          <w:lang w:val="en-US"/>
        </w:rPr>
        <w:t xml:space="preserve"> warfa</w:t>
      </w:r>
      <w:r w:rsidR="00355C18">
        <w:rPr>
          <w:lang w:val="en-US"/>
        </w:rPr>
        <w:t>r</w:t>
      </w:r>
      <w:r>
        <w:rPr>
          <w:lang w:val="en-US"/>
        </w:rPr>
        <w:t>e pattern. For this pattern you need a _ScriptGroups file and a single script file with the GroupName of the SpawnWaveEmitter.</w:t>
      </w:r>
    </w:p>
    <w:p w:rsidR="00764FFA" w:rsidRDefault="00E27DA3" w:rsidP="00235257">
      <w:pPr>
        <w:rPr>
          <w:lang w:val="en-US"/>
        </w:rPr>
      </w:pPr>
      <w:r>
        <w:rPr>
          <w:lang w:val="en-US"/>
        </w:rPr>
        <w:t>In this file you can use following command:</w:t>
      </w:r>
    </w:p>
    <w:p w:rsidR="000A1614" w:rsidRDefault="000A1614" w:rsidP="009309D3">
      <w:pPr>
        <w:rPr>
          <w:noProof/>
          <w:color w:val="FF0000"/>
          <w:lang w:val="en-US" w:eastAsia="de-DE"/>
        </w:rPr>
      </w:pPr>
    </w:p>
    <w:p w:rsidR="000A1614" w:rsidRDefault="000A1614" w:rsidP="009309D3">
      <w:pPr>
        <w:rPr>
          <w:noProof/>
          <w:color w:val="FF0000"/>
          <w:lang w:val="en-US" w:eastAsia="de-DE"/>
        </w:rPr>
      </w:pPr>
    </w:p>
    <w:p w:rsidR="000A1614" w:rsidRDefault="000A1614" w:rsidP="009309D3">
      <w:pPr>
        <w:rPr>
          <w:noProof/>
          <w:color w:val="FF0000"/>
          <w:lang w:val="en-US" w:eastAsia="de-DE"/>
        </w:rPr>
      </w:pPr>
    </w:p>
    <w:p w:rsidR="000A1614" w:rsidRDefault="000A1614" w:rsidP="009309D3">
      <w:pPr>
        <w:rPr>
          <w:noProof/>
          <w:color w:val="FF0000"/>
          <w:lang w:val="en-US" w:eastAsia="de-DE"/>
        </w:rPr>
      </w:pPr>
    </w:p>
    <w:p w:rsidR="000A1614" w:rsidRPr="000A1614" w:rsidRDefault="009309D3" w:rsidP="00235257">
      <w:pPr>
        <w:rPr>
          <w:b/>
          <w:bCs/>
          <w:lang w:val="en-US"/>
        </w:rPr>
      </w:pPr>
      <w:r>
        <w:rPr>
          <w:noProof/>
          <w:color w:val="FF0000"/>
          <w:lang w:eastAsia="de-DE"/>
        </w:rPr>
        <w:lastRenderedPageBreak/>
        <w:drawing>
          <wp:inline distT="0" distB="0" distL="0" distR="0">
            <wp:extent cx="152400" cy="152400"/>
            <wp:effectExtent l="19050" t="0" r="0" b="0"/>
            <wp:docPr id="127" name="Picture 7" descr="http://wiki.phe.ad.ea.com/confluence/images/icons/emoticons/information.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iki.phe.ad.ea.com/confluence/images/icons/emoticons/information.gif"/>
                    <pic:cNvPicPr>
                      <a:picLocks noChangeAspect="1" noChangeArrowheads="1"/>
                    </pic:cNvPicPr>
                  </pic:nvPicPr>
                  <pic:blipFill>
                    <a:blip r:embed="rId11"/>
                    <a:srcRect/>
                    <a:stretch>
                      <a:fillRect/>
                    </a:stretch>
                  </pic:blipFill>
                  <pic:spPr bwMode="auto">
                    <a:xfrm>
                      <a:off x="0" y="0"/>
                      <a:ext cx="152400" cy="152400"/>
                    </a:xfrm>
                    <a:prstGeom prst="rect">
                      <a:avLst/>
                    </a:prstGeom>
                    <a:noFill/>
                    <a:ln w="9525">
                      <a:noFill/>
                      <a:miter lim="800000"/>
                      <a:headEnd/>
                      <a:tailEnd/>
                    </a:ln>
                  </pic:spPr>
                </pic:pic>
              </a:graphicData>
            </a:graphic>
          </wp:inline>
        </w:drawing>
      </w:r>
      <w:r w:rsidRPr="00E0176F">
        <w:rPr>
          <w:noProof/>
          <w:color w:val="FF0000"/>
          <w:lang w:val="en-US" w:eastAsia="de-DE"/>
        </w:rPr>
        <w:t xml:space="preserve"> </w:t>
      </w:r>
      <w:r w:rsidRPr="00E0176F">
        <w:rPr>
          <w:rStyle w:val="Strong"/>
          <w:lang w:val="en-US"/>
        </w:rPr>
        <w:t>EXAMPLE</w:t>
      </w:r>
    </w:p>
    <w:p w:rsidR="000A1614" w:rsidRDefault="000A1614" w:rsidP="00235257">
      <w:pPr>
        <w:rPr>
          <w:lang w:val="en-US"/>
        </w:rPr>
      </w:pPr>
    </w:p>
    <w:p w:rsidR="00764FFA" w:rsidRDefault="00764FFA" w:rsidP="00235257">
      <w:pPr>
        <w:rPr>
          <w:lang w:val="en-US"/>
        </w:rPr>
      </w:pPr>
    </w:p>
    <w:p w:rsidR="00AC70B0" w:rsidRPr="00AC70B0" w:rsidRDefault="00AC70B0" w:rsidP="00AC70B0">
      <w:pPr>
        <w:rPr>
          <w:lang w:val="en-US"/>
        </w:rPr>
      </w:pPr>
      <w:r>
        <w:rPr>
          <w:noProof/>
          <w:lang w:eastAsia="de-DE"/>
        </w:rPr>
        <w:drawing>
          <wp:anchor distT="0" distB="0" distL="114300" distR="114300" simplePos="0" relativeHeight="251692032" behindDoc="0" locked="0" layoutInCell="1" allowOverlap="1">
            <wp:simplePos x="0" y="0"/>
            <wp:positionH relativeFrom="column">
              <wp:posOffset>14605</wp:posOffset>
            </wp:positionH>
            <wp:positionV relativeFrom="paragraph">
              <wp:posOffset>-612140</wp:posOffset>
            </wp:positionV>
            <wp:extent cx="4152900" cy="5219700"/>
            <wp:effectExtent l="19050" t="0" r="0" b="0"/>
            <wp:wrapSquare wrapText="bothSides"/>
            <wp:docPr id="122" name="Picture 121" descr="AttackAndPatro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tackAndPatrol.jpg"/>
                    <pic:cNvPicPr/>
                  </pic:nvPicPr>
                  <pic:blipFill>
                    <a:blip r:embed="rId122"/>
                    <a:stretch>
                      <a:fillRect/>
                    </a:stretch>
                  </pic:blipFill>
                  <pic:spPr>
                    <a:xfrm>
                      <a:off x="0" y="0"/>
                      <a:ext cx="4152900" cy="5219700"/>
                    </a:xfrm>
                    <a:prstGeom prst="rect">
                      <a:avLst/>
                    </a:prstGeom>
                  </pic:spPr>
                </pic:pic>
              </a:graphicData>
            </a:graphic>
          </wp:anchor>
        </w:drawing>
      </w:r>
      <w:r w:rsidR="00355C18">
        <w:rPr>
          <w:lang w:val="en-US"/>
        </w:rPr>
        <w:t>Sends the ScriptGroup of s</w:t>
      </w:r>
      <w:r>
        <w:rPr>
          <w:lang w:val="en-US"/>
        </w:rPr>
        <w:t xml:space="preserve">quads to the </w:t>
      </w:r>
      <w:r w:rsidRPr="00AC70B0">
        <w:rPr>
          <w:lang w:val="en-US"/>
        </w:rPr>
        <w:t>"TargetTag" location.</w:t>
      </w:r>
      <w:r>
        <w:rPr>
          <w:lang w:val="en-US"/>
        </w:rPr>
        <w:t xml:space="preserve"> </w:t>
      </w:r>
      <w:r w:rsidRPr="00AC70B0">
        <w:rPr>
          <w:lang w:val="en-US"/>
        </w:rPr>
        <w:t xml:space="preserve">TargetTag should be a single </w:t>
      </w:r>
      <w:r w:rsidR="00355C18">
        <w:rPr>
          <w:lang w:val="en-US"/>
        </w:rPr>
        <w:t>script t</w:t>
      </w:r>
      <w:r w:rsidRPr="00AC70B0">
        <w:rPr>
          <w:lang w:val="en-US"/>
        </w:rPr>
        <w:t>ag. If you want to (initially) send the Group alon</w:t>
      </w:r>
      <w:r>
        <w:rPr>
          <w:lang w:val="en-US"/>
        </w:rPr>
        <w:t xml:space="preserve">g a path towards the TargetTag, </w:t>
      </w:r>
      <w:r w:rsidRPr="00AC70B0">
        <w:rPr>
          <w:lang w:val="en-US"/>
        </w:rPr>
        <w:t>rather than the TargetTag directly, simply use a</w:t>
      </w:r>
      <w:r w:rsidR="00E27DA3">
        <w:rPr>
          <w:lang w:val="en-US"/>
        </w:rPr>
        <w:t xml:space="preserve"> </w:t>
      </w:r>
      <w:r w:rsidRPr="00AC70B0">
        <w:rPr>
          <w:lang w:val="en-US"/>
        </w:rPr>
        <w:t>SquadGoto command in the StartActions with the path as TargetTags</w:t>
      </w:r>
      <w:r>
        <w:rPr>
          <w:lang w:val="en-US"/>
        </w:rPr>
        <w:t xml:space="preserve"> </w:t>
      </w:r>
      <w:r w:rsidRPr="00AC70B0">
        <w:rPr>
          <w:lang w:val="en-US"/>
        </w:rPr>
        <w:t>of the Goto command.</w:t>
      </w:r>
    </w:p>
    <w:p w:rsidR="00764FFA" w:rsidRDefault="00AC70B0" w:rsidP="00AC70B0">
      <w:pPr>
        <w:rPr>
          <w:lang w:val="en-US"/>
        </w:rPr>
      </w:pPr>
      <w:r>
        <w:rPr>
          <w:lang w:val="en-US"/>
        </w:rPr>
        <w:t xml:space="preserve">PatrolPoints is a </w:t>
      </w:r>
      <w:r w:rsidRPr="00AC70B0">
        <w:rPr>
          <w:lang w:val="en-US"/>
        </w:rPr>
        <w:t>ScriptGroup o</w:t>
      </w:r>
      <w:r w:rsidR="00355C18">
        <w:rPr>
          <w:lang w:val="en-US"/>
        </w:rPr>
        <w:t>f points the s</w:t>
      </w:r>
      <w:r w:rsidRPr="00AC70B0">
        <w:rPr>
          <w:lang w:val="en-US"/>
        </w:rPr>
        <w:t>quads will patrol.</w:t>
      </w:r>
    </w:p>
    <w:p w:rsidR="00764FFA" w:rsidRDefault="00764FFA" w:rsidP="00235257">
      <w:pPr>
        <w:rPr>
          <w:lang w:val="en-US"/>
        </w:rPr>
      </w:pPr>
    </w:p>
    <w:p w:rsidR="00764FFA" w:rsidRDefault="00764FFA" w:rsidP="00235257">
      <w:pPr>
        <w:rPr>
          <w:lang w:val="en-US"/>
        </w:rPr>
      </w:pPr>
    </w:p>
    <w:p w:rsidR="00764FFA" w:rsidRDefault="00764FFA" w:rsidP="00235257">
      <w:pPr>
        <w:rPr>
          <w:lang w:val="en-US"/>
        </w:rPr>
      </w:pPr>
    </w:p>
    <w:p w:rsidR="002B4C36" w:rsidRDefault="00456888" w:rsidP="00235257">
      <w:pPr>
        <w:rPr>
          <w:lang w:val="en-US"/>
        </w:rPr>
      </w:pPr>
      <w:r>
        <w:rPr>
          <w:noProof/>
          <w:lang w:eastAsia="de-DE"/>
        </w:rPr>
        <w:pict>
          <v:shape id="_x0000_s1052" type="#_x0000_t202" style="position:absolute;margin-left:-241.5pt;margin-top:19.8pt;width:309.6pt;height:108.6pt;z-index:251693056;mso-width-relative:margin;mso-height-relative:margin">
            <v:textbox>
              <w:txbxContent>
                <w:p w:rsidR="005068F4" w:rsidRPr="003F3032" w:rsidRDefault="005068F4" w:rsidP="002B4C36">
                  <w:pPr>
                    <w:rPr>
                      <w:lang w:val="en-US"/>
                    </w:rPr>
                  </w:pPr>
                  <w:r w:rsidRPr="00807D56">
                    <w:rPr>
                      <w:sz w:val="24"/>
                      <w:szCs w:val="24"/>
                      <w:lang w:val="en-US"/>
                    </w:rPr>
                    <w:t>Tutor:  „</w:t>
                  </w:r>
                  <w:r w:rsidRPr="003F3032">
                    <w:rPr>
                      <w:lang w:val="en-US"/>
                    </w:rPr>
                    <w:t xml:space="preserve"> </w:t>
                  </w:r>
                  <w:r w:rsidRPr="005871FA">
                    <w:rPr>
                      <w:color w:val="4F6228" w:themeColor="accent3" w:themeShade="80"/>
                      <w:lang w:val="en-US"/>
                    </w:rPr>
                    <w:t xml:space="preserve">In this chapter you learned every important command to </w:t>
                  </w:r>
                  <w:r>
                    <w:rPr>
                      <w:color w:val="4F6228" w:themeColor="accent3" w:themeShade="80"/>
                      <w:lang w:val="en-US"/>
                    </w:rPr>
                    <w:t>spawn/respawn or move entity groups</w:t>
                  </w:r>
                  <w:r w:rsidRPr="005871FA">
                    <w:rPr>
                      <w:color w:val="4F6228" w:themeColor="accent3" w:themeShade="80"/>
                      <w:lang w:val="en-US"/>
                    </w:rPr>
                    <w:t>.</w:t>
                  </w:r>
                  <w:r>
                    <w:rPr>
                      <w:color w:val="4F6228" w:themeColor="accent3" w:themeShade="80"/>
                      <w:lang w:val="en-US"/>
                    </w:rPr>
                    <w:t xml:space="preserve"> Remember that you can use all the commands for single entities too. You only have to create a script group and use the script group tag instead </w:t>
                  </w:r>
                  <w:r w:rsidR="00797C9D">
                    <w:rPr>
                      <w:color w:val="4F6228" w:themeColor="accent3" w:themeShade="80"/>
                      <w:lang w:val="en-US"/>
                    </w:rPr>
                    <w:t xml:space="preserve">of </w:t>
                  </w:r>
                  <w:r>
                    <w:rPr>
                      <w:color w:val="4F6228" w:themeColor="accent3" w:themeShade="80"/>
                      <w:lang w:val="en-US"/>
                    </w:rPr>
                    <w:t>a single tag. You learned also our three warfare pattern, WP_SpawnWave, WP_Respawn WP_AttackAndPatrolArea.</w:t>
                  </w:r>
                  <w:r>
                    <w:rPr>
                      <w:lang w:val="en-US"/>
                    </w:rPr>
                    <w:t xml:space="preserve"> </w:t>
                  </w:r>
                  <w:r w:rsidRPr="003F3032">
                    <w:rPr>
                      <w:sz w:val="24"/>
                      <w:szCs w:val="24"/>
                      <w:lang w:val="en-US"/>
                    </w:rPr>
                    <w:t>”</w:t>
                  </w:r>
                </w:p>
                <w:p w:rsidR="005068F4" w:rsidRDefault="005068F4" w:rsidP="002B4C36">
                  <w:pPr>
                    <w:spacing w:after="0"/>
                    <w:rPr>
                      <w:lang w:val="en-US"/>
                    </w:rPr>
                  </w:pPr>
                </w:p>
                <w:p w:rsidR="005068F4" w:rsidRPr="0095411A" w:rsidRDefault="005068F4" w:rsidP="002B4C36">
                  <w:pPr>
                    <w:rPr>
                      <w:lang w:val="en-US"/>
                    </w:rPr>
                  </w:pPr>
                </w:p>
              </w:txbxContent>
            </v:textbox>
          </v:shape>
        </w:pict>
      </w:r>
    </w:p>
    <w:p w:rsidR="002B4C36" w:rsidRDefault="002B4C36" w:rsidP="00235257">
      <w:pPr>
        <w:rPr>
          <w:lang w:val="en-US"/>
        </w:rPr>
      </w:pPr>
      <w:r w:rsidRPr="002B4C36">
        <w:rPr>
          <w:noProof/>
          <w:lang w:eastAsia="de-DE"/>
        </w:rPr>
        <w:drawing>
          <wp:inline distT="0" distB="0" distL="0" distR="0">
            <wp:extent cx="1076325" cy="1076325"/>
            <wp:effectExtent l="57150" t="19050" r="85725" b="104775"/>
            <wp:docPr id="123" name="Picture 5" descr="Tutor02.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utor02.bmp"/>
                    <pic:cNvPicPr/>
                  </pic:nvPicPr>
                  <pic:blipFill>
                    <a:blip r:embed="rId9" cstate="print"/>
                    <a:stretch>
                      <a:fillRect/>
                    </a:stretch>
                  </pic:blipFill>
                  <pic:spPr>
                    <a:xfrm>
                      <a:off x="0" y="0"/>
                      <a:ext cx="1076325" cy="1076325"/>
                    </a:xfrm>
                    <a:prstGeom prst="rect">
                      <a:avLst/>
                    </a:prstGeom>
                    <a:noFill/>
                    <a:ln>
                      <a:solidFill>
                        <a:schemeClr val="tx1"/>
                      </a:solidFill>
                    </a:ln>
                    <a:effectLst>
                      <a:outerShdw blurRad="50800" dist="50800" dir="5400000" sx="98000" sy="98000" algn="ctr" rotWithShape="0">
                        <a:srgbClr val="000000">
                          <a:alpha val="56000"/>
                        </a:srgbClr>
                      </a:outerShdw>
                    </a:effectLst>
                  </pic:spPr>
                </pic:pic>
              </a:graphicData>
            </a:graphic>
          </wp:inline>
        </w:drawing>
      </w:r>
    </w:p>
    <w:p w:rsidR="00764FFA" w:rsidRDefault="00764FFA" w:rsidP="00235257">
      <w:pPr>
        <w:rPr>
          <w:lang w:val="en-US"/>
        </w:rPr>
      </w:pPr>
    </w:p>
    <w:p w:rsidR="002B4C36" w:rsidRDefault="002B4C36" w:rsidP="00235257">
      <w:pPr>
        <w:rPr>
          <w:lang w:val="en-US"/>
        </w:rPr>
      </w:pPr>
    </w:p>
    <w:p w:rsidR="002B4C36" w:rsidRDefault="002B4C36" w:rsidP="00235257">
      <w:pPr>
        <w:rPr>
          <w:lang w:val="en-US"/>
        </w:rPr>
      </w:pPr>
    </w:p>
    <w:p w:rsidR="002B4C36" w:rsidRDefault="002B4C36" w:rsidP="00235257">
      <w:pPr>
        <w:rPr>
          <w:lang w:val="en-US"/>
        </w:rPr>
      </w:pPr>
    </w:p>
    <w:p w:rsidR="002B4C36" w:rsidRDefault="002B4C36" w:rsidP="00235257">
      <w:pPr>
        <w:rPr>
          <w:lang w:val="en-US"/>
        </w:rPr>
      </w:pPr>
    </w:p>
    <w:p w:rsidR="002B4C36" w:rsidRDefault="002B4C36" w:rsidP="00235257">
      <w:pPr>
        <w:rPr>
          <w:lang w:val="en-US"/>
        </w:rPr>
      </w:pPr>
    </w:p>
    <w:p w:rsidR="0093010B" w:rsidRDefault="0093010B" w:rsidP="0093010B">
      <w:pPr>
        <w:pStyle w:val="Heading2"/>
        <w:rPr>
          <w:lang w:val="en-US"/>
        </w:rPr>
      </w:pPr>
      <w:r w:rsidRPr="0093010B">
        <w:rPr>
          <w:lang w:val="en-US"/>
        </w:rPr>
        <w:t>User Interface</w:t>
      </w:r>
      <w:r>
        <w:rPr>
          <w:lang w:val="en-US"/>
        </w:rPr>
        <w:t xml:space="preserve"> in BattleForge</w:t>
      </w:r>
    </w:p>
    <w:p w:rsidR="0093010B" w:rsidRPr="0093010B" w:rsidRDefault="0093010B" w:rsidP="0093010B">
      <w:pPr>
        <w:pStyle w:val="Heading3"/>
        <w:rPr>
          <w:lang w:val="en-US"/>
        </w:rPr>
      </w:pPr>
      <w:r>
        <w:rPr>
          <w:lang w:val="en-US"/>
        </w:rPr>
        <w:t>Missiontask</w:t>
      </w:r>
      <w:r w:rsidRPr="0093010B">
        <w:rPr>
          <w:lang w:val="en-US"/>
        </w:rPr>
        <w:t>s, -counters and –timer</w:t>
      </w:r>
    </w:p>
    <w:p w:rsidR="0093010B" w:rsidRDefault="0093010B" w:rsidP="0093010B">
      <w:pPr>
        <w:rPr>
          <w:lang w:val="en-US"/>
        </w:rPr>
      </w:pPr>
    </w:p>
    <w:p w:rsidR="0093010B" w:rsidRDefault="00456888" w:rsidP="0093010B">
      <w:pPr>
        <w:rPr>
          <w:lang w:val="en-US"/>
        </w:rPr>
      </w:pPr>
      <w:r>
        <w:rPr>
          <w:noProof/>
          <w:lang w:eastAsia="de-DE"/>
        </w:rPr>
        <w:pict>
          <v:shape id="_x0000_s1053" type="#_x0000_t202" style="position:absolute;margin-left:95.55pt;margin-top:9.4pt;width:309.6pt;height:46.45pt;z-index:251694080;mso-width-relative:margin;mso-height-relative:margin">
            <v:textbox>
              <w:txbxContent>
                <w:p w:rsidR="005068F4" w:rsidRPr="003F3032" w:rsidRDefault="005068F4" w:rsidP="0093010B">
                  <w:pPr>
                    <w:rPr>
                      <w:lang w:val="en-US"/>
                    </w:rPr>
                  </w:pPr>
                  <w:r w:rsidRPr="00807D56">
                    <w:rPr>
                      <w:sz w:val="24"/>
                      <w:szCs w:val="24"/>
                      <w:lang w:val="en-US"/>
                    </w:rPr>
                    <w:t>Tutor:  „</w:t>
                  </w:r>
                  <w:r w:rsidRPr="003F3032">
                    <w:rPr>
                      <w:lang w:val="en-US"/>
                    </w:rPr>
                    <w:t xml:space="preserve"> </w:t>
                  </w:r>
                  <w:r w:rsidRPr="005871FA">
                    <w:rPr>
                      <w:color w:val="4F6228" w:themeColor="accent3" w:themeShade="80"/>
                      <w:lang w:val="en-US"/>
                    </w:rPr>
                    <w:t xml:space="preserve">In this chapter you </w:t>
                  </w:r>
                  <w:r>
                    <w:rPr>
                      <w:color w:val="4F6228" w:themeColor="accent3" w:themeShade="80"/>
                      <w:lang w:val="en-US"/>
                    </w:rPr>
                    <w:t xml:space="preserve">will </w:t>
                  </w:r>
                  <w:r w:rsidRPr="005871FA">
                    <w:rPr>
                      <w:color w:val="4F6228" w:themeColor="accent3" w:themeShade="80"/>
                      <w:lang w:val="en-US"/>
                    </w:rPr>
                    <w:t>learn</w:t>
                  </w:r>
                  <w:r>
                    <w:rPr>
                      <w:color w:val="4F6228" w:themeColor="accent3" w:themeShade="80"/>
                      <w:lang w:val="en-US"/>
                    </w:rPr>
                    <w:t xml:space="preserve"> everything about our visual Missiongoals .</w:t>
                  </w:r>
                  <w:r>
                    <w:rPr>
                      <w:lang w:val="en-US"/>
                    </w:rPr>
                    <w:t xml:space="preserve"> </w:t>
                  </w:r>
                  <w:r w:rsidRPr="003F3032">
                    <w:rPr>
                      <w:sz w:val="24"/>
                      <w:szCs w:val="24"/>
                      <w:lang w:val="en-US"/>
                    </w:rPr>
                    <w:t>”</w:t>
                  </w:r>
                </w:p>
                <w:p w:rsidR="005068F4" w:rsidRDefault="005068F4" w:rsidP="0093010B">
                  <w:pPr>
                    <w:spacing w:after="0"/>
                    <w:rPr>
                      <w:lang w:val="en-US"/>
                    </w:rPr>
                  </w:pPr>
                </w:p>
                <w:p w:rsidR="005068F4" w:rsidRPr="0095411A" w:rsidRDefault="005068F4" w:rsidP="0093010B">
                  <w:pPr>
                    <w:rPr>
                      <w:lang w:val="en-US"/>
                    </w:rPr>
                  </w:pPr>
                </w:p>
              </w:txbxContent>
            </v:textbox>
          </v:shape>
        </w:pict>
      </w:r>
      <w:r w:rsidR="0093010B" w:rsidRPr="0093010B">
        <w:rPr>
          <w:noProof/>
          <w:lang w:eastAsia="de-DE"/>
        </w:rPr>
        <w:drawing>
          <wp:inline distT="0" distB="0" distL="0" distR="0">
            <wp:extent cx="1076325" cy="1076325"/>
            <wp:effectExtent l="57150" t="19050" r="85725" b="104775"/>
            <wp:docPr id="124" name="Picture 5" descr="Tutor02.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utor02.bmp"/>
                    <pic:cNvPicPr/>
                  </pic:nvPicPr>
                  <pic:blipFill>
                    <a:blip r:embed="rId9" cstate="print"/>
                    <a:stretch>
                      <a:fillRect/>
                    </a:stretch>
                  </pic:blipFill>
                  <pic:spPr>
                    <a:xfrm>
                      <a:off x="0" y="0"/>
                      <a:ext cx="1076325" cy="1076325"/>
                    </a:xfrm>
                    <a:prstGeom prst="rect">
                      <a:avLst/>
                    </a:prstGeom>
                    <a:noFill/>
                    <a:ln>
                      <a:solidFill>
                        <a:schemeClr val="tx1"/>
                      </a:solidFill>
                    </a:ln>
                    <a:effectLst>
                      <a:outerShdw blurRad="50800" dist="50800" dir="5400000" sx="98000" sy="98000" algn="ctr" rotWithShape="0">
                        <a:srgbClr val="000000">
                          <a:alpha val="56000"/>
                        </a:srgbClr>
                      </a:outerShdw>
                    </a:effectLst>
                  </pic:spPr>
                </pic:pic>
              </a:graphicData>
            </a:graphic>
          </wp:inline>
        </w:drawing>
      </w:r>
    </w:p>
    <w:p w:rsidR="0093010B" w:rsidRDefault="0093010B" w:rsidP="0093010B">
      <w:pPr>
        <w:rPr>
          <w:lang w:val="en-US"/>
        </w:rPr>
      </w:pPr>
      <w:r>
        <w:rPr>
          <w:lang w:val="en-US"/>
        </w:rPr>
        <w:t>To lead the player we have following UI-objects</w:t>
      </w:r>
    </w:p>
    <w:p w:rsidR="0093010B" w:rsidRDefault="0093010B" w:rsidP="0093010B">
      <w:pPr>
        <w:pStyle w:val="ListParagraph"/>
        <w:numPr>
          <w:ilvl w:val="0"/>
          <w:numId w:val="38"/>
        </w:numPr>
        <w:rPr>
          <w:lang w:val="en-US"/>
        </w:rPr>
      </w:pPr>
      <w:r>
        <w:rPr>
          <w:lang w:val="en-US"/>
        </w:rPr>
        <w:t>Missiontask</w:t>
      </w:r>
    </w:p>
    <w:p w:rsidR="0093010B" w:rsidRDefault="0093010B" w:rsidP="0093010B">
      <w:pPr>
        <w:pStyle w:val="ListParagraph"/>
        <w:numPr>
          <w:ilvl w:val="0"/>
          <w:numId w:val="38"/>
        </w:numPr>
        <w:rPr>
          <w:lang w:val="en-US"/>
        </w:rPr>
      </w:pPr>
      <w:r>
        <w:rPr>
          <w:lang w:val="en-US"/>
        </w:rPr>
        <w:t>Missioncounter</w:t>
      </w:r>
    </w:p>
    <w:p w:rsidR="0093010B" w:rsidRDefault="0093010B" w:rsidP="0093010B">
      <w:pPr>
        <w:pStyle w:val="ListParagraph"/>
        <w:numPr>
          <w:ilvl w:val="0"/>
          <w:numId w:val="38"/>
        </w:numPr>
        <w:rPr>
          <w:lang w:val="en-US"/>
        </w:rPr>
      </w:pPr>
      <w:r>
        <w:rPr>
          <w:lang w:val="en-US"/>
        </w:rPr>
        <w:t>Missiontimer</w:t>
      </w:r>
    </w:p>
    <w:p w:rsidR="0093010B" w:rsidRDefault="009309D3" w:rsidP="0093010B">
      <w:pPr>
        <w:rPr>
          <w:lang w:val="en-US"/>
        </w:rPr>
      </w:pPr>
      <w:r>
        <w:rPr>
          <w:lang w:val="en-US"/>
        </w:rPr>
        <w:t>You can use following commands:</w:t>
      </w:r>
    </w:p>
    <w:p w:rsidR="009309D3" w:rsidRDefault="009309D3" w:rsidP="009309D3">
      <w:pPr>
        <w:rPr>
          <w:rStyle w:val="Strong"/>
          <w:lang w:val="en-US"/>
        </w:rPr>
      </w:pPr>
      <w:r>
        <w:rPr>
          <w:noProof/>
          <w:color w:val="FF0000"/>
          <w:lang w:eastAsia="de-DE"/>
        </w:rPr>
        <w:drawing>
          <wp:inline distT="0" distB="0" distL="0" distR="0">
            <wp:extent cx="152400" cy="152400"/>
            <wp:effectExtent l="19050" t="0" r="0" b="0"/>
            <wp:docPr id="128" name="Picture 7" descr="http://wiki.phe.ad.ea.com/confluence/images/icons/emoticons/information.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iki.phe.ad.ea.com/confluence/images/icons/emoticons/information.gif"/>
                    <pic:cNvPicPr>
                      <a:picLocks noChangeAspect="1" noChangeArrowheads="1"/>
                    </pic:cNvPicPr>
                  </pic:nvPicPr>
                  <pic:blipFill>
                    <a:blip r:embed="rId11"/>
                    <a:srcRect/>
                    <a:stretch>
                      <a:fillRect/>
                    </a:stretch>
                  </pic:blipFill>
                  <pic:spPr bwMode="auto">
                    <a:xfrm>
                      <a:off x="0" y="0"/>
                      <a:ext cx="152400" cy="152400"/>
                    </a:xfrm>
                    <a:prstGeom prst="rect">
                      <a:avLst/>
                    </a:prstGeom>
                    <a:noFill/>
                    <a:ln w="9525">
                      <a:noFill/>
                      <a:miter lim="800000"/>
                      <a:headEnd/>
                      <a:tailEnd/>
                    </a:ln>
                  </pic:spPr>
                </pic:pic>
              </a:graphicData>
            </a:graphic>
          </wp:inline>
        </w:drawing>
      </w:r>
      <w:r w:rsidRPr="00E0176F">
        <w:rPr>
          <w:noProof/>
          <w:color w:val="FF0000"/>
          <w:lang w:val="en-US" w:eastAsia="de-DE"/>
        </w:rPr>
        <w:t xml:space="preserve"> </w:t>
      </w:r>
      <w:r w:rsidRPr="00E0176F">
        <w:rPr>
          <w:rStyle w:val="Strong"/>
          <w:lang w:val="en-US"/>
        </w:rPr>
        <w:t>EXAMPLE:</w:t>
      </w:r>
    </w:p>
    <w:p w:rsidR="0093010B" w:rsidRDefault="009A3E21" w:rsidP="009A3E21">
      <w:pPr>
        <w:rPr>
          <w:lang w:val="en-US"/>
        </w:rPr>
      </w:pPr>
      <w:r>
        <w:rPr>
          <w:noProof/>
          <w:lang w:eastAsia="de-DE"/>
        </w:rPr>
        <w:drawing>
          <wp:inline distT="0" distB="0" distL="0" distR="0">
            <wp:extent cx="6605184" cy="1437967"/>
            <wp:effectExtent l="19050" t="0" r="5166" b="0"/>
            <wp:docPr id="130" name="Picture 129" descr="MissionTask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issionTasks.jpg"/>
                    <pic:cNvPicPr/>
                  </pic:nvPicPr>
                  <pic:blipFill>
                    <a:blip r:embed="rId123" cstate="print"/>
                    <a:stretch>
                      <a:fillRect/>
                    </a:stretch>
                  </pic:blipFill>
                  <pic:spPr>
                    <a:xfrm>
                      <a:off x="0" y="0"/>
                      <a:ext cx="6607887" cy="1438555"/>
                    </a:xfrm>
                    <a:prstGeom prst="rect">
                      <a:avLst/>
                    </a:prstGeom>
                  </pic:spPr>
                </pic:pic>
              </a:graphicData>
            </a:graphic>
          </wp:inline>
        </w:drawing>
      </w:r>
    </w:p>
    <w:p w:rsidR="009A3E21" w:rsidRDefault="00841BDE" w:rsidP="009A3E21">
      <w:pPr>
        <w:rPr>
          <w:lang w:val="en-US"/>
        </w:rPr>
      </w:pPr>
      <w:r>
        <w:rPr>
          <w:lang w:val="en-US"/>
        </w:rPr>
        <w:t xml:space="preserve">Line </w:t>
      </w:r>
      <w:r w:rsidR="009A3E21">
        <w:rPr>
          <w:lang w:val="en-US"/>
        </w:rPr>
        <w:t>6 Condition:  Is the counter “11101_UnitCounter” greater or equal 10?</w:t>
      </w:r>
    </w:p>
    <w:p w:rsidR="009A3E21" w:rsidRDefault="00841BDE" w:rsidP="009A3E21">
      <w:pPr>
        <w:rPr>
          <w:lang w:val="en-US"/>
        </w:rPr>
      </w:pPr>
      <w:r>
        <w:rPr>
          <w:lang w:val="en-US"/>
        </w:rPr>
        <w:t xml:space="preserve">Line </w:t>
      </w:r>
      <w:r w:rsidR="009A3E21">
        <w:rPr>
          <w:lang w:val="en-US"/>
        </w:rPr>
        <w:t>7 Condition: And is the MissionTimer “11101_FirstWaveTimer” run out?</w:t>
      </w:r>
    </w:p>
    <w:p w:rsidR="009A3E21" w:rsidRDefault="00841BDE" w:rsidP="009A3E21">
      <w:pPr>
        <w:rPr>
          <w:lang w:val="en-US"/>
        </w:rPr>
      </w:pPr>
      <w:r>
        <w:rPr>
          <w:lang w:val="en-US"/>
        </w:rPr>
        <w:t xml:space="preserve">Line </w:t>
      </w:r>
      <w:r w:rsidR="009A3E21">
        <w:rPr>
          <w:lang w:val="en-US"/>
        </w:rPr>
        <w:t>11 Action: Hide Mission Counter “11101_UnitCounter”</w:t>
      </w:r>
    </w:p>
    <w:p w:rsidR="009A3E21" w:rsidRDefault="00841BDE" w:rsidP="009A3E21">
      <w:pPr>
        <w:rPr>
          <w:lang w:val="en-US"/>
        </w:rPr>
      </w:pPr>
      <w:r>
        <w:rPr>
          <w:lang w:val="en-US"/>
        </w:rPr>
        <w:t xml:space="preserve">Line </w:t>
      </w:r>
      <w:r w:rsidR="009A3E21">
        <w:rPr>
          <w:lang w:val="en-US"/>
        </w:rPr>
        <w:t>12 Action: Mission Task “11101_01_FirstWave” set solved</w:t>
      </w:r>
    </w:p>
    <w:p w:rsidR="009A3E21" w:rsidRDefault="00841BDE" w:rsidP="009A3E21">
      <w:pPr>
        <w:rPr>
          <w:lang w:val="en-US"/>
        </w:rPr>
      </w:pPr>
      <w:r>
        <w:rPr>
          <w:lang w:val="en-US"/>
        </w:rPr>
        <w:t xml:space="preserve">Line </w:t>
      </w:r>
      <w:r w:rsidR="009A3E21">
        <w:rPr>
          <w:lang w:val="en-US"/>
        </w:rPr>
        <w:t>13 Action: Stop Mission Timer “11101_FirstWaveTimer”</w:t>
      </w:r>
    </w:p>
    <w:p w:rsidR="007F3A29" w:rsidRDefault="00841BDE" w:rsidP="009A3E21">
      <w:pPr>
        <w:rPr>
          <w:lang w:val="en-US"/>
        </w:rPr>
      </w:pPr>
      <w:r>
        <w:rPr>
          <w:lang w:val="en-US"/>
        </w:rPr>
        <w:t xml:space="preserve">Line </w:t>
      </w:r>
      <w:r w:rsidR="009A3E21">
        <w:rPr>
          <w:lang w:val="en-US"/>
        </w:rPr>
        <w:t xml:space="preserve">14 Action: </w:t>
      </w:r>
      <w:r w:rsidR="007F3A29">
        <w:rPr>
          <w:lang w:val="en-US"/>
        </w:rPr>
        <w:t>New Mission Task “11101_02_SecondWave” set active</w:t>
      </w:r>
    </w:p>
    <w:p w:rsidR="007F3A29" w:rsidRDefault="00841BDE" w:rsidP="009A3E21">
      <w:pPr>
        <w:rPr>
          <w:lang w:val="en-US"/>
        </w:rPr>
      </w:pPr>
      <w:r>
        <w:rPr>
          <w:lang w:val="en-US"/>
        </w:rPr>
        <w:t xml:space="preserve">Line </w:t>
      </w:r>
      <w:r w:rsidR="007F3A29">
        <w:rPr>
          <w:lang w:val="en-US"/>
        </w:rPr>
        <w:t>15 Action: New Mission Counter “11101_Artefact” set to 0</w:t>
      </w:r>
    </w:p>
    <w:p w:rsidR="007F3A29" w:rsidRDefault="00841BDE" w:rsidP="009A3E21">
      <w:pPr>
        <w:rPr>
          <w:lang w:val="en-US"/>
        </w:rPr>
      </w:pPr>
      <w:r>
        <w:rPr>
          <w:lang w:val="en-US"/>
        </w:rPr>
        <w:t xml:space="preserve">Line </w:t>
      </w:r>
      <w:r w:rsidR="007F3A29">
        <w:rPr>
          <w:lang w:val="en-US"/>
        </w:rPr>
        <w:t>16 Action: Show Mission Counter (UI) “11101_Artefact”</w:t>
      </w:r>
    </w:p>
    <w:p w:rsidR="007F3A29" w:rsidRDefault="00841BDE" w:rsidP="009A3E21">
      <w:pPr>
        <w:rPr>
          <w:lang w:val="en-US"/>
        </w:rPr>
      </w:pPr>
      <w:r>
        <w:rPr>
          <w:lang w:val="en-US"/>
        </w:rPr>
        <w:t xml:space="preserve">Line </w:t>
      </w:r>
      <w:r w:rsidR="007F3A29">
        <w:rPr>
          <w:lang w:val="en-US"/>
        </w:rPr>
        <w:t>17 Action: Start new Mission Timer “11101_SecondWaveTimer” with 5 min.</w:t>
      </w:r>
    </w:p>
    <w:p w:rsidR="007F3A29" w:rsidRDefault="00AD16CB" w:rsidP="009A3E21">
      <w:pPr>
        <w:rPr>
          <w:lang w:val="en-US"/>
        </w:rPr>
      </w:pPr>
      <w:r>
        <w:rPr>
          <w:lang w:val="en-US"/>
        </w:rPr>
        <w:lastRenderedPageBreak/>
        <w:t>T</w:t>
      </w:r>
      <w:r w:rsidR="007F3A29">
        <w:rPr>
          <w:lang w:val="en-US"/>
        </w:rPr>
        <w:t xml:space="preserve">he player will </w:t>
      </w:r>
      <w:r>
        <w:rPr>
          <w:lang w:val="en-US"/>
        </w:rPr>
        <w:t xml:space="preserve">see following UI </w:t>
      </w:r>
      <w:r w:rsidR="007F3A29">
        <w:rPr>
          <w:lang w:val="en-US"/>
        </w:rPr>
        <w:t>at the top of his BattleForge Screen:</w:t>
      </w:r>
    </w:p>
    <w:p w:rsidR="007F3A29" w:rsidRDefault="00456888" w:rsidP="009A3E21">
      <w:pPr>
        <w:rPr>
          <w:lang w:val="en-US"/>
        </w:rPr>
      </w:pPr>
      <w:r>
        <w:rPr>
          <w:noProof/>
          <w:lang w:eastAsia="de-DE"/>
        </w:rPr>
        <w:pict>
          <v:shape id="_x0000_s1054" type="#_x0000_t32" style="position:absolute;margin-left:100.05pt;margin-top:98.6pt;width:70.5pt;height:34.95pt;flip:y;z-index:251695104" o:connectortype="straight" strokecolor="red" strokeweight="6pt">
            <v:stroke endarrow="block"/>
            <v:shadow type="perspective" color="#622423 [1605]" opacity=".5" offset="1pt" offset2="-1pt"/>
          </v:shape>
        </w:pict>
      </w:r>
      <w:r w:rsidR="00AD16CB">
        <w:rPr>
          <w:noProof/>
          <w:lang w:eastAsia="de-DE"/>
        </w:rPr>
        <w:drawing>
          <wp:inline distT="0" distB="0" distL="0" distR="0">
            <wp:extent cx="5760720" cy="5005070"/>
            <wp:effectExtent l="19050" t="0" r="0" b="0"/>
            <wp:docPr id="133" name="Picture 132" descr="MissionTask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issionTask02.jpg"/>
                    <pic:cNvPicPr/>
                  </pic:nvPicPr>
                  <pic:blipFill>
                    <a:blip r:embed="rId124"/>
                    <a:stretch>
                      <a:fillRect/>
                    </a:stretch>
                  </pic:blipFill>
                  <pic:spPr>
                    <a:xfrm>
                      <a:off x="0" y="0"/>
                      <a:ext cx="5760720" cy="5005070"/>
                    </a:xfrm>
                    <a:prstGeom prst="rect">
                      <a:avLst/>
                    </a:prstGeom>
                  </pic:spPr>
                </pic:pic>
              </a:graphicData>
            </a:graphic>
          </wp:inline>
        </w:drawing>
      </w:r>
    </w:p>
    <w:p w:rsidR="00FB3D0C" w:rsidRDefault="00456888" w:rsidP="00FB3D0C">
      <w:pPr>
        <w:rPr>
          <w:lang w:val="en-US"/>
        </w:rPr>
      </w:pPr>
      <w:r>
        <w:rPr>
          <w:noProof/>
          <w:lang w:eastAsia="de-DE"/>
        </w:rPr>
        <w:pict>
          <v:shape id="_x0000_s1055" type="#_x0000_t202" style="position:absolute;margin-left:100.05pt;margin-top:10.35pt;width:309.6pt;height:65.2pt;z-index:251696128;mso-width-relative:margin;mso-height-relative:margin">
            <v:textbox style="mso-next-textbox:#_x0000_s1055">
              <w:txbxContent>
                <w:p w:rsidR="005068F4" w:rsidRPr="003F3032" w:rsidRDefault="005068F4" w:rsidP="00FB3D0C">
                  <w:pPr>
                    <w:rPr>
                      <w:lang w:val="en-US"/>
                    </w:rPr>
                  </w:pPr>
                  <w:r w:rsidRPr="00807D56">
                    <w:rPr>
                      <w:sz w:val="24"/>
                      <w:szCs w:val="24"/>
                      <w:lang w:val="en-US"/>
                    </w:rPr>
                    <w:t>Tutor:  „</w:t>
                  </w:r>
                  <w:r w:rsidRPr="003F3032">
                    <w:rPr>
                      <w:lang w:val="en-US"/>
                    </w:rPr>
                    <w:t xml:space="preserve"> </w:t>
                  </w:r>
                  <w:r w:rsidRPr="005871FA">
                    <w:rPr>
                      <w:color w:val="4F6228" w:themeColor="accent3" w:themeShade="80"/>
                      <w:lang w:val="en-US"/>
                    </w:rPr>
                    <w:t xml:space="preserve">In this chapter you </w:t>
                  </w:r>
                  <w:r>
                    <w:rPr>
                      <w:color w:val="4F6228" w:themeColor="accent3" w:themeShade="80"/>
                      <w:lang w:val="en-US"/>
                    </w:rPr>
                    <w:t xml:space="preserve">have </w:t>
                  </w:r>
                  <w:r w:rsidRPr="005871FA">
                    <w:rPr>
                      <w:color w:val="4F6228" w:themeColor="accent3" w:themeShade="80"/>
                      <w:lang w:val="en-US"/>
                    </w:rPr>
                    <w:t>learn</w:t>
                  </w:r>
                  <w:r>
                    <w:rPr>
                      <w:color w:val="4F6228" w:themeColor="accent3" w:themeShade="80"/>
                      <w:lang w:val="en-US"/>
                    </w:rPr>
                    <w:t>ed how to use the visual UI commands for the Player goals. Next you will learn everything about the balancing.</w:t>
                  </w:r>
                  <w:r>
                    <w:rPr>
                      <w:lang w:val="en-US"/>
                    </w:rPr>
                    <w:t xml:space="preserve"> </w:t>
                  </w:r>
                  <w:r w:rsidRPr="003F3032">
                    <w:rPr>
                      <w:sz w:val="24"/>
                      <w:szCs w:val="24"/>
                      <w:lang w:val="en-US"/>
                    </w:rPr>
                    <w:t>”</w:t>
                  </w:r>
                </w:p>
                <w:p w:rsidR="005068F4" w:rsidRDefault="005068F4" w:rsidP="00FB3D0C">
                  <w:pPr>
                    <w:spacing w:after="0"/>
                    <w:rPr>
                      <w:lang w:val="en-US"/>
                    </w:rPr>
                  </w:pPr>
                </w:p>
                <w:p w:rsidR="005068F4" w:rsidRPr="0095411A" w:rsidRDefault="005068F4" w:rsidP="00FB3D0C">
                  <w:pPr>
                    <w:rPr>
                      <w:lang w:val="en-US"/>
                    </w:rPr>
                  </w:pPr>
                </w:p>
              </w:txbxContent>
            </v:textbox>
          </v:shape>
        </w:pict>
      </w:r>
      <w:r w:rsidR="009A3E21">
        <w:rPr>
          <w:lang w:val="en-US"/>
        </w:rPr>
        <w:t xml:space="preserve"> </w:t>
      </w:r>
      <w:r w:rsidR="00FB3D0C" w:rsidRPr="00FB3D0C">
        <w:rPr>
          <w:noProof/>
          <w:lang w:eastAsia="de-DE"/>
        </w:rPr>
        <w:drawing>
          <wp:inline distT="0" distB="0" distL="0" distR="0">
            <wp:extent cx="1076325" cy="1076325"/>
            <wp:effectExtent l="57150" t="19050" r="85725" b="104775"/>
            <wp:docPr id="134" name="Picture 5" descr="Tutor02.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utor02.bmp"/>
                    <pic:cNvPicPr/>
                  </pic:nvPicPr>
                  <pic:blipFill>
                    <a:blip r:embed="rId9" cstate="print"/>
                    <a:stretch>
                      <a:fillRect/>
                    </a:stretch>
                  </pic:blipFill>
                  <pic:spPr>
                    <a:xfrm>
                      <a:off x="0" y="0"/>
                      <a:ext cx="1076325" cy="1076325"/>
                    </a:xfrm>
                    <a:prstGeom prst="rect">
                      <a:avLst/>
                    </a:prstGeom>
                    <a:noFill/>
                    <a:ln>
                      <a:solidFill>
                        <a:schemeClr val="tx1"/>
                      </a:solidFill>
                    </a:ln>
                    <a:effectLst>
                      <a:outerShdw blurRad="50800" dist="50800" dir="5400000" sx="98000" sy="98000" algn="ctr" rotWithShape="0">
                        <a:srgbClr val="000000">
                          <a:alpha val="56000"/>
                        </a:srgbClr>
                      </a:outerShdw>
                    </a:effectLst>
                  </pic:spPr>
                </pic:pic>
              </a:graphicData>
            </a:graphic>
          </wp:inline>
        </w:drawing>
      </w:r>
    </w:p>
    <w:p w:rsidR="0093010B" w:rsidRPr="00FB3D0C" w:rsidRDefault="0093010B" w:rsidP="00FB3D0C">
      <w:pPr>
        <w:pStyle w:val="Heading2"/>
        <w:rPr>
          <w:lang w:val="en-US"/>
        </w:rPr>
      </w:pPr>
      <w:r>
        <w:rPr>
          <w:lang w:val="en-US"/>
        </w:rPr>
        <w:t>Balancing in BattleForge</w:t>
      </w:r>
    </w:p>
    <w:p w:rsidR="00FB3D0C" w:rsidRDefault="000E22D7" w:rsidP="00FB3D0C">
      <w:pPr>
        <w:rPr>
          <w:lang w:val="en-US"/>
        </w:rPr>
      </w:pPr>
      <w:r>
        <w:rPr>
          <w:lang w:val="en-US"/>
        </w:rPr>
        <w:t>In BattleForge we have 5 tiers and 2 upgrade step</w:t>
      </w:r>
      <w:r w:rsidR="00355C18">
        <w:rPr>
          <w:lang w:val="en-US"/>
        </w:rPr>
        <w:t>s</w:t>
      </w:r>
      <w:r>
        <w:rPr>
          <w:lang w:val="en-US"/>
        </w:rPr>
        <w:t xml:space="preserve"> each card.</w:t>
      </w:r>
    </w:p>
    <w:p w:rsidR="000E22D7" w:rsidRDefault="000E22D7" w:rsidP="00FB3D0C">
      <w:pPr>
        <w:rPr>
          <w:lang w:val="en-US"/>
        </w:rPr>
      </w:pPr>
      <w:r>
        <w:rPr>
          <w:lang w:val="en-US"/>
        </w:rPr>
        <w:t xml:space="preserve">Tier 1 weak </w:t>
      </w:r>
      <w:r w:rsidRPr="000E22D7">
        <w:rPr>
          <w:lang w:val="en-US"/>
        </w:rPr>
        <w:sym w:font="Wingdings" w:char="F0E0"/>
      </w:r>
      <w:r>
        <w:rPr>
          <w:lang w:val="en-US"/>
        </w:rPr>
        <w:t xml:space="preserve"> Tier 5 strong</w:t>
      </w:r>
    </w:p>
    <w:p w:rsidR="000E22D7" w:rsidRDefault="000E22D7" w:rsidP="00FB3D0C">
      <w:pPr>
        <w:rPr>
          <w:lang w:val="en-US"/>
        </w:rPr>
      </w:pPr>
      <w:r>
        <w:rPr>
          <w:lang w:val="en-US"/>
        </w:rPr>
        <w:t xml:space="preserve">Upgrade step 0 weak </w:t>
      </w:r>
      <w:r w:rsidRPr="000E22D7">
        <w:rPr>
          <w:lang w:val="en-US"/>
        </w:rPr>
        <w:sym w:font="Wingdings" w:char="F0E0"/>
      </w:r>
      <w:r>
        <w:rPr>
          <w:lang w:val="en-US"/>
        </w:rPr>
        <w:t>Upgrade step 2 strong</w:t>
      </w:r>
    </w:p>
    <w:p w:rsidR="00866382" w:rsidRDefault="00355C18" w:rsidP="00FB3D0C">
      <w:pPr>
        <w:rPr>
          <w:lang w:val="en-US"/>
        </w:rPr>
      </w:pPr>
      <w:r>
        <w:rPr>
          <w:lang w:val="en-US"/>
        </w:rPr>
        <w:t>We have following pl</w:t>
      </w:r>
      <w:r w:rsidR="000E22D7">
        <w:rPr>
          <w:lang w:val="en-US"/>
        </w:rPr>
        <w:t>ayer standards on our maps. At map star</w:t>
      </w:r>
      <w:r>
        <w:rPr>
          <w:lang w:val="en-US"/>
        </w:rPr>
        <w:t>t each player own at least one m</w:t>
      </w:r>
      <w:r w:rsidR="000E22D7">
        <w:rPr>
          <w:lang w:val="en-US"/>
        </w:rPr>
        <w:t>onument</w:t>
      </w:r>
      <w:r>
        <w:rPr>
          <w:lang w:val="en-US"/>
        </w:rPr>
        <w:t>/token and two</w:t>
      </w:r>
      <w:r w:rsidR="000E22D7">
        <w:rPr>
          <w:lang w:val="en-US"/>
        </w:rPr>
        <w:t xml:space="preserve"> power</w:t>
      </w:r>
      <w:r>
        <w:rPr>
          <w:lang w:val="en-US"/>
        </w:rPr>
        <w:t xml:space="preserve"> </w:t>
      </w:r>
      <w:r w:rsidR="000E22D7">
        <w:rPr>
          <w:lang w:val="en-US"/>
        </w:rPr>
        <w:t>slots</w:t>
      </w:r>
      <w:r w:rsidR="00866382">
        <w:rPr>
          <w:lang w:val="en-US"/>
        </w:rPr>
        <w:t xml:space="preserve"> (600PvE/900PvE) and they are starting with 100 Starting Power and 200 Graveyard Power. You can adjust this in the Map Settings/Team Setup &amp; Player Kits in the PlugInBased Editor.</w:t>
      </w:r>
    </w:p>
    <w:p w:rsidR="00866382" w:rsidRDefault="00866382" w:rsidP="00866382">
      <w:pPr>
        <w:rPr>
          <w:rStyle w:val="Strong"/>
          <w:lang w:val="en-US"/>
        </w:rPr>
      </w:pPr>
      <w:r>
        <w:rPr>
          <w:noProof/>
          <w:color w:val="FF0000"/>
          <w:lang w:eastAsia="de-DE"/>
        </w:rPr>
        <w:lastRenderedPageBreak/>
        <w:drawing>
          <wp:inline distT="0" distB="0" distL="0" distR="0">
            <wp:extent cx="152400" cy="152400"/>
            <wp:effectExtent l="19050" t="0" r="0" b="0"/>
            <wp:docPr id="136" name="Picture 7" descr="http://wiki.phe.ad.ea.com/confluence/images/icons/emoticons/information.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iki.phe.ad.ea.com/confluence/images/icons/emoticons/information.gif"/>
                    <pic:cNvPicPr>
                      <a:picLocks noChangeAspect="1" noChangeArrowheads="1"/>
                    </pic:cNvPicPr>
                  </pic:nvPicPr>
                  <pic:blipFill>
                    <a:blip r:embed="rId11"/>
                    <a:srcRect/>
                    <a:stretch>
                      <a:fillRect/>
                    </a:stretch>
                  </pic:blipFill>
                  <pic:spPr bwMode="auto">
                    <a:xfrm>
                      <a:off x="0" y="0"/>
                      <a:ext cx="152400" cy="152400"/>
                    </a:xfrm>
                    <a:prstGeom prst="rect">
                      <a:avLst/>
                    </a:prstGeom>
                    <a:noFill/>
                    <a:ln w="9525">
                      <a:noFill/>
                      <a:miter lim="800000"/>
                      <a:headEnd/>
                      <a:tailEnd/>
                    </a:ln>
                  </pic:spPr>
                </pic:pic>
              </a:graphicData>
            </a:graphic>
          </wp:inline>
        </w:drawing>
      </w:r>
      <w:r w:rsidRPr="00E0176F">
        <w:rPr>
          <w:noProof/>
          <w:color w:val="FF0000"/>
          <w:lang w:val="en-US" w:eastAsia="de-DE"/>
        </w:rPr>
        <w:t xml:space="preserve"> </w:t>
      </w:r>
      <w:r w:rsidRPr="00E0176F">
        <w:rPr>
          <w:rStyle w:val="Strong"/>
          <w:lang w:val="en-US"/>
        </w:rPr>
        <w:t>EXAMPLE:</w:t>
      </w:r>
    </w:p>
    <w:p w:rsidR="00866382" w:rsidRDefault="00866382" w:rsidP="00FB3D0C">
      <w:pPr>
        <w:rPr>
          <w:lang w:val="en-US"/>
        </w:rPr>
      </w:pPr>
      <w:r>
        <w:rPr>
          <w:noProof/>
          <w:lang w:eastAsia="de-DE"/>
        </w:rPr>
        <w:drawing>
          <wp:inline distT="0" distB="0" distL="0" distR="0">
            <wp:extent cx="4762500" cy="6667500"/>
            <wp:effectExtent l="19050" t="0" r="0" b="0"/>
            <wp:docPr id="137" name="Picture 136" descr="PlayerKits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layerKits2.jpg"/>
                    <pic:cNvPicPr/>
                  </pic:nvPicPr>
                  <pic:blipFill>
                    <a:blip r:embed="rId125"/>
                    <a:stretch>
                      <a:fillRect/>
                    </a:stretch>
                  </pic:blipFill>
                  <pic:spPr>
                    <a:xfrm>
                      <a:off x="0" y="0"/>
                      <a:ext cx="4762500" cy="6667500"/>
                    </a:xfrm>
                    <a:prstGeom prst="rect">
                      <a:avLst/>
                    </a:prstGeom>
                  </pic:spPr>
                </pic:pic>
              </a:graphicData>
            </a:graphic>
          </wp:inline>
        </w:drawing>
      </w:r>
    </w:p>
    <w:p w:rsidR="00E20938" w:rsidRDefault="00E20938" w:rsidP="00235257">
      <w:pPr>
        <w:rPr>
          <w:lang w:val="en-US"/>
        </w:rPr>
      </w:pPr>
    </w:p>
    <w:p w:rsidR="00E20938" w:rsidRDefault="00E20938" w:rsidP="00235257">
      <w:pPr>
        <w:rPr>
          <w:lang w:val="en-US"/>
        </w:rPr>
      </w:pPr>
    </w:p>
    <w:p w:rsidR="00E20938" w:rsidRDefault="00E20938" w:rsidP="00235257">
      <w:pPr>
        <w:rPr>
          <w:lang w:val="en-US"/>
        </w:rPr>
      </w:pPr>
    </w:p>
    <w:p w:rsidR="00E20938" w:rsidRDefault="00E20938" w:rsidP="00235257">
      <w:pPr>
        <w:rPr>
          <w:lang w:val="en-US"/>
        </w:rPr>
      </w:pPr>
    </w:p>
    <w:p w:rsidR="00E20938" w:rsidRDefault="00E20938" w:rsidP="00235257">
      <w:pPr>
        <w:rPr>
          <w:lang w:val="en-US"/>
        </w:rPr>
      </w:pPr>
    </w:p>
    <w:p w:rsidR="00E20938" w:rsidRDefault="00E20938" w:rsidP="00235257">
      <w:pPr>
        <w:rPr>
          <w:lang w:val="en-US"/>
        </w:rPr>
      </w:pPr>
    </w:p>
    <w:p w:rsidR="00E20938" w:rsidRDefault="00E20938" w:rsidP="00235257">
      <w:pPr>
        <w:rPr>
          <w:lang w:val="en-US"/>
        </w:rPr>
      </w:pPr>
    </w:p>
    <w:p w:rsidR="00E20938" w:rsidRDefault="00866382" w:rsidP="00E20938">
      <w:pPr>
        <w:rPr>
          <w:lang w:val="en-US"/>
        </w:rPr>
      </w:pPr>
      <w:r>
        <w:rPr>
          <w:lang w:val="en-US"/>
        </w:rPr>
        <w:t xml:space="preserve">For the Scripting you have following </w:t>
      </w:r>
      <w:r w:rsidR="00E20938">
        <w:rPr>
          <w:lang w:val="en-US"/>
        </w:rPr>
        <w:t>opportunities</w:t>
      </w:r>
    </w:p>
    <w:p w:rsidR="00E20938" w:rsidRDefault="00E20938" w:rsidP="00E20938">
      <w:pPr>
        <w:pStyle w:val="ListParagraph"/>
        <w:numPr>
          <w:ilvl w:val="0"/>
          <w:numId w:val="40"/>
        </w:numPr>
        <w:rPr>
          <w:lang w:val="en-US"/>
        </w:rPr>
      </w:pPr>
      <w:r>
        <w:rPr>
          <w:lang w:val="en-US"/>
        </w:rPr>
        <w:t>Using a condition</w:t>
      </w:r>
    </w:p>
    <w:p w:rsidR="00E20938" w:rsidRDefault="00E20938" w:rsidP="00E20938">
      <w:pPr>
        <w:pStyle w:val="ListParagraph"/>
        <w:numPr>
          <w:ilvl w:val="0"/>
          <w:numId w:val="40"/>
        </w:numPr>
        <w:rPr>
          <w:lang w:val="en-US"/>
        </w:rPr>
      </w:pPr>
      <w:r>
        <w:rPr>
          <w:lang w:val="en-US"/>
        </w:rPr>
        <w:t>Using a difficulty single script file</w:t>
      </w:r>
    </w:p>
    <w:p w:rsidR="00E20938" w:rsidRPr="00E20938" w:rsidRDefault="00E20938" w:rsidP="00E20938">
      <w:pPr>
        <w:pStyle w:val="Heading3"/>
        <w:rPr>
          <w:lang w:val="en-US"/>
        </w:rPr>
      </w:pPr>
      <w:r>
        <w:rPr>
          <w:lang w:val="en-US"/>
        </w:rPr>
        <w:t>Using a condition</w:t>
      </w:r>
    </w:p>
    <w:p w:rsidR="00866382" w:rsidRDefault="00866382" w:rsidP="00866382">
      <w:pPr>
        <w:rPr>
          <w:rStyle w:val="Strong"/>
          <w:lang w:val="en-US"/>
        </w:rPr>
      </w:pPr>
      <w:r>
        <w:rPr>
          <w:noProof/>
          <w:color w:val="FF0000"/>
          <w:lang w:eastAsia="de-DE"/>
        </w:rPr>
        <w:drawing>
          <wp:inline distT="0" distB="0" distL="0" distR="0">
            <wp:extent cx="152400" cy="152400"/>
            <wp:effectExtent l="19050" t="0" r="0" b="0"/>
            <wp:docPr id="138" name="Picture 7" descr="http://wiki.phe.ad.ea.com/confluence/images/icons/emoticons/information.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iki.phe.ad.ea.com/confluence/images/icons/emoticons/information.gif"/>
                    <pic:cNvPicPr>
                      <a:picLocks noChangeAspect="1" noChangeArrowheads="1"/>
                    </pic:cNvPicPr>
                  </pic:nvPicPr>
                  <pic:blipFill>
                    <a:blip r:embed="rId11"/>
                    <a:srcRect/>
                    <a:stretch>
                      <a:fillRect/>
                    </a:stretch>
                  </pic:blipFill>
                  <pic:spPr bwMode="auto">
                    <a:xfrm>
                      <a:off x="0" y="0"/>
                      <a:ext cx="152400" cy="152400"/>
                    </a:xfrm>
                    <a:prstGeom prst="rect">
                      <a:avLst/>
                    </a:prstGeom>
                    <a:noFill/>
                    <a:ln w="9525">
                      <a:noFill/>
                      <a:miter lim="800000"/>
                      <a:headEnd/>
                      <a:tailEnd/>
                    </a:ln>
                  </pic:spPr>
                </pic:pic>
              </a:graphicData>
            </a:graphic>
          </wp:inline>
        </w:drawing>
      </w:r>
      <w:r w:rsidRPr="00E0176F">
        <w:rPr>
          <w:noProof/>
          <w:color w:val="FF0000"/>
          <w:lang w:val="en-US" w:eastAsia="de-DE"/>
        </w:rPr>
        <w:t xml:space="preserve"> </w:t>
      </w:r>
      <w:r w:rsidRPr="00E0176F">
        <w:rPr>
          <w:rStyle w:val="Strong"/>
          <w:lang w:val="en-US"/>
        </w:rPr>
        <w:t>EXAMPLE:</w:t>
      </w:r>
    </w:p>
    <w:p w:rsidR="002B4C36" w:rsidRDefault="00E20938" w:rsidP="00235257">
      <w:pPr>
        <w:rPr>
          <w:lang w:val="en-US"/>
        </w:rPr>
      </w:pPr>
      <w:r>
        <w:rPr>
          <w:noProof/>
          <w:lang w:eastAsia="de-DE"/>
        </w:rPr>
        <w:drawing>
          <wp:inline distT="0" distB="0" distL="0" distR="0">
            <wp:extent cx="5760720" cy="2458720"/>
            <wp:effectExtent l="19050" t="0" r="0" b="0"/>
            <wp:docPr id="139" name="Picture 138" descr="Difficulties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ifficulties01.jpg"/>
                    <pic:cNvPicPr/>
                  </pic:nvPicPr>
                  <pic:blipFill>
                    <a:blip r:embed="rId126"/>
                    <a:stretch>
                      <a:fillRect/>
                    </a:stretch>
                  </pic:blipFill>
                  <pic:spPr>
                    <a:xfrm>
                      <a:off x="0" y="0"/>
                      <a:ext cx="5760720" cy="2458720"/>
                    </a:xfrm>
                    <a:prstGeom prst="rect">
                      <a:avLst/>
                    </a:prstGeom>
                  </pic:spPr>
                </pic:pic>
              </a:graphicData>
            </a:graphic>
          </wp:inline>
        </w:drawing>
      </w:r>
    </w:p>
    <w:p w:rsidR="00E20938" w:rsidRDefault="00456888" w:rsidP="00235257">
      <w:pPr>
        <w:rPr>
          <w:lang w:val="en-US"/>
        </w:rPr>
      </w:pPr>
      <w:r>
        <w:rPr>
          <w:noProof/>
          <w:lang w:eastAsia="de-DE"/>
        </w:rPr>
        <w:pict>
          <v:shape id="_x0000_s1057" type="#_x0000_t202" style="position:absolute;margin-left:97.8pt;margin-top:19.05pt;width:309.6pt;height:102.75pt;z-index:251698176;mso-width-relative:margin;mso-height-relative:margin">
            <v:textbox style="mso-next-textbox:#_x0000_s1057">
              <w:txbxContent>
                <w:p w:rsidR="005068F4" w:rsidRDefault="005068F4" w:rsidP="005E77CD">
                  <w:pPr>
                    <w:rPr>
                      <w:color w:val="4F6228" w:themeColor="accent3" w:themeShade="80"/>
                      <w:lang w:val="en-US"/>
                    </w:rPr>
                  </w:pPr>
                  <w:r w:rsidRPr="00807D56">
                    <w:rPr>
                      <w:sz w:val="24"/>
                      <w:szCs w:val="24"/>
                      <w:lang w:val="en-US"/>
                    </w:rPr>
                    <w:t>Tutor:  „</w:t>
                  </w:r>
                  <w:r w:rsidRPr="003F3032">
                    <w:rPr>
                      <w:lang w:val="en-US"/>
                    </w:rPr>
                    <w:t xml:space="preserve"> </w:t>
                  </w:r>
                  <w:r>
                    <w:rPr>
                      <w:color w:val="4F6228" w:themeColor="accent3" w:themeShade="80"/>
                      <w:lang w:val="en-US"/>
                    </w:rPr>
                    <w:t xml:space="preserve">Please remember always: </w:t>
                  </w:r>
                </w:p>
                <w:p w:rsidR="005068F4" w:rsidRDefault="005068F4" w:rsidP="005E77CD">
                  <w:pPr>
                    <w:rPr>
                      <w:color w:val="4F6228" w:themeColor="accent3" w:themeShade="80"/>
                      <w:lang w:val="en-US"/>
                    </w:rPr>
                  </w:pPr>
                  <w:r>
                    <w:rPr>
                      <w:color w:val="4F6228" w:themeColor="accent3" w:themeShade="80"/>
                      <w:lang w:val="en-US"/>
                    </w:rPr>
                    <w:t>easy = standard</w:t>
                  </w:r>
                  <w:r w:rsidR="00933B4C">
                    <w:rPr>
                      <w:color w:val="4F6228" w:themeColor="accent3" w:themeShade="80"/>
                      <w:lang w:val="en-US"/>
                    </w:rPr>
                    <w:tab/>
                  </w:r>
                  <w:r w:rsidR="00933B4C">
                    <w:rPr>
                      <w:color w:val="4F6228" w:themeColor="accent3" w:themeShade="80"/>
                      <w:lang w:val="en-US"/>
                    </w:rPr>
                    <w:tab/>
                    <w:t>config.lua ==1</w:t>
                  </w:r>
                </w:p>
                <w:p w:rsidR="005068F4" w:rsidRDefault="005068F4" w:rsidP="005E77CD">
                  <w:pPr>
                    <w:rPr>
                      <w:color w:val="4F6228" w:themeColor="accent3" w:themeShade="80"/>
                      <w:lang w:val="en-US"/>
                    </w:rPr>
                  </w:pPr>
                  <w:r>
                    <w:rPr>
                      <w:color w:val="4F6228" w:themeColor="accent3" w:themeShade="80"/>
                      <w:lang w:val="en-US"/>
                    </w:rPr>
                    <w:t>normal = advanced</w:t>
                  </w:r>
                  <w:r w:rsidR="00933B4C">
                    <w:rPr>
                      <w:color w:val="4F6228" w:themeColor="accent3" w:themeShade="80"/>
                      <w:lang w:val="en-US"/>
                    </w:rPr>
                    <w:t xml:space="preserve"> </w:t>
                  </w:r>
                  <w:r w:rsidR="00933B4C">
                    <w:rPr>
                      <w:color w:val="4F6228" w:themeColor="accent3" w:themeShade="80"/>
                      <w:lang w:val="en-US"/>
                    </w:rPr>
                    <w:tab/>
                    <w:t>config.lua==2</w:t>
                  </w:r>
                </w:p>
                <w:p w:rsidR="005068F4" w:rsidRPr="003F3032" w:rsidRDefault="005068F4" w:rsidP="005E77CD">
                  <w:pPr>
                    <w:rPr>
                      <w:lang w:val="en-US"/>
                    </w:rPr>
                  </w:pPr>
                  <w:r>
                    <w:rPr>
                      <w:color w:val="4F6228" w:themeColor="accent3" w:themeShade="80"/>
                      <w:lang w:val="en-US"/>
                    </w:rPr>
                    <w:t>hard = expert</w:t>
                  </w:r>
                  <w:r w:rsidR="00933B4C">
                    <w:rPr>
                      <w:color w:val="4F6228" w:themeColor="accent3" w:themeShade="80"/>
                      <w:lang w:val="en-US"/>
                    </w:rPr>
                    <w:t xml:space="preserve">    </w:t>
                  </w:r>
                  <w:r w:rsidR="00933B4C">
                    <w:rPr>
                      <w:color w:val="4F6228" w:themeColor="accent3" w:themeShade="80"/>
                      <w:lang w:val="en-US"/>
                    </w:rPr>
                    <w:tab/>
                  </w:r>
                  <w:r w:rsidR="00933B4C">
                    <w:rPr>
                      <w:color w:val="4F6228" w:themeColor="accent3" w:themeShade="80"/>
                      <w:lang w:val="en-US"/>
                    </w:rPr>
                    <w:tab/>
                    <w:t>config.lua==3!</w:t>
                  </w:r>
                  <w:r w:rsidRPr="003F3032">
                    <w:rPr>
                      <w:sz w:val="24"/>
                      <w:szCs w:val="24"/>
                      <w:lang w:val="en-US"/>
                    </w:rPr>
                    <w:t>”</w:t>
                  </w:r>
                </w:p>
                <w:p w:rsidR="005068F4" w:rsidRDefault="005068F4" w:rsidP="005E77CD">
                  <w:pPr>
                    <w:spacing w:after="0"/>
                    <w:rPr>
                      <w:lang w:val="en-US"/>
                    </w:rPr>
                  </w:pPr>
                </w:p>
                <w:p w:rsidR="005068F4" w:rsidRPr="0095411A" w:rsidRDefault="005068F4" w:rsidP="005E77CD">
                  <w:pPr>
                    <w:rPr>
                      <w:lang w:val="en-US"/>
                    </w:rPr>
                  </w:pPr>
                </w:p>
              </w:txbxContent>
            </v:textbox>
          </v:shape>
        </w:pict>
      </w:r>
      <w:r w:rsidR="00841BDE">
        <w:rPr>
          <w:lang w:val="en-US"/>
        </w:rPr>
        <w:t xml:space="preserve">Line </w:t>
      </w:r>
      <w:r w:rsidR="00E20938">
        <w:rPr>
          <w:lang w:val="en-US"/>
        </w:rPr>
        <w:t>6: If the difficul</w:t>
      </w:r>
      <w:r w:rsidR="008732DE">
        <w:rPr>
          <w:lang w:val="en-US"/>
        </w:rPr>
        <w:t>ty is == easy (Standard) the</w:t>
      </w:r>
      <w:r w:rsidR="00E20938">
        <w:rPr>
          <w:lang w:val="en-US"/>
        </w:rPr>
        <w:t xml:space="preserve"> actions will be executed</w:t>
      </w:r>
    </w:p>
    <w:p w:rsidR="00E20938" w:rsidRDefault="005E77CD" w:rsidP="00235257">
      <w:pPr>
        <w:rPr>
          <w:lang w:val="en-US"/>
        </w:rPr>
      </w:pPr>
      <w:r w:rsidRPr="005E77CD">
        <w:rPr>
          <w:noProof/>
          <w:lang w:eastAsia="de-DE"/>
        </w:rPr>
        <w:drawing>
          <wp:inline distT="0" distB="0" distL="0" distR="0">
            <wp:extent cx="1076325" cy="1076325"/>
            <wp:effectExtent l="57150" t="19050" r="85725" b="104775"/>
            <wp:docPr id="144" name="Picture 5" descr="Tutor02.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utor02.bmp"/>
                    <pic:cNvPicPr/>
                  </pic:nvPicPr>
                  <pic:blipFill>
                    <a:blip r:embed="rId9" cstate="print"/>
                    <a:stretch>
                      <a:fillRect/>
                    </a:stretch>
                  </pic:blipFill>
                  <pic:spPr>
                    <a:xfrm>
                      <a:off x="0" y="0"/>
                      <a:ext cx="1076325" cy="1076325"/>
                    </a:xfrm>
                    <a:prstGeom prst="rect">
                      <a:avLst/>
                    </a:prstGeom>
                    <a:noFill/>
                    <a:ln>
                      <a:solidFill>
                        <a:schemeClr val="tx1"/>
                      </a:solidFill>
                    </a:ln>
                    <a:effectLst>
                      <a:outerShdw blurRad="50800" dist="50800" dir="5400000" sx="98000" sy="98000" algn="ctr" rotWithShape="0">
                        <a:srgbClr val="000000">
                          <a:alpha val="56000"/>
                        </a:srgbClr>
                      </a:outerShdw>
                    </a:effectLst>
                  </pic:spPr>
                </pic:pic>
              </a:graphicData>
            </a:graphic>
          </wp:inline>
        </w:drawing>
      </w:r>
      <w:r w:rsidR="00E20938">
        <w:rPr>
          <w:lang w:val="en-US"/>
        </w:rPr>
        <w:t xml:space="preserve"> </w:t>
      </w:r>
    </w:p>
    <w:p w:rsidR="005E77CD" w:rsidRDefault="005E77CD" w:rsidP="00E20938">
      <w:pPr>
        <w:pStyle w:val="Heading3"/>
        <w:rPr>
          <w:lang w:val="en-US"/>
        </w:rPr>
      </w:pPr>
    </w:p>
    <w:p w:rsidR="00E20938" w:rsidRDefault="00E20938" w:rsidP="00E20938">
      <w:pPr>
        <w:pStyle w:val="Heading3"/>
        <w:rPr>
          <w:lang w:val="en-US"/>
        </w:rPr>
      </w:pPr>
      <w:r>
        <w:rPr>
          <w:lang w:val="en-US"/>
        </w:rPr>
        <w:t>Using a difficulty single script file</w:t>
      </w:r>
    </w:p>
    <w:p w:rsidR="00E20938" w:rsidRDefault="00E20938" w:rsidP="00E20938">
      <w:pPr>
        <w:rPr>
          <w:rStyle w:val="Strong"/>
          <w:lang w:val="en-US"/>
        </w:rPr>
      </w:pPr>
      <w:r>
        <w:rPr>
          <w:noProof/>
          <w:color w:val="FF0000"/>
          <w:lang w:eastAsia="de-DE"/>
        </w:rPr>
        <w:drawing>
          <wp:inline distT="0" distB="0" distL="0" distR="0">
            <wp:extent cx="152400" cy="152400"/>
            <wp:effectExtent l="19050" t="0" r="0" b="0"/>
            <wp:docPr id="140" name="Picture 7" descr="http://wiki.phe.ad.ea.com/confluence/images/icons/emoticons/information.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iki.phe.ad.ea.com/confluence/images/icons/emoticons/information.gif"/>
                    <pic:cNvPicPr>
                      <a:picLocks noChangeAspect="1" noChangeArrowheads="1"/>
                    </pic:cNvPicPr>
                  </pic:nvPicPr>
                  <pic:blipFill>
                    <a:blip r:embed="rId11"/>
                    <a:srcRect/>
                    <a:stretch>
                      <a:fillRect/>
                    </a:stretch>
                  </pic:blipFill>
                  <pic:spPr bwMode="auto">
                    <a:xfrm>
                      <a:off x="0" y="0"/>
                      <a:ext cx="152400" cy="152400"/>
                    </a:xfrm>
                    <a:prstGeom prst="rect">
                      <a:avLst/>
                    </a:prstGeom>
                    <a:noFill/>
                    <a:ln w="9525">
                      <a:noFill/>
                      <a:miter lim="800000"/>
                      <a:headEnd/>
                      <a:tailEnd/>
                    </a:ln>
                  </pic:spPr>
                </pic:pic>
              </a:graphicData>
            </a:graphic>
          </wp:inline>
        </w:drawing>
      </w:r>
      <w:r w:rsidRPr="00E0176F">
        <w:rPr>
          <w:noProof/>
          <w:color w:val="FF0000"/>
          <w:lang w:val="en-US" w:eastAsia="de-DE"/>
        </w:rPr>
        <w:t xml:space="preserve"> </w:t>
      </w:r>
      <w:r w:rsidRPr="00E0176F">
        <w:rPr>
          <w:rStyle w:val="Strong"/>
          <w:lang w:val="en-US"/>
        </w:rPr>
        <w:t>EXAMPLE:</w:t>
      </w:r>
    </w:p>
    <w:p w:rsidR="00E20938" w:rsidRDefault="00E20938" w:rsidP="00235257">
      <w:pPr>
        <w:rPr>
          <w:lang w:val="en-US"/>
        </w:rPr>
      </w:pPr>
      <w:r>
        <w:rPr>
          <w:noProof/>
          <w:lang w:eastAsia="de-DE"/>
        </w:rPr>
        <w:lastRenderedPageBreak/>
        <w:drawing>
          <wp:inline distT="0" distB="0" distL="0" distR="0">
            <wp:extent cx="5562600" cy="3400425"/>
            <wp:effectExtent l="19050" t="0" r="0" b="0"/>
            <wp:docPr id="141" name="Picture 140" descr="Difficulties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ifficulties02.jpg"/>
                    <pic:cNvPicPr/>
                  </pic:nvPicPr>
                  <pic:blipFill>
                    <a:blip r:embed="rId88"/>
                    <a:stretch>
                      <a:fillRect/>
                    </a:stretch>
                  </pic:blipFill>
                  <pic:spPr>
                    <a:xfrm>
                      <a:off x="0" y="0"/>
                      <a:ext cx="5562600" cy="3400425"/>
                    </a:xfrm>
                    <a:prstGeom prst="rect">
                      <a:avLst/>
                    </a:prstGeom>
                  </pic:spPr>
                </pic:pic>
              </a:graphicData>
            </a:graphic>
          </wp:inline>
        </w:drawing>
      </w:r>
    </w:p>
    <w:p w:rsidR="00E20938" w:rsidRDefault="00841BDE" w:rsidP="00E20938">
      <w:pPr>
        <w:tabs>
          <w:tab w:val="left" w:pos="2655"/>
        </w:tabs>
        <w:rPr>
          <w:lang w:val="en-US"/>
        </w:rPr>
      </w:pPr>
      <w:r>
        <w:rPr>
          <w:lang w:val="en-US"/>
        </w:rPr>
        <w:t xml:space="preserve">Line </w:t>
      </w:r>
      <w:r w:rsidR="00E20938">
        <w:rPr>
          <w:lang w:val="en-US"/>
        </w:rPr>
        <w:t xml:space="preserve">1: Lua if, then script command </w:t>
      </w:r>
    </w:p>
    <w:p w:rsidR="00E20938" w:rsidRDefault="00841BDE" w:rsidP="00E20938">
      <w:pPr>
        <w:tabs>
          <w:tab w:val="left" w:pos="2655"/>
        </w:tabs>
        <w:rPr>
          <w:lang w:val="en-US"/>
        </w:rPr>
      </w:pPr>
      <w:r>
        <w:rPr>
          <w:lang w:val="en-US"/>
        </w:rPr>
        <w:t xml:space="preserve">Line </w:t>
      </w:r>
      <w:r w:rsidR="00355C18">
        <w:rPr>
          <w:lang w:val="en-US"/>
        </w:rPr>
        <w:t>2: New s</w:t>
      </w:r>
      <w:r w:rsidR="00E20938">
        <w:rPr>
          <w:lang w:val="en-US"/>
        </w:rPr>
        <w:t>tate starts but only when the difficulty is easy (Standard)</w:t>
      </w:r>
    </w:p>
    <w:p w:rsidR="00E20938" w:rsidRDefault="00841BDE" w:rsidP="00E20938">
      <w:pPr>
        <w:tabs>
          <w:tab w:val="left" w:pos="2655"/>
        </w:tabs>
        <w:rPr>
          <w:lang w:val="en-US"/>
        </w:rPr>
      </w:pPr>
      <w:r>
        <w:rPr>
          <w:lang w:val="en-US"/>
        </w:rPr>
        <w:t xml:space="preserve">Line </w:t>
      </w:r>
      <w:r w:rsidR="00E20938">
        <w:rPr>
          <w:lang w:val="en-US"/>
        </w:rPr>
        <w:t>12: When the difficulty is easy (Standard) the heavy unit “spikeroot_e2” will be vanished from the map.</w:t>
      </w:r>
    </w:p>
    <w:p w:rsidR="00E20938" w:rsidRDefault="00841BDE" w:rsidP="00E20938">
      <w:pPr>
        <w:tabs>
          <w:tab w:val="left" w:pos="2655"/>
        </w:tabs>
        <w:rPr>
          <w:lang w:val="en-US"/>
        </w:rPr>
      </w:pPr>
      <w:r>
        <w:rPr>
          <w:lang w:val="en-US"/>
        </w:rPr>
        <w:t xml:space="preserve">Line </w:t>
      </w:r>
      <w:r w:rsidR="00E20938">
        <w:rPr>
          <w:lang w:val="en-US"/>
        </w:rPr>
        <w:t>19: The Lua if, then command ends (Don’t forget this!)</w:t>
      </w:r>
    </w:p>
    <w:p w:rsidR="00997FAD" w:rsidRPr="00AF5ED1" w:rsidRDefault="00E20938" w:rsidP="00997FAD">
      <w:pPr>
        <w:tabs>
          <w:tab w:val="left" w:pos="2655"/>
        </w:tabs>
        <w:rPr>
          <w:lang w:val="en-US"/>
        </w:rPr>
      </w:pPr>
      <w:r>
        <w:rPr>
          <w:lang w:val="en-US"/>
        </w:rPr>
        <w:t xml:space="preserve"> </w:t>
      </w:r>
      <w:r w:rsidR="00997FAD">
        <w:rPr>
          <w:lang w:val="en-US"/>
        </w:rPr>
        <w:t xml:space="preserve">You can use the script file for all three difficulties. You only have to make three states with three different conditions. Start with the next difficulty below </w:t>
      </w:r>
      <w:r w:rsidR="00841BDE">
        <w:rPr>
          <w:lang w:val="en-US"/>
        </w:rPr>
        <w:t xml:space="preserve">Line </w:t>
      </w:r>
      <w:r w:rsidR="00997FAD">
        <w:rPr>
          <w:lang w:val="en-US"/>
        </w:rPr>
        <w:t>20.</w:t>
      </w:r>
    </w:p>
    <w:p w:rsidR="00E20938" w:rsidRPr="00E20938" w:rsidRDefault="00456888" w:rsidP="00E20938">
      <w:pPr>
        <w:tabs>
          <w:tab w:val="left" w:pos="2655"/>
        </w:tabs>
        <w:rPr>
          <w:lang w:val="en-US"/>
        </w:rPr>
      </w:pPr>
      <w:r>
        <w:rPr>
          <w:noProof/>
          <w:lang w:eastAsia="de-DE"/>
        </w:rPr>
        <w:pict>
          <v:shape id="_x0000_s1056" type="#_x0000_t202" style="position:absolute;margin-left:94.05pt;margin-top:5.55pt;width:309.6pt;height:78pt;z-index:251697152;mso-width-relative:margin;mso-height-relative:margin">
            <v:textbox style="mso-next-textbox:#_x0000_s1056">
              <w:txbxContent>
                <w:p w:rsidR="005068F4" w:rsidRPr="003F3032" w:rsidRDefault="005068F4" w:rsidP="008732DE">
                  <w:pPr>
                    <w:rPr>
                      <w:lang w:val="en-US"/>
                    </w:rPr>
                  </w:pPr>
                  <w:r w:rsidRPr="00807D56">
                    <w:rPr>
                      <w:sz w:val="24"/>
                      <w:szCs w:val="24"/>
                      <w:lang w:val="en-US"/>
                    </w:rPr>
                    <w:t>Tutor:  „</w:t>
                  </w:r>
                  <w:r w:rsidRPr="003F3032">
                    <w:rPr>
                      <w:lang w:val="en-US"/>
                    </w:rPr>
                    <w:t xml:space="preserve"> </w:t>
                  </w:r>
                  <w:r w:rsidRPr="005E77CD">
                    <w:rPr>
                      <w:color w:val="4F6228" w:themeColor="accent3" w:themeShade="80"/>
                      <w:lang w:val="en-US"/>
                    </w:rPr>
                    <w:t>Now I show you everything I can remember. Hopefully it is enough to script wonderful PvE BattleForge maps! Use your time to make some tes</w:t>
                  </w:r>
                  <w:r>
                    <w:rPr>
                      <w:color w:val="4F6228" w:themeColor="accent3" w:themeShade="80"/>
                      <w:lang w:val="en-US"/>
                    </w:rPr>
                    <w:t>t scripts to learn the</w:t>
                  </w:r>
                  <w:r w:rsidRPr="005E77CD">
                    <w:rPr>
                      <w:color w:val="4F6228" w:themeColor="accent3" w:themeShade="80"/>
                      <w:lang w:val="en-US"/>
                    </w:rPr>
                    <w:t xml:space="preserve"> command</w:t>
                  </w:r>
                  <w:r>
                    <w:rPr>
                      <w:color w:val="4F6228" w:themeColor="accent3" w:themeShade="80"/>
                      <w:lang w:val="en-US"/>
                    </w:rPr>
                    <w:t>s and their effects</w:t>
                  </w:r>
                  <w:r w:rsidRPr="005E77CD">
                    <w:rPr>
                      <w:color w:val="4F6228" w:themeColor="accent3" w:themeShade="80"/>
                      <w:lang w:val="en-US"/>
                    </w:rPr>
                    <w:t>.</w:t>
                  </w:r>
                  <w:r>
                    <w:rPr>
                      <w:lang w:val="en-US"/>
                    </w:rPr>
                    <w:t xml:space="preserve"> </w:t>
                  </w:r>
                  <w:r w:rsidRPr="003F3032">
                    <w:rPr>
                      <w:sz w:val="24"/>
                      <w:szCs w:val="24"/>
                      <w:lang w:val="en-US"/>
                    </w:rPr>
                    <w:t>”</w:t>
                  </w:r>
                </w:p>
                <w:p w:rsidR="005068F4" w:rsidRDefault="005068F4" w:rsidP="008732DE">
                  <w:pPr>
                    <w:spacing w:after="0"/>
                    <w:rPr>
                      <w:lang w:val="en-US"/>
                    </w:rPr>
                  </w:pPr>
                </w:p>
                <w:p w:rsidR="005068F4" w:rsidRPr="0095411A" w:rsidRDefault="005068F4" w:rsidP="008732DE">
                  <w:pPr>
                    <w:rPr>
                      <w:lang w:val="en-US"/>
                    </w:rPr>
                  </w:pPr>
                </w:p>
              </w:txbxContent>
            </v:textbox>
          </v:shape>
        </w:pict>
      </w:r>
      <w:r w:rsidR="008732DE" w:rsidRPr="008732DE">
        <w:rPr>
          <w:noProof/>
          <w:lang w:eastAsia="de-DE"/>
        </w:rPr>
        <w:drawing>
          <wp:inline distT="0" distB="0" distL="0" distR="0">
            <wp:extent cx="1076325" cy="1076325"/>
            <wp:effectExtent l="57150" t="19050" r="85725" b="104775"/>
            <wp:docPr id="143" name="Picture 5" descr="Tutor02.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utor02.bmp"/>
                    <pic:cNvPicPr/>
                  </pic:nvPicPr>
                  <pic:blipFill>
                    <a:blip r:embed="rId9" cstate="print"/>
                    <a:stretch>
                      <a:fillRect/>
                    </a:stretch>
                  </pic:blipFill>
                  <pic:spPr>
                    <a:xfrm>
                      <a:off x="0" y="0"/>
                      <a:ext cx="1076325" cy="1076325"/>
                    </a:xfrm>
                    <a:prstGeom prst="rect">
                      <a:avLst/>
                    </a:prstGeom>
                    <a:noFill/>
                    <a:ln>
                      <a:solidFill>
                        <a:schemeClr val="tx1"/>
                      </a:solidFill>
                    </a:ln>
                    <a:effectLst>
                      <a:outerShdw blurRad="50800" dist="50800" dir="5400000" sx="98000" sy="98000" algn="ctr" rotWithShape="0">
                        <a:srgbClr val="000000">
                          <a:alpha val="56000"/>
                        </a:srgbClr>
                      </a:outerShdw>
                    </a:effectLst>
                  </pic:spPr>
                </pic:pic>
              </a:graphicData>
            </a:graphic>
          </wp:inline>
        </w:drawing>
      </w:r>
    </w:p>
    <w:sectPr w:rsidR="00E20938" w:rsidRPr="00E20938" w:rsidSect="006B43A8">
      <w:headerReference w:type="default" r:id="rId127"/>
      <w:footerReference w:type="default" r:id="rId128"/>
      <w:pgSz w:w="11906" w:h="16838"/>
      <w:pgMar w:top="1417" w:right="1417" w:bottom="1134"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312DF" w:rsidRDefault="00E312DF" w:rsidP="00E56C03">
      <w:pPr>
        <w:spacing w:after="0" w:line="240" w:lineRule="auto"/>
      </w:pPr>
      <w:r>
        <w:separator/>
      </w:r>
    </w:p>
  </w:endnote>
  <w:endnote w:type="continuationSeparator" w:id="1">
    <w:p w:rsidR="00E312DF" w:rsidRDefault="00E312DF" w:rsidP="00E56C0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tblCellMar>
        <w:top w:w="72" w:type="dxa"/>
        <w:left w:w="115" w:type="dxa"/>
        <w:bottom w:w="72" w:type="dxa"/>
        <w:right w:w="115" w:type="dxa"/>
      </w:tblCellMar>
      <w:tblLook w:val="04A0"/>
    </w:tblPr>
    <w:tblGrid>
      <w:gridCol w:w="8372"/>
      <w:gridCol w:w="930"/>
    </w:tblGrid>
    <w:tr w:rsidR="005068F4">
      <w:tc>
        <w:tcPr>
          <w:tcW w:w="4500" w:type="pct"/>
          <w:tcBorders>
            <w:top w:val="single" w:sz="4" w:space="0" w:color="000000" w:themeColor="text1"/>
          </w:tcBorders>
        </w:tcPr>
        <w:p w:rsidR="005068F4" w:rsidRPr="0040293B" w:rsidRDefault="00456888" w:rsidP="0040293B">
          <w:pPr>
            <w:pStyle w:val="Footer"/>
            <w:jc w:val="right"/>
            <w:rPr>
              <w:lang w:val="en-US"/>
            </w:rPr>
          </w:pPr>
          <w:sdt>
            <w:sdtPr>
              <w:rPr>
                <w:lang w:val="en-US"/>
              </w:rPr>
              <w:alias w:val="Company"/>
              <w:id w:val="75971759"/>
              <w:placeholder>
                <w:docPart w:val="F6DF86B502C0494392D506E907EB830F"/>
              </w:placeholder>
              <w:dataBinding w:prefixMappings="xmlns:ns0='http://schemas.openxmlformats.org/officeDocument/2006/extended-properties'" w:xpath="/ns0:Properties[1]/ns0:Company[1]" w:storeItemID="{6668398D-A668-4E3E-A5EB-62B293D839F1}"/>
              <w:text/>
            </w:sdtPr>
            <w:sdtContent>
              <w:r w:rsidR="005068F4">
                <w:rPr>
                  <w:lang w:val="en-US"/>
                </w:rPr>
                <w:t>©</w:t>
              </w:r>
              <w:r w:rsidR="005068F4" w:rsidRPr="0040293B">
                <w:rPr>
                  <w:lang w:val="en-US"/>
                </w:rPr>
                <w:t>EA Phenomic</w:t>
              </w:r>
            </w:sdtContent>
          </w:sdt>
          <w:r w:rsidR="005068F4" w:rsidRPr="0040293B">
            <w:rPr>
              <w:lang w:val="en-US"/>
            </w:rPr>
            <w:t xml:space="preserve"> | </w:t>
          </w:r>
          <w:r>
            <w:fldChar w:fldCharType="begin"/>
          </w:r>
          <w:r w:rsidR="005068F4" w:rsidRPr="0040293B">
            <w:rPr>
              <w:lang w:val="en-US"/>
            </w:rPr>
            <w:instrText xml:space="preserve"> STYLEREF  "1"  </w:instrText>
          </w:r>
          <w:r>
            <w:fldChar w:fldCharType="separate"/>
          </w:r>
          <w:r w:rsidR="00662829">
            <w:rPr>
              <w:noProof/>
              <w:lang w:val="en-US"/>
            </w:rPr>
            <w:t>BattleForge Script Trainer</w:t>
          </w:r>
          <w:r>
            <w:fldChar w:fldCharType="end"/>
          </w:r>
        </w:p>
      </w:tc>
      <w:tc>
        <w:tcPr>
          <w:tcW w:w="500" w:type="pct"/>
          <w:tcBorders>
            <w:top w:val="single" w:sz="4" w:space="0" w:color="C0504D" w:themeColor="accent2"/>
          </w:tcBorders>
          <w:shd w:val="clear" w:color="auto" w:fill="943634" w:themeFill="accent2" w:themeFillShade="BF"/>
        </w:tcPr>
        <w:p w:rsidR="005068F4" w:rsidRDefault="00456888">
          <w:pPr>
            <w:pStyle w:val="Header"/>
            <w:rPr>
              <w:color w:val="FFFFFF" w:themeColor="background1"/>
            </w:rPr>
          </w:pPr>
          <w:fldSimple w:instr=" PAGE   \* MERGEFORMAT ">
            <w:r w:rsidR="00662829" w:rsidRPr="00662829">
              <w:rPr>
                <w:noProof/>
                <w:color w:val="FFFFFF" w:themeColor="background1"/>
              </w:rPr>
              <w:t>1</w:t>
            </w:r>
          </w:fldSimple>
        </w:p>
      </w:tc>
    </w:tr>
  </w:tbl>
  <w:p w:rsidR="005068F4" w:rsidRDefault="005068F4">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312DF" w:rsidRDefault="00E312DF" w:rsidP="00E56C03">
      <w:pPr>
        <w:spacing w:after="0" w:line="240" w:lineRule="auto"/>
      </w:pPr>
      <w:r>
        <w:separator/>
      </w:r>
    </w:p>
  </w:footnote>
  <w:footnote w:type="continuationSeparator" w:id="1">
    <w:p w:rsidR="00E312DF" w:rsidRDefault="00E312DF" w:rsidP="00E56C03">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tblCellMar>
        <w:top w:w="72" w:type="dxa"/>
        <w:left w:w="115" w:type="dxa"/>
        <w:bottom w:w="72" w:type="dxa"/>
        <w:right w:w="115" w:type="dxa"/>
      </w:tblCellMar>
      <w:tblLook w:val="04A0"/>
    </w:tblPr>
    <w:tblGrid>
      <w:gridCol w:w="2791"/>
      <w:gridCol w:w="6511"/>
    </w:tblGrid>
    <w:tr w:rsidR="005068F4">
      <w:tc>
        <w:tcPr>
          <w:tcW w:w="1500" w:type="pct"/>
          <w:tcBorders>
            <w:bottom w:val="single" w:sz="4" w:space="0" w:color="943634" w:themeColor="accent2" w:themeShade="BF"/>
          </w:tcBorders>
          <w:shd w:val="clear" w:color="auto" w:fill="943634" w:themeFill="accent2" w:themeFillShade="BF"/>
          <w:vAlign w:val="bottom"/>
        </w:tcPr>
        <w:p w:rsidR="005068F4" w:rsidRDefault="005068F4" w:rsidP="00EE4312">
          <w:pPr>
            <w:pStyle w:val="Header"/>
            <w:rPr>
              <w:color w:val="FFFFFF" w:themeColor="background1"/>
            </w:rPr>
          </w:pPr>
          <w:r>
            <w:rPr>
              <w:color w:val="FFFFFF" w:themeColor="background1"/>
              <w:lang w:val="en-US"/>
            </w:rPr>
            <w:t>Version 1.1</w:t>
          </w:r>
        </w:p>
      </w:tc>
      <w:tc>
        <w:tcPr>
          <w:tcW w:w="4000" w:type="pct"/>
          <w:tcBorders>
            <w:bottom w:val="single" w:sz="4" w:space="0" w:color="auto"/>
          </w:tcBorders>
          <w:vAlign w:val="bottom"/>
        </w:tcPr>
        <w:p w:rsidR="005068F4" w:rsidRDefault="005068F4" w:rsidP="0040293B">
          <w:pPr>
            <w:pStyle w:val="Header"/>
            <w:rPr>
              <w:bCs/>
              <w:color w:val="76923C" w:themeColor="accent3" w:themeShade="BF"/>
              <w:sz w:val="24"/>
              <w:szCs w:val="24"/>
            </w:rPr>
          </w:pPr>
          <w:r>
            <w:rPr>
              <w:b/>
              <w:bCs/>
              <w:color w:val="76923C" w:themeColor="accent3" w:themeShade="BF"/>
              <w:sz w:val="24"/>
              <w:szCs w:val="24"/>
            </w:rPr>
            <w:t>[</w:t>
          </w:r>
          <w:sdt>
            <w:sdtPr>
              <w:rPr>
                <w:b/>
                <w:bCs/>
                <w:caps/>
                <w:sz w:val="24"/>
                <w:szCs w:val="24"/>
              </w:rPr>
              <w:alias w:val="Title"/>
              <w:id w:val="77625180"/>
              <w:placeholder>
                <w:docPart w:val="0F9F5889EF6442C5B377A7699C8039DE"/>
              </w:placeholder>
              <w:dataBinding w:prefixMappings="xmlns:ns0='http://schemas.openxmlformats.org/package/2006/metadata/core-properties' xmlns:ns1='http://purl.org/dc/elements/1.1/'" w:xpath="/ns0:coreProperties[1]/ns1:title[1]" w:storeItemID="{6C3C8BC8-F283-45AE-878A-BAB7291924A1}"/>
              <w:text/>
            </w:sdtPr>
            <w:sdtContent>
              <w:r>
                <w:rPr>
                  <w:b/>
                  <w:bCs/>
                  <w:caps/>
                  <w:sz w:val="24"/>
                  <w:szCs w:val="24"/>
                </w:rPr>
                <w:t>BattleForge Script Trainer</w:t>
              </w:r>
            </w:sdtContent>
          </w:sdt>
          <w:r>
            <w:rPr>
              <w:b/>
              <w:bCs/>
              <w:color w:val="76923C" w:themeColor="accent3" w:themeShade="BF"/>
              <w:sz w:val="24"/>
              <w:szCs w:val="24"/>
            </w:rPr>
            <w:t>]</w:t>
          </w:r>
        </w:p>
      </w:tc>
    </w:tr>
  </w:tbl>
  <w:p w:rsidR="005068F4" w:rsidRDefault="005068F4">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alt="http://wiki.phe.ad.ea.com/confluence/images/icons/emoticons/information.gif" style="width:12pt;height:12pt;visibility:visible;mso-wrap-style:square" o:bullet="t">
        <v:imagedata r:id="rId1" o:title="information"/>
      </v:shape>
    </w:pict>
  </w:numPicBullet>
  <w:abstractNum w:abstractNumId="0">
    <w:nsid w:val="01FE1C08"/>
    <w:multiLevelType w:val="hybridMultilevel"/>
    <w:tmpl w:val="C93EC38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nsid w:val="04380E17"/>
    <w:multiLevelType w:val="hybridMultilevel"/>
    <w:tmpl w:val="5A2E346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nsid w:val="120164AD"/>
    <w:multiLevelType w:val="hybridMultilevel"/>
    <w:tmpl w:val="F4F63BD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nsid w:val="13153BD9"/>
    <w:multiLevelType w:val="hybridMultilevel"/>
    <w:tmpl w:val="82FA0EF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nsid w:val="13C51662"/>
    <w:multiLevelType w:val="hybridMultilevel"/>
    <w:tmpl w:val="3F423386"/>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5">
    <w:nsid w:val="15F453ED"/>
    <w:multiLevelType w:val="hybridMultilevel"/>
    <w:tmpl w:val="DC681024"/>
    <w:lvl w:ilvl="0" w:tplc="B74C7550">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6">
    <w:nsid w:val="17C75DCA"/>
    <w:multiLevelType w:val="hybridMultilevel"/>
    <w:tmpl w:val="9C5AD18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
    <w:nsid w:val="188551B6"/>
    <w:multiLevelType w:val="hybridMultilevel"/>
    <w:tmpl w:val="9A7853D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
    <w:nsid w:val="1BD16741"/>
    <w:multiLevelType w:val="hybridMultilevel"/>
    <w:tmpl w:val="E65E2AA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9">
    <w:nsid w:val="1C732448"/>
    <w:multiLevelType w:val="hybridMultilevel"/>
    <w:tmpl w:val="4260B154"/>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0">
    <w:nsid w:val="1E25167B"/>
    <w:multiLevelType w:val="hybridMultilevel"/>
    <w:tmpl w:val="481607A0"/>
    <w:lvl w:ilvl="0" w:tplc="04070001">
      <w:start w:val="1"/>
      <w:numFmt w:val="bullet"/>
      <w:lvlText w:val=""/>
      <w:lvlJc w:val="left"/>
      <w:pPr>
        <w:ind w:left="1425" w:hanging="360"/>
      </w:pPr>
      <w:rPr>
        <w:rFonts w:ascii="Symbol" w:hAnsi="Symbol" w:hint="default"/>
      </w:rPr>
    </w:lvl>
    <w:lvl w:ilvl="1" w:tplc="04070003" w:tentative="1">
      <w:start w:val="1"/>
      <w:numFmt w:val="bullet"/>
      <w:lvlText w:val="o"/>
      <w:lvlJc w:val="left"/>
      <w:pPr>
        <w:ind w:left="2145" w:hanging="360"/>
      </w:pPr>
      <w:rPr>
        <w:rFonts w:ascii="Courier New" w:hAnsi="Courier New" w:cs="Courier New" w:hint="default"/>
      </w:rPr>
    </w:lvl>
    <w:lvl w:ilvl="2" w:tplc="04070005" w:tentative="1">
      <w:start w:val="1"/>
      <w:numFmt w:val="bullet"/>
      <w:lvlText w:val=""/>
      <w:lvlJc w:val="left"/>
      <w:pPr>
        <w:ind w:left="2865" w:hanging="360"/>
      </w:pPr>
      <w:rPr>
        <w:rFonts w:ascii="Wingdings" w:hAnsi="Wingdings" w:hint="default"/>
      </w:rPr>
    </w:lvl>
    <w:lvl w:ilvl="3" w:tplc="04070001" w:tentative="1">
      <w:start w:val="1"/>
      <w:numFmt w:val="bullet"/>
      <w:lvlText w:val=""/>
      <w:lvlJc w:val="left"/>
      <w:pPr>
        <w:ind w:left="3585" w:hanging="360"/>
      </w:pPr>
      <w:rPr>
        <w:rFonts w:ascii="Symbol" w:hAnsi="Symbol" w:hint="default"/>
      </w:rPr>
    </w:lvl>
    <w:lvl w:ilvl="4" w:tplc="04070003" w:tentative="1">
      <w:start w:val="1"/>
      <w:numFmt w:val="bullet"/>
      <w:lvlText w:val="o"/>
      <w:lvlJc w:val="left"/>
      <w:pPr>
        <w:ind w:left="4305" w:hanging="360"/>
      </w:pPr>
      <w:rPr>
        <w:rFonts w:ascii="Courier New" w:hAnsi="Courier New" w:cs="Courier New" w:hint="default"/>
      </w:rPr>
    </w:lvl>
    <w:lvl w:ilvl="5" w:tplc="04070005" w:tentative="1">
      <w:start w:val="1"/>
      <w:numFmt w:val="bullet"/>
      <w:lvlText w:val=""/>
      <w:lvlJc w:val="left"/>
      <w:pPr>
        <w:ind w:left="5025" w:hanging="360"/>
      </w:pPr>
      <w:rPr>
        <w:rFonts w:ascii="Wingdings" w:hAnsi="Wingdings" w:hint="default"/>
      </w:rPr>
    </w:lvl>
    <w:lvl w:ilvl="6" w:tplc="04070001" w:tentative="1">
      <w:start w:val="1"/>
      <w:numFmt w:val="bullet"/>
      <w:lvlText w:val=""/>
      <w:lvlJc w:val="left"/>
      <w:pPr>
        <w:ind w:left="5745" w:hanging="360"/>
      </w:pPr>
      <w:rPr>
        <w:rFonts w:ascii="Symbol" w:hAnsi="Symbol" w:hint="default"/>
      </w:rPr>
    </w:lvl>
    <w:lvl w:ilvl="7" w:tplc="04070003" w:tentative="1">
      <w:start w:val="1"/>
      <w:numFmt w:val="bullet"/>
      <w:lvlText w:val="o"/>
      <w:lvlJc w:val="left"/>
      <w:pPr>
        <w:ind w:left="6465" w:hanging="360"/>
      </w:pPr>
      <w:rPr>
        <w:rFonts w:ascii="Courier New" w:hAnsi="Courier New" w:cs="Courier New" w:hint="default"/>
      </w:rPr>
    </w:lvl>
    <w:lvl w:ilvl="8" w:tplc="04070005" w:tentative="1">
      <w:start w:val="1"/>
      <w:numFmt w:val="bullet"/>
      <w:lvlText w:val=""/>
      <w:lvlJc w:val="left"/>
      <w:pPr>
        <w:ind w:left="7185" w:hanging="360"/>
      </w:pPr>
      <w:rPr>
        <w:rFonts w:ascii="Wingdings" w:hAnsi="Wingdings" w:hint="default"/>
      </w:rPr>
    </w:lvl>
  </w:abstractNum>
  <w:abstractNum w:abstractNumId="11">
    <w:nsid w:val="215A386B"/>
    <w:multiLevelType w:val="hybridMultilevel"/>
    <w:tmpl w:val="3E68772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2">
    <w:nsid w:val="22BF4004"/>
    <w:multiLevelType w:val="hybridMultilevel"/>
    <w:tmpl w:val="7D2EF3D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3">
    <w:nsid w:val="231F26A2"/>
    <w:multiLevelType w:val="hybridMultilevel"/>
    <w:tmpl w:val="CC10FC4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4">
    <w:nsid w:val="2461566F"/>
    <w:multiLevelType w:val="hybridMultilevel"/>
    <w:tmpl w:val="6238695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5">
    <w:nsid w:val="28336A35"/>
    <w:multiLevelType w:val="hybridMultilevel"/>
    <w:tmpl w:val="70502F98"/>
    <w:lvl w:ilvl="0" w:tplc="0407000F">
      <w:start w:val="1"/>
      <w:numFmt w:val="decimal"/>
      <w:lvlText w:val="%1."/>
      <w:lvlJc w:val="left"/>
      <w:pPr>
        <w:ind w:left="1440" w:hanging="360"/>
      </w:pPr>
    </w:lvl>
    <w:lvl w:ilvl="1" w:tplc="04070019" w:tentative="1">
      <w:start w:val="1"/>
      <w:numFmt w:val="lowerLetter"/>
      <w:lvlText w:val="%2."/>
      <w:lvlJc w:val="left"/>
      <w:pPr>
        <w:ind w:left="2160" w:hanging="360"/>
      </w:pPr>
    </w:lvl>
    <w:lvl w:ilvl="2" w:tplc="0407001B" w:tentative="1">
      <w:start w:val="1"/>
      <w:numFmt w:val="lowerRoman"/>
      <w:lvlText w:val="%3."/>
      <w:lvlJc w:val="right"/>
      <w:pPr>
        <w:ind w:left="2880" w:hanging="180"/>
      </w:pPr>
    </w:lvl>
    <w:lvl w:ilvl="3" w:tplc="0407000F" w:tentative="1">
      <w:start w:val="1"/>
      <w:numFmt w:val="decimal"/>
      <w:lvlText w:val="%4."/>
      <w:lvlJc w:val="left"/>
      <w:pPr>
        <w:ind w:left="3600" w:hanging="360"/>
      </w:pPr>
    </w:lvl>
    <w:lvl w:ilvl="4" w:tplc="04070019" w:tentative="1">
      <w:start w:val="1"/>
      <w:numFmt w:val="lowerLetter"/>
      <w:lvlText w:val="%5."/>
      <w:lvlJc w:val="left"/>
      <w:pPr>
        <w:ind w:left="4320" w:hanging="360"/>
      </w:pPr>
    </w:lvl>
    <w:lvl w:ilvl="5" w:tplc="0407001B" w:tentative="1">
      <w:start w:val="1"/>
      <w:numFmt w:val="lowerRoman"/>
      <w:lvlText w:val="%6."/>
      <w:lvlJc w:val="right"/>
      <w:pPr>
        <w:ind w:left="5040" w:hanging="180"/>
      </w:pPr>
    </w:lvl>
    <w:lvl w:ilvl="6" w:tplc="0407000F" w:tentative="1">
      <w:start w:val="1"/>
      <w:numFmt w:val="decimal"/>
      <w:lvlText w:val="%7."/>
      <w:lvlJc w:val="left"/>
      <w:pPr>
        <w:ind w:left="5760" w:hanging="360"/>
      </w:pPr>
    </w:lvl>
    <w:lvl w:ilvl="7" w:tplc="04070019" w:tentative="1">
      <w:start w:val="1"/>
      <w:numFmt w:val="lowerLetter"/>
      <w:lvlText w:val="%8."/>
      <w:lvlJc w:val="left"/>
      <w:pPr>
        <w:ind w:left="6480" w:hanging="360"/>
      </w:pPr>
    </w:lvl>
    <w:lvl w:ilvl="8" w:tplc="0407001B" w:tentative="1">
      <w:start w:val="1"/>
      <w:numFmt w:val="lowerRoman"/>
      <w:lvlText w:val="%9."/>
      <w:lvlJc w:val="right"/>
      <w:pPr>
        <w:ind w:left="7200" w:hanging="180"/>
      </w:pPr>
    </w:lvl>
  </w:abstractNum>
  <w:abstractNum w:abstractNumId="16">
    <w:nsid w:val="29067DFA"/>
    <w:multiLevelType w:val="hybridMultilevel"/>
    <w:tmpl w:val="648A91F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7">
    <w:nsid w:val="2A5C4085"/>
    <w:multiLevelType w:val="hybridMultilevel"/>
    <w:tmpl w:val="BFDAB08C"/>
    <w:lvl w:ilvl="0" w:tplc="0407000F">
      <w:start w:val="1"/>
      <w:numFmt w:val="decimal"/>
      <w:lvlText w:val="%1."/>
      <w:lvlJc w:val="left"/>
      <w:pPr>
        <w:ind w:left="1440" w:hanging="360"/>
      </w:pPr>
    </w:lvl>
    <w:lvl w:ilvl="1" w:tplc="04070019" w:tentative="1">
      <w:start w:val="1"/>
      <w:numFmt w:val="lowerLetter"/>
      <w:lvlText w:val="%2."/>
      <w:lvlJc w:val="left"/>
      <w:pPr>
        <w:ind w:left="2160" w:hanging="360"/>
      </w:pPr>
    </w:lvl>
    <w:lvl w:ilvl="2" w:tplc="0407001B" w:tentative="1">
      <w:start w:val="1"/>
      <w:numFmt w:val="lowerRoman"/>
      <w:lvlText w:val="%3."/>
      <w:lvlJc w:val="right"/>
      <w:pPr>
        <w:ind w:left="2880" w:hanging="180"/>
      </w:pPr>
    </w:lvl>
    <w:lvl w:ilvl="3" w:tplc="0407000F" w:tentative="1">
      <w:start w:val="1"/>
      <w:numFmt w:val="decimal"/>
      <w:lvlText w:val="%4."/>
      <w:lvlJc w:val="left"/>
      <w:pPr>
        <w:ind w:left="3600" w:hanging="360"/>
      </w:pPr>
    </w:lvl>
    <w:lvl w:ilvl="4" w:tplc="04070019" w:tentative="1">
      <w:start w:val="1"/>
      <w:numFmt w:val="lowerLetter"/>
      <w:lvlText w:val="%5."/>
      <w:lvlJc w:val="left"/>
      <w:pPr>
        <w:ind w:left="4320" w:hanging="360"/>
      </w:pPr>
    </w:lvl>
    <w:lvl w:ilvl="5" w:tplc="0407001B" w:tentative="1">
      <w:start w:val="1"/>
      <w:numFmt w:val="lowerRoman"/>
      <w:lvlText w:val="%6."/>
      <w:lvlJc w:val="right"/>
      <w:pPr>
        <w:ind w:left="5040" w:hanging="180"/>
      </w:pPr>
    </w:lvl>
    <w:lvl w:ilvl="6" w:tplc="0407000F" w:tentative="1">
      <w:start w:val="1"/>
      <w:numFmt w:val="decimal"/>
      <w:lvlText w:val="%7."/>
      <w:lvlJc w:val="left"/>
      <w:pPr>
        <w:ind w:left="5760" w:hanging="360"/>
      </w:pPr>
    </w:lvl>
    <w:lvl w:ilvl="7" w:tplc="04070019" w:tentative="1">
      <w:start w:val="1"/>
      <w:numFmt w:val="lowerLetter"/>
      <w:lvlText w:val="%8."/>
      <w:lvlJc w:val="left"/>
      <w:pPr>
        <w:ind w:left="6480" w:hanging="360"/>
      </w:pPr>
    </w:lvl>
    <w:lvl w:ilvl="8" w:tplc="0407001B" w:tentative="1">
      <w:start w:val="1"/>
      <w:numFmt w:val="lowerRoman"/>
      <w:lvlText w:val="%9."/>
      <w:lvlJc w:val="right"/>
      <w:pPr>
        <w:ind w:left="7200" w:hanging="180"/>
      </w:pPr>
    </w:lvl>
  </w:abstractNum>
  <w:abstractNum w:abstractNumId="18">
    <w:nsid w:val="34240EFD"/>
    <w:multiLevelType w:val="hybridMultilevel"/>
    <w:tmpl w:val="4522A47E"/>
    <w:lvl w:ilvl="0" w:tplc="0407000F">
      <w:start w:val="1"/>
      <w:numFmt w:val="decimal"/>
      <w:lvlText w:val="%1."/>
      <w:lvlJc w:val="left"/>
      <w:pPr>
        <w:ind w:left="1440" w:hanging="360"/>
      </w:pPr>
    </w:lvl>
    <w:lvl w:ilvl="1" w:tplc="04070019" w:tentative="1">
      <w:start w:val="1"/>
      <w:numFmt w:val="lowerLetter"/>
      <w:lvlText w:val="%2."/>
      <w:lvlJc w:val="left"/>
      <w:pPr>
        <w:ind w:left="2160" w:hanging="360"/>
      </w:pPr>
    </w:lvl>
    <w:lvl w:ilvl="2" w:tplc="0407001B" w:tentative="1">
      <w:start w:val="1"/>
      <w:numFmt w:val="lowerRoman"/>
      <w:lvlText w:val="%3."/>
      <w:lvlJc w:val="right"/>
      <w:pPr>
        <w:ind w:left="2880" w:hanging="180"/>
      </w:pPr>
    </w:lvl>
    <w:lvl w:ilvl="3" w:tplc="0407000F" w:tentative="1">
      <w:start w:val="1"/>
      <w:numFmt w:val="decimal"/>
      <w:lvlText w:val="%4."/>
      <w:lvlJc w:val="left"/>
      <w:pPr>
        <w:ind w:left="3600" w:hanging="360"/>
      </w:pPr>
    </w:lvl>
    <w:lvl w:ilvl="4" w:tplc="04070019" w:tentative="1">
      <w:start w:val="1"/>
      <w:numFmt w:val="lowerLetter"/>
      <w:lvlText w:val="%5."/>
      <w:lvlJc w:val="left"/>
      <w:pPr>
        <w:ind w:left="4320" w:hanging="360"/>
      </w:pPr>
    </w:lvl>
    <w:lvl w:ilvl="5" w:tplc="0407001B" w:tentative="1">
      <w:start w:val="1"/>
      <w:numFmt w:val="lowerRoman"/>
      <w:lvlText w:val="%6."/>
      <w:lvlJc w:val="right"/>
      <w:pPr>
        <w:ind w:left="5040" w:hanging="180"/>
      </w:pPr>
    </w:lvl>
    <w:lvl w:ilvl="6" w:tplc="0407000F" w:tentative="1">
      <w:start w:val="1"/>
      <w:numFmt w:val="decimal"/>
      <w:lvlText w:val="%7."/>
      <w:lvlJc w:val="left"/>
      <w:pPr>
        <w:ind w:left="5760" w:hanging="360"/>
      </w:pPr>
    </w:lvl>
    <w:lvl w:ilvl="7" w:tplc="04070019" w:tentative="1">
      <w:start w:val="1"/>
      <w:numFmt w:val="lowerLetter"/>
      <w:lvlText w:val="%8."/>
      <w:lvlJc w:val="left"/>
      <w:pPr>
        <w:ind w:left="6480" w:hanging="360"/>
      </w:pPr>
    </w:lvl>
    <w:lvl w:ilvl="8" w:tplc="0407001B" w:tentative="1">
      <w:start w:val="1"/>
      <w:numFmt w:val="lowerRoman"/>
      <w:lvlText w:val="%9."/>
      <w:lvlJc w:val="right"/>
      <w:pPr>
        <w:ind w:left="7200" w:hanging="180"/>
      </w:pPr>
    </w:lvl>
  </w:abstractNum>
  <w:abstractNum w:abstractNumId="19">
    <w:nsid w:val="357A39DC"/>
    <w:multiLevelType w:val="hybridMultilevel"/>
    <w:tmpl w:val="BE0088E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0">
    <w:nsid w:val="374B04F3"/>
    <w:multiLevelType w:val="hybridMultilevel"/>
    <w:tmpl w:val="14D242C6"/>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1">
    <w:nsid w:val="3CA00ECC"/>
    <w:multiLevelType w:val="hybridMultilevel"/>
    <w:tmpl w:val="CDC0DCE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2">
    <w:nsid w:val="3D7448D6"/>
    <w:multiLevelType w:val="hybridMultilevel"/>
    <w:tmpl w:val="1B7229C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3">
    <w:nsid w:val="4113442B"/>
    <w:multiLevelType w:val="hybridMultilevel"/>
    <w:tmpl w:val="1938E612"/>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4">
    <w:nsid w:val="42310786"/>
    <w:multiLevelType w:val="hybridMultilevel"/>
    <w:tmpl w:val="9D02F578"/>
    <w:lvl w:ilvl="0" w:tplc="0407000F">
      <w:start w:val="1"/>
      <w:numFmt w:val="decimal"/>
      <w:lvlText w:val="%1."/>
      <w:lvlJc w:val="left"/>
      <w:pPr>
        <w:ind w:left="1440" w:hanging="360"/>
      </w:pPr>
    </w:lvl>
    <w:lvl w:ilvl="1" w:tplc="04070019" w:tentative="1">
      <w:start w:val="1"/>
      <w:numFmt w:val="lowerLetter"/>
      <w:lvlText w:val="%2."/>
      <w:lvlJc w:val="left"/>
      <w:pPr>
        <w:ind w:left="2160" w:hanging="360"/>
      </w:pPr>
    </w:lvl>
    <w:lvl w:ilvl="2" w:tplc="0407001B" w:tentative="1">
      <w:start w:val="1"/>
      <w:numFmt w:val="lowerRoman"/>
      <w:lvlText w:val="%3."/>
      <w:lvlJc w:val="right"/>
      <w:pPr>
        <w:ind w:left="2880" w:hanging="180"/>
      </w:pPr>
    </w:lvl>
    <w:lvl w:ilvl="3" w:tplc="0407000F" w:tentative="1">
      <w:start w:val="1"/>
      <w:numFmt w:val="decimal"/>
      <w:lvlText w:val="%4."/>
      <w:lvlJc w:val="left"/>
      <w:pPr>
        <w:ind w:left="3600" w:hanging="360"/>
      </w:pPr>
    </w:lvl>
    <w:lvl w:ilvl="4" w:tplc="04070019" w:tentative="1">
      <w:start w:val="1"/>
      <w:numFmt w:val="lowerLetter"/>
      <w:lvlText w:val="%5."/>
      <w:lvlJc w:val="left"/>
      <w:pPr>
        <w:ind w:left="4320" w:hanging="360"/>
      </w:pPr>
    </w:lvl>
    <w:lvl w:ilvl="5" w:tplc="0407001B" w:tentative="1">
      <w:start w:val="1"/>
      <w:numFmt w:val="lowerRoman"/>
      <w:lvlText w:val="%6."/>
      <w:lvlJc w:val="right"/>
      <w:pPr>
        <w:ind w:left="5040" w:hanging="180"/>
      </w:pPr>
    </w:lvl>
    <w:lvl w:ilvl="6" w:tplc="0407000F" w:tentative="1">
      <w:start w:val="1"/>
      <w:numFmt w:val="decimal"/>
      <w:lvlText w:val="%7."/>
      <w:lvlJc w:val="left"/>
      <w:pPr>
        <w:ind w:left="5760" w:hanging="360"/>
      </w:pPr>
    </w:lvl>
    <w:lvl w:ilvl="7" w:tplc="04070019" w:tentative="1">
      <w:start w:val="1"/>
      <w:numFmt w:val="lowerLetter"/>
      <w:lvlText w:val="%8."/>
      <w:lvlJc w:val="left"/>
      <w:pPr>
        <w:ind w:left="6480" w:hanging="360"/>
      </w:pPr>
    </w:lvl>
    <w:lvl w:ilvl="8" w:tplc="0407001B" w:tentative="1">
      <w:start w:val="1"/>
      <w:numFmt w:val="lowerRoman"/>
      <w:lvlText w:val="%9."/>
      <w:lvlJc w:val="right"/>
      <w:pPr>
        <w:ind w:left="7200" w:hanging="180"/>
      </w:pPr>
    </w:lvl>
  </w:abstractNum>
  <w:abstractNum w:abstractNumId="25">
    <w:nsid w:val="45C26F7E"/>
    <w:multiLevelType w:val="hybridMultilevel"/>
    <w:tmpl w:val="6B4CC3CA"/>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6">
    <w:nsid w:val="46295E26"/>
    <w:multiLevelType w:val="hybridMultilevel"/>
    <w:tmpl w:val="5860F0F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7">
    <w:nsid w:val="46BC4C96"/>
    <w:multiLevelType w:val="hybridMultilevel"/>
    <w:tmpl w:val="C3FC1C5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8">
    <w:nsid w:val="496A31AA"/>
    <w:multiLevelType w:val="hybridMultilevel"/>
    <w:tmpl w:val="E404F86E"/>
    <w:lvl w:ilvl="0" w:tplc="0407000F">
      <w:start w:val="1"/>
      <w:numFmt w:val="decimal"/>
      <w:lvlText w:val="%1."/>
      <w:lvlJc w:val="left"/>
      <w:pPr>
        <w:ind w:left="1440" w:hanging="360"/>
      </w:pPr>
    </w:lvl>
    <w:lvl w:ilvl="1" w:tplc="04070019" w:tentative="1">
      <w:start w:val="1"/>
      <w:numFmt w:val="lowerLetter"/>
      <w:lvlText w:val="%2."/>
      <w:lvlJc w:val="left"/>
      <w:pPr>
        <w:ind w:left="2160" w:hanging="360"/>
      </w:pPr>
    </w:lvl>
    <w:lvl w:ilvl="2" w:tplc="0407001B" w:tentative="1">
      <w:start w:val="1"/>
      <w:numFmt w:val="lowerRoman"/>
      <w:lvlText w:val="%3."/>
      <w:lvlJc w:val="right"/>
      <w:pPr>
        <w:ind w:left="2880" w:hanging="180"/>
      </w:pPr>
    </w:lvl>
    <w:lvl w:ilvl="3" w:tplc="0407000F" w:tentative="1">
      <w:start w:val="1"/>
      <w:numFmt w:val="decimal"/>
      <w:lvlText w:val="%4."/>
      <w:lvlJc w:val="left"/>
      <w:pPr>
        <w:ind w:left="3600" w:hanging="360"/>
      </w:pPr>
    </w:lvl>
    <w:lvl w:ilvl="4" w:tplc="04070019" w:tentative="1">
      <w:start w:val="1"/>
      <w:numFmt w:val="lowerLetter"/>
      <w:lvlText w:val="%5."/>
      <w:lvlJc w:val="left"/>
      <w:pPr>
        <w:ind w:left="4320" w:hanging="360"/>
      </w:pPr>
    </w:lvl>
    <w:lvl w:ilvl="5" w:tplc="0407001B" w:tentative="1">
      <w:start w:val="1"/>
      <w:numFmt w:val="lowerRoman"/>
      <w:lvlText w:val="%6."/>
      <w:lvlJc w:val="right"/>
      <w:pPr>
        <w:ind w:left="5040" w:hanging="180"/>
      </w:pPr>
    </w:lvl>
    <w:lvl w:ilvl="6" w:tplc="0407000F" w:tentative="1">
      <w:start w:val="1"/>
      <w:numFmt w:val="decimal"/>
      <w:lvlText w:val="%7."/>
      <w:lvlJc w:val="left"/>
      <w:pPr>
        <w:ind w:left="5760" w:hanging="360"/>
      </w:pPr>
    </w:lvl>
    <w:lvl w:ilvl="7" w:tplc="04070019" w:tentative="1">
      <w:start w:val="1"/>
      <w:numFmt w:val="lowerLetter"/>
      <w:lvlText w:val="%8."/>
      <w:lvlJc w:val="left"/>
      <w:pPr>
        <w:ind w:left="6480" w:hanging="360"/>
      </w:pPr>
    </w:lvl>
    <w:lvl w:ilvl="8" w:tplc="0407001B" w:tentative="1">
      <w:start w:val="1"/>
      <w:numFmt w:val="lowerRoman"/>
      <w:lvlText w:val="%9."/>
      <w:lvlJc w:val="right"/>
      <w:pPr>
        <w:ind w:left="7200" w:hanging="180"/>
      </w:pPr>
    </w:lvl>
  </w:abstractNum>
  <w:abstractNum w:abstractNumId="29">
    <w:nsid w:val="51143BB2"/>
    <w:multiLevelType w:val="hybridMultilevel"/>
    <w:tmpl w:val="C688FB08"/>
    <w:lvl w:ilvl="0" w:tplc="0407000F">
      <w:start w:val="1"/>
      <w:numFmt w:val="decimal"/>
      <w:lvlText w:val="%1."/>
      <w:lvlJc w:val="left"/>
      <w:pPr>
        <w:ind w:left="1440" w:hanging="360"/>
      </w:pPr>
    </w:lvl>
    <w:lvl w:ilvl="1" w:tplc="04070019" w:tentative="1">
      <w:start w:val="1"/>
      <w:numFmt w:val="lowerLetter"/>
      <w:lvlText w:val="%2."/>
      <w:lvlJc w:val="left"/>
      <w:pPr>
        <w:ind w:left="2160" w:hanging="360"/>
      </w:pPr>
    </w:lvl>
    <w:lvl w:ilvl="2" w:tplc="0407001B" w:tentative="1">
      <w:start w:val="1"/>
      <w:numFmt w:val="lowerRoman"/>
      <w:lvlText w:val="%3."/>
      <w:lvlJc w:val="right"/>
      <w:pPr>
        <w:ind w:left="2880" w:hanging="180"/>
      </w:pPr>
    </w:lvl>
    <w:lvl w:ilvl="3" w:tplc="0407000F" w:tentative="1">
      <w:start w:val="1"/>
      <w:numFmt w:val="decimal"/>
      <w:lvlText w:val="%4."/>
      <w:lvlJc w:val="left"/>
      <w:pPr>
        <w:ind w:left="3600" w:hanging="360"/>
      </w:pPr>
    </w:lvl>
    <w:lvl w:ilvl="4" w:tplc="04070019" w:tentative="1">
      <w:start w:val="1"/>
      <w:numFmt w:val="lowerLetter"/>
      <w:lvlText w:val="%5."/>
      <w:lvlJc w:val="left"/>
      <w:pPr>
        <w:ind w:left="4320" w:hanging="360"/>
      </w:pPr>
    </w:lvl>
    <w:lvl w:ilvl="5" w:tplc="0407001B" w:tentative="1">
      <w:start w:val="1"/>
      <w:numFmt w:val="lowerRoman"/>
      <w:lvlText w:val="%6."/>
      <w:lvlJc w:val="right"/>
      <w:pPr>
        <w:ind w:left="5040" w:hanging="180"/>
      </w:pPr>
    </w:lvl>
    <w:lvl w:ilvl="6" w:tplc="0407000F" w:tentative="1">
      <w:start w:val="1"/>
      <w:numFmt w:val="decimal"/>
      <w:lvlText w:val="%7."/>
      <w:lvlJc w:val="left"/>
      <w:pPr>
        <w:ind w:left="5760" w:hanging="360"/>
      </w:pPr>
    </w:lvl>
    <w:lvl w:ilvl="7" w:tplc="04070019" w:tentative="1">
      <w:start w:val="1"/>
      <w:numFmt w:val="lowerLetter"/>
      <w:lvlText w:val="%8."/>
      <w:lvlJc w:val="left"/>
      <w:pPr>
        <w:ind w:left="6480" w:hanging="360"/>
      </w:pPr>
    </w:lvl>
    <w:lvl w:ilvl="8" w:tplc="0407001B" w:tentative="1">
      <w:start w:val="1"/>
      <w:numFmt w:val="lowerRoman"/>
      <w:lvlText w:val="%9."/>
      <w:lvlJc w:val="right"/>
      <w:pPr>
        <w:ind w:left="7200" w:hanging="180"/>
      </w:pPr>
    </w:lvl>
  </w:abstractNum>
  <w:abstractNum w:abstractNumId="30">
    <w:nsid w:val="54A63CF3"/>
    <w:multiLevelType w:val="hybridMultilevel"/>
    <w:tmpl w:val="0A7A661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1">
    <w:nsid w:val="54A8739B"/>
    <w:multiLevelType w:val="hybridMultilevel"/>
    <w:tmpl w:val="ABB26D9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2">
    <w:nsid w:val="5B2E4859"/>
    <w:multiLevelType w:val="hybridMultilevel"/>
    <w:tmpl w:val="6D1C486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3">
    <w:nsid w:val="5D0D0B95"/>
    <w:multiLevelType w:val="hybridMultilevel"/>
    <w:tmpl w:val="EDF8D802"/>
    <w:lvl w:ilvl="0" w:tplc="0407000F">
      <w:start w:val="1"/>
      <w:numFmt w:val="decimal"/>
      <w:lvlText w:val="%1."/>
      <w:lvlJc w:val="left"/>
      <w:pPr>
        <w:ind w:left="1425" w:hanging="360"/>
      </w:pPr>
    </w:lvl>
    <w:lvl w:ilvl="1" w:tplc="04070019" w:tentative="1">
      <w:start w:val="1"/>
      <w:numFmt w:val="lowerLetter"/>
      <w:lvlText w:val="%2."/>
      <w:lvlJc w:val="left"/>
      <w:pPr>
        <w:ind w:left="2145" w:hanging="360"/>
      </w:pPr>
    </w:lvl>
    <w:lvl w:ilvl="2" w:tplc="0407001B" w:tentative="1">
      <w:start w:val="1"/>
      <w:numFmt w:val="lowerRoman"/>
      <w:lvlText w:val="%3."/>
      <w:lvlJc w:val="right"/>
      <w:pPr>
        <w:ind w:left="2865" w:hanging="180"/>
      </w:pPr>
    </w:lvl>
    <w:lvl w:ilvl="3" w:tplc="0407000F" w:tentative="1">
      <w:start w:val="1"/>
      <w:numFmt w:val="decimal"/>
      <w:lvlText w:val="%4."/>
      <w:lvlJc w:val="left"/>
      <w:pPr>
        <w:ind w:left="3585" w:hanging="360"/>
      </w:pPr>
    </w:lvl>
    <w:lvl w:ilvl="4" w:tplc="04070019" w:tentative="1">
      <w:start w:val="1"/>
      <w:numFmt w:val="lowerLetter"/>
      <w:lvlText w:val="%5."/>
      <w:lvlJc w:val="left"/>
      <w:pPr>
        <w:ind w:left="4305" w:hanging="360"/>
      </w:pPr>
    </w:lvl>
    <w:lvl w:ilvl="5" w:tplc="0407001B" w:tentative="1">
      <w:start w:val="1"/>
      <w:numFmt w:val="lowerRoman"/>
      <w:lvlText w:val="%6."/>
      <w:lvlJc w:val="right"/>
      <w:pPr>
        <w:ind w:left="5025" w:hanging="180"/>
      </w:pPr>
    </w:lvl>
    <w:lvl w:ilvl="6" w:tplc="0407000F" w:tentative="1">
      <w:start w:val="1"/>
      <w:numFmt w:val="decimal"/>
      <w:lvlText w:val="%7."/>
      <w:lvlJc w:val="left"/>
      <w:pPr>
        <w:ind w:left="5745" w:hanging="360"/>
      </w:pPr>
    </w:lvl>
    <w:lvl w:ilvl="7" w:tplc="04070019" w:tentative="1">
      <w:start w:val="1"/>
      <w:numFmt w:val="lowerLetter"/>
      <w:lvlText w:val="%8."/>
      <w:lvlJc w:val="left"/>
      <w:pPr>
        <w:ind w:left="6465" w:hanging="360"/>
      </w:pPr>
    </w:lvl>
    <w:lvl w:ilvl="8" w:tplc="0407001B" w:tentative="1">
      <w:start w:val="1"/>
      <w:numFmt w:val="lowerRoman"/>
      <w:lvlText w:val="%9."/>
      <w:lvlJc w:val="right"/>
      <w:pPr>
        <w:ind w:left="7185" w:hanging="180"/>
      </w:pPr>
    </w:lvl>
  </w:abstractNum>
  <w:abstractNum w:abstractNumId="34">
    <w:nsid w:val="5F4A5E1B"/>
    <w:multiLevelType w:val="hybridMultilevel"/>
    <w:tmpl w:val="064A8B0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5">
    <w:nsid w:val="62A10836"/>
    <w:multiLevelType w:val="hybridMultilevel"/>
    <w:tmpl w:val="52E8F15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6">
    <w:nsid w:val="6A22720C"/>
    <w:multiLevelType w:val="hybridMultilevel"/>
    <w:tmpl w:val="1098E592"/>
    <w:lvl w:ilvl="0" w:tplc="04070001">
      <w:start w:val="1"/>
      <w:numFmt w:val="bullet"/>
      <w:lvlText w:val=""/>
      <w:lvlJc w:val="left"/>
      <w:pPr>
        <w:ind w:left="750" w:hanging="360"/>
      </w:pPr>
      <w:rPr>
        <w:rFonts w:ascii="Symbol" w:hAnsi="Symbol" w:hint="default"/>
      </w:rPr>
    </w:lvl>
    <w:lvl w:ilvl="1" w:tplc="04070003" w:tentative="1">
      <w:start w:val="1"/>
      <w:numFmt w:val="bullet"/>
      <w:lvlText w:val="o"/>
      <w:lvlJc w:val="left"/>
      <w:pPr>
        <w:ind w:left="1470" w:hanging="360"/>
      </w:pPr>
      <w:rPr>
        <w:rFonts w:ascii="Courier New" w:hAnsi="Courier New" w:cs="Courier New" w:hint="default"/>
      </w:rPr>
    </w:lvl>
    <w:lvl w:ilvl="2" w:tplc="04070005" w:tentative="1">
      <w:start w:val="1"/>
      <w:numFmt w:val="bullet"/>
      <w:lvlText w:val=""/>
      <w:lvlJc w:val="left"/>
      <w:pPr>
        <w:ind w:left="2190" w:hanging="360"/>
      </w:pPr>
      <w:rPr>
        <w:rFonts w:ascii="Wingdings" w:hAnsi="Wingdings" w:hint="default"/>
      </w:rPr>
    </w:lvl>
    <w:lvl w:ilvl="3" w:tplc="04070001" w:tentative="1">
      <w:start w:val="1"/>
      <w:numFmt w:val="bullet"/>
      <w:lvlText w:val=""/>
      <w:lvlJc w:val="left"/>
      <w:pPr>
        <w:ind w:left="2910" w:hanging="360"/>
      </w:pPr>
      <w:rPr>
        <w:rFonts w:ascii="Symbol" w:hAnsi="Symbol" w:hint="default"/>
      </w:rPr>
    </w:lvl>
    <w:lvl w:ilvl="4" w:tplc="04070003" w:tentative="1">
      <w:start w:val="1"/>
      <w:numFmt w:val="bullet"/>
      <w:lvlText w:val="o"/>
      <w:lvlJc w:val="left"/>
      <w:pPr>
        <w:ind w:left="3630" w:hanging="360"/>
      </w:pPr>
      <w:rPr>
        <w:rFonts w:ascii="Courier New" w:hAnsi="Courier New" w:cs="Courier New" w:hint="default"/>
      </w:rPr>
    </w:lvl>
    <w:lvl w:ilvl="5" w:tplc="04070005" w:tentative="1">
      <w:start w:val="1"/>
      <w:numFmt w:val="bullet"/>
      <w:lvlText w:val=""/>
      <w:lvlJc w:val="left"/>
      <w:pPr>
        <w:ind w:left="4350" w:hanging="360"/>
      </w:pPr>
      <w:rPr>
        <w:rFonts w:ascii="Wingdings" w:hAnsi="Wingdings" w:hint="default"/>
      </w:rPr>
    </w:lvl>
    <w:lvl w:ilvl="6" w:tplc="04070001" w:tentative="1">
      <w:start w:val="1"/>
      <w:numFmt w:val="bullet"/>
      <w:lvlText w:val=""/>
      <w:lvlJc w:val="left"/>
      <w:pPr>
        <w:ind w:left="5070" w:hanging="360"/>
      </w:pPr>
      <w:rPr>
        <w:rFonts w:ascii="Symbol" w:hAnsi="Symbol" w:hint="default"/>
      </w:rPr>
    </w:lvl>
    <w:lvl w:ilvl="7" w:tplc="04070003" w:tentative="1">
      <w:start w:val="1"/>
      <w:numFmt w:val="bullet"/>
      <w:lvlText w:val="o"/>
      <w:lvlJc w:val="left"/>
      <w:pPr>
        <w:ind w:left="5790" w:hanging="360"/>
      </w:pPr>
      <w:rPr>
        <w:rFonts w:ascii="Courier New" w:hAnsi="Courier New" w:cs="Courier New" w:hint="default"/>
      </w:rPr>
    </w:lvl>
    <w:lvl w:ilvl="8" w:tplc="04070005" w:tentative="1">
      <w:start w:val="1"/>
      <w:numFmt w:val="bullet"/>
      <w:lvlText w:val=""/>
      <w:lvlJc w:val="left"/>
      <w:pPr>
        <w:ind w:left="6510" w:hanging="360"/>
      </w:pPr>
      <w:rPr>
        <w:rFonts w:ascii="Wingdings" w:hAnsi="Wingdings" w:hint="default"/>
      </w:rPr>
    </w:lvl>
  </w:abstractNum>
  <w:abstractNum w:abstractNumId="37">
    <w:nsid w:val="6C5A0A45"/>
    <w:multiLevelType w:val="hybridMultilevel"/>
    <w:tmpl w:val="6A801AC0"/>
    <w:lvl w:ilvl="0" w:tplc="0407000F">
      <w:start w:val="1"/>
      <w:numFmt w:val="decimal"/>
      <w:lvlText w:val="%1."/>
      <w:lvlJc w:val="left"/>
      <w:pPr>
        <w:ind w:left="1440" w:hanging="360"/>
      </w:pPr>
    </w:lvl>
    <w:lvl w:ilvl="1" w:tplc="04070019" w:tentative="1">
      <w:start w:val="1"/>
      <w:numFmt w:val="lowerLetter"/>
      <w:lvlText w:val="%2."/>
      <w:lvlJc w:val="left"/>
      <w:pPr>
        <w:ind w:left="2160" w:hanging="360"/>
      </w:pPr>
    </w:lvl>
    <w:lvl w:ilvl="2" w:tplc="0407001B" w:tentative="1">
      <w:start w:val="1"/>
      <w:numFmt w:val="lowerRoman"/>
      <w:lvlText w:val="%3."/>
      <w:lvlJc w:val="right"/>
      <w:pPr>
        <w:ind w:left="2880" w:hanging="180"/>
      </w:pPr>
    </w:lvl>
    <w:lvl w:ilvl="3" w:tplc="0407000F" w:tentative="1">
      <w:start w:val="1"/>
      <w:numFmt w:val="decimal"/>
      <w:lvlText w:val="%4."/>
      <w:lvlJc w:val="left"/>
      <w:pPr>
        <w:ind w:left="3600" w:hanging="360"/>
      </w:pPr>
    </w:lvl>
    <w:lvl w:ilvl="4" w:tplc="04070019" w:tentative="1">
      <w:start w:val="1"/>
      <w:numFmt w:val="lowerLetter"/>
      <w:lvlText w:val="%5."/>
      <w:lvlJc w:val="left"/>
      <w:pPr>
        <w:ind w:left="4320" w:hanging="360"/>
      </w:pPr>
    </w:lvl>
    <w:lvl w:ilvl="5" w:tplc="0407001B" w:tentative="1">
      <w:start w:val="1"/>
      <w:numFmt w:val="lowerRoman"/>
      <w:lvlText w:val="%6."/>
      <w:lvlJc w:val="right"/>
      <w:pPr>
        <w:ind w:left="5040" w:hanging="180"/>
      </w:pPr>
    </w:lvl>
    <w:lvl w:ilvl="6" w:tplc="0407000F" w:tentative="1">
      <w:start w:val="1"/>
      <w:numFmt w:val="decimal"/>
      <w:lvlText w:val="%7."/>
      <w:lvlJc w:val="left"/>
      <w:pPr>
        <w:ind w:left="5760" w:hanging="360"/>
      </w:pPr>
    </w:lvl>
    <w:lvl w:ilvl="7" w:tplc="04070019" w:tentative="1">
      <w:start w:val="1"/>
      <w:numFmt w:val="lowerLetter"/>
      <w:lvlText w:val="%8."/>
      <w:lvlJc w:val="left"/>
      <w:pPr>
        <w:ind w:left="6480" w:hanging="360"/>
      </w:pPr>
    </w:lvl>
    <w:lvl w:ilvl="8" w:tplc="0407001B" w:tentative="1">
      <w:start w:val="1"/>
      <w:numFmt w:val="lowerRoman"/>
      <w:lvlText w:val="%9."/>
      <w:lvlJc w:val="right"/>
      <w:pPr>
        <w:ind w:left="7200" w:hanging="180"/>
      </w:pPr>
    </w:lvl>
  </w:abstractNum>
  <w:abstractNum w:abstractNumId="38">
    <w:nsid w:val="73B8276D"/>
    <w:multiLevelType w:val="hybridMultilevel"/>
    <w:tmpl w:val="8774D9A6"/>
    <w:lvl w:ilvl="0" w:tplc="0407000F">
      <w:start w:val="1"/>
      <w:numFmt w:val="decimal"/>
      <w:lvlText w:val="%1."/>
      <w:lvlJc w:val="left"/>
      <w:pPr>
        <w:ind w:left="1440" w:hanging="360"/>
      </w:pPr>
    </w:lvl>
    <w:lvl w:ilvl="1" w:tplc="04070019" w:tentative="1">
      <w:start w:val="1"/>
      <w:numFmt w:val="lowerLetter"/>
      <w:lvlText w:val="%2."/>
      <w:lvlJc w:val="left"/>
      <w:pPr>
        <w:ind w:left="2160" w:hanging="360"/>
      </w:pPr>
    </w:lvl>
    <w:lvl w:ilvl="2" w:tplc="0407001B" w:tentative="1">
      <w:start w:val="1"/>
      <w:numFmt w:val="lowerRoman"/>
      <w:lvlText w:val="%3."/>
      <w:lvlJc w:val="right"/>
      <w:pPr>
        <w:ind w:left="2880" w:hanging="180"/>
      </w:pPr>
    </w:lvl>
    <w:lvl w:ilvl="3" w:tplc="0407000F" w:tentative="1">
      <w:start w:val="1"/>
      <w:numFmt w:val="decimal"/>
      <w:lvlText w:val="%4."/>
      <w:lvlJc w:val="left"/>
      <w:pPr>
        <w:ind w:left="3600" w:hanging="360"/>
      </w:pPr>
    </w:lvl>
    <w:lvl w:ilvl="4" w:tplc="04070019" w:tentative="1">
      <w:start w:val="1"/>
      <w:numFmt w:val="lowerLetter"/>
      <w:lvlText w:val="%5."/>
      <w:lvlJc w:val="left"/>
      <w:pPr>
        <w:ind w:left="4320" w:hanging="360"/>
      </w:pPr>
    </w:lvl>
    <w:lvl w:ilvl="5" w:tplc="0407001B" w:tentative="1">
      <w:start w:val="1"/>
      <w:numFmt w:val="lowerRoman"/>
      <w:lvlText w:val="%6."/>
      <w:lvlJc w:val="right"/>
      <w:pPr>
        <w:ind w:left="5040" w:hanging="180"/>
      </w:pPr>
    </w:lvl>
    <w:lvl w:ilvl="6" w:tplc="0407000F" w:tentative="1">
      <w:start w:val="1"/>
      <w:numFmt w:val="decimal"/>
      <w:lvlText w:val="%7."/>
      <w:lvlJc w:val="left"/>
      <w:pPr>
        <w:ind w:left="5760" w:hanging="360"/>
      </w:pPr>
    </w:lvl>
    <w:lvl w:ilvl="7" w:tplc="04070019" w:tentative="1">
      <w:start w:val="1"/>
      <w:numFmt w:val="lowerLetter"/>
      <w:lvlText w:val="%8."/>
      <w:lvlJc w:val="left"/>
      <w:pPr>
        <w:ind w:left="6480" w:hanging="360"/>
      </w:pPr>
    </w:lvl>
    <w:lvl w:ilvl="8" w:tplc="0407001B" w:tentative="1">
      <w:start w:val="1"/>
      <w:numFmt w:val="lowerRoman"/>
      <w:lvlText w:val="%9."/>
      <w:lvlJc w:val="right"/>
      <w:pPr>
        <w:ind w:left="7200" w:hanging="180"/>
      </w:pPr>
    </w:lvl>
  </w:abstractNum>
  <w:abstractNum w:abstractNumId="39">
    <w:nsid w:val="7CF64468"/>
    <w:multiLevelType w:val="hybridMultilevel"/>
    <w:tmpl w:val="260E572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35"/>
  </w:num>
  <w:num w:numId="2">
    <w:abstractNumId w:val="39"/>
  </w:num>
  <w:num w:numId="3">
    <w:abstractNumId w:val="0"/>
  </w:num>
  <w:num w:numId="4">
    <w:abstractNumId w:val="17"/>
  </w:num>
  <w:num w:numId="5">
    <w:abstractNumId w:val="18"/>
  </w:num>
  <w:num w:numId="6">
    <w:abstractNumId w:val="24"/>
  </w:num>
  <w:num w:numId="7">
    <w:abstractNumId w:val="1"/>
  </w:num>
  <w:num w:numId="8">
    <w:abstractNumId w:val="12"/>
  </w:num>
  <w:num w:numId="9">
    <w:abstractNumId w:val="15"/>
  </w:num>
  <w:num w:numId="10">
    <w:abstractNumId w:val="28"/>
  </w:num>
  <w:num w:numId="11">
    <w:abstractNumId w:val="38"/>
  </w:num>
  <w:num w:numId="12">
    <w:abstractNumId w:val="33"/>
  </w:num>
  <w:num w:numId="13">
    <w:abstractNumId w:val="37"/>
  </w:num>
  <w:num w:numId="14">
    <w:abstractNumId w:val="29"/>
  </w:num>
  <w:num w:numId="15">
    <w:abstractNumId w:val="11"/>
  </w:num>
  <w:num w:numId="16">
    <w:abstractNumId w:val="19"/>
  </w:num>
  <w:num w:numId="17">
    <w:abstractNumId w:val="31"/>
  </w:num>
  <w:num w:numId="18">
    <w:abstractNumId w:val="22"/>
  </w:num>
  <w:num w:numId="19">
    <w:abstractNumId w:val="36"/>
  </w:num>
  <w:num w:numId="20">
    <w:abstractNumId w:val="8"/>
  </w:num>
  <w:num w:numId="21">
    <w:abstractNumId w:val="32"/>
  </w:num>
  <w:num w:numId="22">
    <w:abstractNumId w:val="21"/>
  </w:num>
  <w:num w:numId="23">
    <w:abstractNumId w:val="14"/>
  </w:num>
  <w:num w:numId="24">
    <w:abstractNumId w:val="13"/>
  </w:num>
  <w:num w:numId="25">
    <w:abstractNumId w:val="34"/>
  </w:num>
  <w:num w:numId="26">
    <w:abstractNumId w:val="25"/>
  </w:num>
  <w:num w:numId="27">
    <w:abstractNumId w:val="20"/>
  </w:num>
  <w:num w:numId="28">
    <w:abstractNumId w:val="7"/>
  </w:num>
  <w:num w:numId="29">
    <w:abstractNumId w:val="16"/>
  </w:num>
  <w:num w:numId="30">
    <w:abstractNumId w:val="30"/>
  </w:num>
  <w:num w:numId="31">
    <w:abstractNumId w:val="27"/>
  </w:num>
  <w:num w:numId="32">
    <w:abstractNumId w:val="23"/>
  </w:num>
  <w:num w:numId="33">
    <w:abstractNumId w:val="9"/>
  </w:num>
  <w:num w:numId="34">
    <w:abstractNumId w:val="4"/>
  </w:num>
  <w:num w:numId="35">
    <w:abstractNumId w:val="5"/>
  </w:num>
  <w:num w:numId="36">
    <w:abstractNumId w:val="6"/>
  </w:num>
  <w:num w:numId="37">
    <w:abstractNumId w:val="2"/>
  </w:num>
  <w:num w:numId="38">
    <w:abstractNumId w:val="26"/>
  </w:num>
  <w:num w:numId="39">
    <w:abstractNumId w:val="10"/>
  </w:num>
  <w:num w:numId="40">
    <w:abstractNumId w:val="3"/>
  </w:num>
  <w:numIdMacAtCleanup w:val="3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defaultTabStop w:val="708"/>
  <w:hyphenationZone w:val="425"/>
  <w:characterSpacingControl w:val="doNotCompress"/>
  <w:hdrShapeDefaults>
    <o:shapedefaults v:ext="edit" spidmax="29698">
      <o:colormenu v:ext="edit" fillcolor="none" strokecolor="red"/>
    </o:shapedefaults>
  </w:hdrShapeDefaults>
  <w:footnotePr>
    <w:footnote w:id="0"/>
    <w:footnote w:id="1"/>
  </w:footnotePr>
  <w:endnotePr>
    <w:endnote w:id="0"/>
    <w:endnote w:id="1"/>
  </w:endnotePr>
  <w:compat/>
  <w:rsids>
    <w:rsidRoot w:val="00A66B22"/>
    <w:rsid w:val="0000590B"/>
    <w:rsid w:val="00027047"/>
    <w:rsid w:val="00032EE7"/>
    <w:rsid w:val="00032FE6"/>
    <w:rsid w:val="00033EF0"/>
    <w:rsid w:val="00035C08"/>
    <w:rsid w:val="00040273"/>
    <w:rsid w:val="00040433"/>
    <w:rsid w:val="00045757"/>
    <w:rsid w:val="000659FE"/>
    <w:rsid w:val="00067821"/>
    <w:rsid w:val="00094248"/>
    <w:rsid w:val="000A14F4"/>
    <w:rsid w:val="000A1614"/>
    <w:rsid w:val="000A2604"/>
    <w:rsid w:val="000B2921"/>
    <w:rsid w:val="000B3633"/>
    <w:rsid w:val="000B5A3F"/>
    <w:rsid w:val="000B5F6A"/>
    <w:rsid w:val="000C1310"/>
    <w:rsid w:val="000C2BCF"/>
    <w:rsid w:val="000C4F05"/>
    <w:rsid w:val="000C5B09"/>
    <w:rsid w:val="000C6CD1"/>
    <w:rsid w:val="000D2D65"/>
    <w:rsid w:val="000E22D7"/>
    <w:rsid w:val="000E748E"/>
    <w:rsid w:val="000F154C"/>
    <w:rsid w:val="000F260D"/>
    <w:rsid w:val="0010753C"/>
    <w:rsid w:val="00107FCD"/>
    <w:rsid w:val="00114B10"/>
    <w:rsid w:val="0015456A"/>
    <w:rsid w:val="00154EBD"/>
    <w:rsid w:val="001630BD"/>
    <w:rsid w:val="001635C2"/>
    <w:rsid w:val="00166F3B"/>
    <w:rsid w:val="00181A38"/>
    <w:rsid w:val="0018541A"/>
    <w:rsid w:val="00190491"/>
    <w:rsid w:val="00193104"/>
    <w:rsid w:val="001A71BB"/>
    <w:rsid w:val="001E08C9"/>
    <w:rsid w:val="001E16A8"/>
    <w:rsid w:val="001E1CA0"/>
    <w:rsid w:val="001F0F5D"/>
    <w:rsid w:val="001F184E"/>
    <w:rsid w:val="001F1EE7"/>
    <w:rsid w:val="001F5E85"/>
    <w:rsid w:val="00201230"/>
    <w:rsid w:val="00212E7E"/>
    <w:rsid w:val="00214FCD"/>
    <w:rsid w:val="00215479"/>
    <w:rsid w:val="00233D0A"/>
    <w:rsid w:val="00235257"/>
    <w:rsid w:val="00243AF6"/>
    <w:rsid w:val="002627CE"/>
    <w:rsid w:val="002629B2"/>
    <w:rsid w:val="00262E43"/>
    <w:rsid w:val="00263987"/>
    <w:rsid w:val="00280EE8"/>
    <w:rsid w:val="002A440B"/>
    <w:rsid w:val="002A57B9"/>
    <w:rsid w:val="002B4C36"/>
    <w:rsid w:val="002C18D6"/>
    <w:rsid w:val="002C3D46"/>
    <w:rsid w:val="002E7257"/>
    <w:rsid w:val="002F2660"/>
    <w:rsid w:val="00303129"/>
    <w:rsid w:val="00305125"/>
    <w:rsid w:val="00306E7D"/>
    <w:rsid w:val="00306EDB"/>
    <w:rsid w:val="0031090A"/>
    <w:rsid w:val="00314688"/>
    <w:rsid w:val="00327455"/>
    <w:rsid w:val="00330EDC"/>
    <w:rsid w:val="00336691"/>
    <w:rsid w:val="00350C3F"/>
    <w:rsid w:val="00355C18"/>
    <w:rsid w:val="0037068C"/>
    <w:rsid w:val="00370D23"/>
    <w:rsid w:val="003741D4"/>
    <w:rsid w:val="0037518E"/>
    <w:rsid w:val="00386486"/>
    <w:rsid w:val="003B7306"/>
    <w:rsid w:val="003C284E"/>
    <w:rsid w:val="003D25A4"/>
    <w:rsid w:val="003D6F9B"/>
    <w:rsid w:val="003E3949"/>
    <w:rsid w:val="003E4EE2"/>
    <w:rsid w:val="003E6201"/>
    <w:rsid w:val="003F3032"/>
    <w:rsid w:val="0040293B"/>
    <w:rsid w:val="00415170"/>
    <w:rsid w:val="00426F59"/>
    <w:rsid w:val="004448E5"/>
    <w:rsid w:val="00446DFC"/>
    <w:rsid w:val="00456888"/>
    <w:rsid w:val="00461092"/>
    <w:rsid w:val="004618DA"/>
    <w:rsid w:val="00465724"/>
    <w:rsid w:val="00467F9C"/>
    <w:rsid w:val="004D4023"/>
    <w:rsid w:val="004F1203"/>
    <w:rsid w:val="004F2E75"/>
    <w:rsid w:val="00501668"/>
    <w:rsid w:val="005068F4"/>
    <w:rsid w:val="00514388"/>
    <w:rsid w:val="005205C5"/>
    <w:rsid w:val="00531EEC"/>
    <w:rsid w:val="00534C6F"/>
    <w:rsid w:val="00534FFD"/>
    <w:rsid w:val="00545A50"/>
    <w:rsid w:val="00545D19"/>
    <w:rsid w:val="00545F80"/>
    <w:rsid w:val="005527C3"/>
    <w:rsid w:val="00552F71"/>
    <w:rsid w:val="0055753F"/>
    <w:rsid w:val="00571ACF"/>
    <w:rsid w:val="005809B5"/>
    <w:rsid w:val="00580F82"/>
    <w:rsid w:val="005871FA"/>
    <w:rsid w:val="0059352D"/>
    <w:rsid w:val="005C2250"/>
    <w:rsid w:val="005C4D0E"/>
    <w:rsid w:val="005D0C57"/>
    <w:rsid w:val="005D71C8"/>
    <w:rsid w:val="005E1B7A"/>
    <w:rsid w:val="005E77CD"/>
    <w:rsid w:val="005F1734"/>
    <w:rsid w:val="005F5038"/>
    <w:rsid w:val="005F64BC"/>
    <w:rsid w:val="00604895"/>
    <w:rsid w:val="00631BEA"/>
    <w:rsid w:val="006369DD"/>
    <w:rsid w:val="00641FDB"/>
    <w:rsid w:val="00647C46"/>
    <w:rsid w:val="006506E0"/>
    <w:rsid w:val="00655B13"/>
    <w:rsid w:val="00662829"/>
    <w:rsid w:val="006641CB"/>
    <w:rsid w:val="00671C63"/>
    <w:rsid w:val="00673FD1"/>
    <w:rsid w:val="006749C4"/>
    <w:rsid w:val="00684F5E"/>
    <w:rsid w:val="00696DD6"/>
    <w:rsid w:val="006A3087"/>
    <w:rsid w:val="006B43A8"/>
    <w:rsid w:val="006B5050"/>
    <w:rsid w:val="006B7F32"/>
    <w:rsid w:val="006D1B6C"/>
    <w:rsid w:val="006D324C"/>
    <w:rsid w:val="006D784D"/>
    <w:rsid w:val="006E3813"/>
    <w:rsid w:val="0071292B"/>
    <w:rsid w:val="00715D62"/>
    <w:rsid w:val="007165B1"/>
    <w:rsid w:val="00717E44"/>
    <w:rsid w:val="00720F7B"/>
    <w:rsid w:val="007350F7"/>
    <w:rsid w:val="0074080D"/>
    <w:rsid w:val="0074645C"/>
    <w:rsid w:val="00746C69"/>
    <w:rsid w:val="00752965"/>
    <w:rsid w:val="007546FC"/>
    <w:rsid w:val="00764FFA"/>
    <w:rsid w:val="007779D9"/>
    <w:rsid w:val="007815D3"/>
    <w:rsid w:val="00797C9D"/>
    <w:rsid w:val="007B506C"/>
    <w:rsid w:val="007B552B"/>
    <w:rsid w:val="007C67F9"/>
    <w:rsid w:val="007F3A29"/>
    <w:rsid w:val="007F5ABA"/>
    <w:rsid w:val="00807D56"/>
    <w:rsid w:val="00817BF5"/>
    <w:rsid w:val="00836BCB"/>
    <w:rsid w:val="00841BDE"/>
    <w:rsid w:val="0085454E"/>
    <w:rsid w:val="00857E8B"/>
    <w:rsid w:val="00860239"/>
    <w:rsid w:val="00866382"/>
    <w:rsid w:val="00866AC7"/>
    <w:rsid w:val="008732DE"/>
    <w:rsid w:val="008738FA"/>
    <w:rsid w:val="0088186B"/>
    <w:rsid w:val="008825E5"/>
    <w:rsid w:val="008851F0"/>
    <w:rsid w:val="008862B1"/>
    <w:rsid w:val="0089089D"/>
    <w:rsid w:val="00892F2E"/>
    <w:rsid w:val="00895210"/>
    <w:rsid w:val="008978EE"/>
    <w:rsid w:val="008A4522"/>
    <w:rsid w:val="008B4A70"/>
    <w:rsid w:val="008C1505"/>
    <w:rsid w:val="008C4F64"/>
    <w:rsid w:val="008D1111"/>
    <w:rsid w:val="00903392"/>
    <w:rsid w:val="0093010B"/>
    <w:rsid w:val="009309D3"/>
    <w:rsid w:val="00933AA9"/>
    <w:rsid w:val="00933B4C"/>
    <w:rsid w:val="0093515D"/>
    <w:rsid w:val="00943B4C"/>
    <w:rsid w:val="00946D1D"/>
    <w:rsid w:val="00947172"/>
    <w:rsid w:val="009479DA"/>
    <w:rsid w:val="009515EB"/>
    <w:rsid w:val="0095411A"/>
    <w:rsid w:val="00964D93"/>
    <w:rsid w:val="009761F4"/>
    <w:rsid w:val="00987277"/>
    <w:rsid w:val="0098789F"/>
    <w:rsid w:val="00997FAD"/>
    <w:rsid w:val="009A3E21"/>
    <w:rsid w:val="009C1808"/>
    <w:rsid w:val="009D40EB"/>
    <w:rsid w:val="009E32B7"/>
    <w:rsid w:val="009E7E79"/>
    <w:rsid w:val="00A012CE"/>
    <w:rsid w:val="00A02B08"/>
    <w:rsid w:val="00A1740A"/>
    <w:rsid w:val="00A23F7F"/>
    <w:rsid w:val="00A25211"/>
    <w:rsid w:val="00A2667D"/>
    <w:rsid w:val="00A314DF"/>
    <w:rsid w:val="00A32F28"/>
    <w:rsid w:val="00A3391B"/>
    <w:rsid w:val="00A62189"/>
    <w:rsid w:val="00A66B22"/>
    <w:rsid w:val="00A7253B"/>
    <w:rsid w:val="00A8535B"/>
    <w:rsid w:val="00A860B5"/>
    <w:rsid w:val="00AB24D3"/>
    <w:rsid w:val="00AB6D71"/>
    <w:rsid w:val="00AB7F06"/>
    <w:rsid w:val="00AC0DFE"/>
    <w:rsid w:val="00AC70B0"/>
    <w:rsid w:val="00AD14CD"/>
    <w:rsid w:val="00AD16CB"/>
    <w:rsid w:val="00AD607E"/>
    <w:rsid w:val="00AD7B5B"/>
    <w:rsid w:val="00AE3004"/>
    <w:rsid w:val="00AF5ED1"/>
    <w:rsid w:val="00B018AB"/>
    <w:rsid w:val="00B0430D"/>
    <w:rsid w:val="00B079E5"/>
    <w:rsid w:val="00B1029C"/>
    <w:rsid w:val="00B115E8"/>
    <w:rsid w:val="00B16EF4"/>
    <w:rsid w:val="00B170A3"/>
    <w:rsid w:val="00B306D6"/>
    <w:rsid w:val="00B42F7C"/>
    <w:rsid w:val="00B5341B"/>
    <w:rsid w:val="00B548C4"/>
    <w:rsid w:val="00B54D0F"/>
    <w:rsid w:val="00B6079E"/>
    <w:rsid w:val="00B62D21"/>
    <w:rsid w:val="00B65E9F"/>
    <w:rsid w:val="00B71183"/>
    <w:rsid w:val="00B74DFA"/>
    <w:rsid w:val="00B8168B"/>
    <w:rsid w:val="00B8402C"/>
    <w:rsid w:val="00B86C14"/>
    <w:rsid w:val="00BC4753"/>
    <w:rsid w:val="00BC5DF3"/>
    <w:rsid w:val="00BC6B68"/>
    <w:rsid w:val="00BE58E1"/>
    <w:rsid w:val="00BF1D8D"/>
    <w:rsid w:val="00C04ED4"/>
    <w:rsid w:val="00C22D0B"/>
    <w:rsid w:val="00C34E9C"/>
    <w:rsid w:val="00C42C89"/>
    <w:rsid w:val="00C46362"/>
    <w:rsid w:val="00C500D1"/>
    <w:rsid w:val="00C52A88"/>
    <w:rsid w:val="00C5438D"/>
    <w:rsid w:val="00C55179"/>
    <w:rsid w:val="00C708A6"/>
    <w:rsid w:val="00C74DCF"/>
    <w:rsid w:val="00C761D8"/>
    <w:rsid w:val="00C803DB"/>
    <w:rsid w:val="00C90D43"/>
    <w:rsid w:val="00C916E0"/>
    <w:rsid w:val="00C94995"/>
    <w:rsid w:val="00C972E2"/>
    <w:rsid w:val="00CA5511"/>
    <w:rsid w:val="00CC048E"/>
    <w:rsid w:val="00CC147E"/>
    <w:rsid w:val="00CC5792"/>
    <w:rsid w:val="00CD1443"/>
    <w:rsid w:val="00CD7F80"/>
    <w:rsid w:val="00CE465C"/>
    <w:rsid w:val="00CF63D6"/>
    <w:rsid w:val="00D1447C"/>
    <w:rsid w:val="00D15365"/>
    <w:rsid w:val="00D272CF"/>
    <w:rsid w:val="00D30B08"/>
    <w:rsid w:val="00D55D48"/>
    <w:rsid w:val="00D712B3"/>
    <w:rsid w:val="00D757C9"/>
    <w:rsid w:val="00DA2947"/>
    <w:rsid w:val="00DB1A3F"/>
    <w:rsid w:val="00DB1F50"/>
    <w:rsid w:val="00DC693E"/>
    <w:rsid w:val="00DD1834"/>
    <w:rsid w:val="00DE0A01"/>
    <w:rsid w:val="00DE2CA9"/>
    <w:rsid w:val="00DE78FD"/>
    <w:rsid w:val="00DF480A"/>
    <w:rsid w:val="00E0176F"/>
    <w:rsid w:val="00E04C9F"/>
    <w:rsid w:val="00E05528"/>
    <w:rsid w:val="00E06E81"/>
    <w:rsid w:val="00E108D9"/>
    <w:rsid w:val="00E20938"/>
    <w:rsid w:val="00E219BF"/>
    <w:rsid w:val="00E23286"/>
    <w:rsid w:val="00E261E2"/>
    <w:rsid w:val="00E27DA3"/>
    <w:rsid w:val="00E30F07"/>
    <w:rsid w:val="00E312DF"/>
    <w:rsid w:val="00E3152B"/>
    <w:rsid w:val="00E43A2E"/>
    <w:rsid w:val="00E470F2"/>
    <w:rsid w:val="00E52228"/>
    <w:rsid w:val="00E55109"/>
    <w:rsid w:val="00E56C03"/>
    <w:rsid w:val="00E660E6"/>
    <w:rsid w:val="00E8279B"/>
    <w:rsid w:val="00E906D6"/>
    <w:rsid w:val="00E915FE"/>
    <w:rsid w:val="00E93088"/>
    <w:rsid w:val="00E932E8"/>
    <w:rsid w:val="00EA63E0"/>
    <w:rsid w:val="00EB5DA2"/>
    <w:rsid w:val="00EC1968"/>
    <w:rsid w:val="00EC5630"/>
    <w:rsid w:val="00EC5FDE"/>
    <w:rsid w:val="00EC60F6"/>
    <w:rsid w:val="00ED12A2"/>
    <w:rsid w:val="00EE1127"/>
    <w:rsid w:val="00EE4312"/>
    <w:rsid w:val="00EF1C50"/>
    <w:rsid w:val="00F0103A"/>
    <w:rsid w:val="00F014AA"/>
    <w:rsid w:val="00F02F82"/>
    <w:rsid w:val="00F066BA"/>
    <w:rsid w:val="00F16205"/>
    <w:rsid w:val="00F23CA7"/>
    <w:rsid w:val="00F35C38"/>
    <w:rsid w:val="00F36254"/>
    <w:rsid w:val="00F36DE1"/>
    <w:rsid w:val="00F441D9"/>
    <w:rsid w:val="00F44BCA"/>
    <w:rsid w:val="00F5179F"/>
    <w:rsid w:val="00F51898"/>
    <w:rsid w:val="00F6198A"/>
    <w:rsid w:val="00F76E16"/>
    <w:rsid w:val="00F82DA2"/>
    <w:rsid w:val="00F86CF7"/>
    <w:rsid w:val="00F928CF"/>
    <w:rsid w:val="00F92D30"/>
    <w:rsid w:val="00F94D79"/>
    <w:rsid w:val="00F9744F"/>
    <w:rsid w:val="00FA5BCF"/>
    <w:rsid w:val="00FA65F8"/>
    <w:rsid w:val="00FB0A07"/>
    <w:rsid w:val="00FB3D0C"/>
    <w:rsid w:val="00FB4D40"/>
    <w:rsid w:val="00FD61A2"/>
  </w:rsids>
  <m:mathPr>
    <m:mathFont m:val="Cambria Math"/>
    <m:brkBin m:val="before"/>
    <m:brkBinSub m:val="--"/>
    <m:smallFrac m:val="off"/>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9698">
      <o:colormenu v:ext="edit" fillcolor="none" strokecolor="red"/>
    </o:shapedefaults>
    <o:shapelayout v:ext="edit">
      <o:idmap v:ext="edit" data="1"/>
      <o:rules v:ext="edit">
        <o:r id="V:Rule5" type="connector" idref="#_x0000_s1041"/>
        <o:r id="V:Rule6" type="connector" idref="#_x0000_s1091"/>
        <o:r id="V:Rule7" type="connector" idref="#_x0000_s1054"/>
        <o:r id="V:Rule8" type="connector" idref="#_x0000_s1090"/>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B43A8"/>
  </w:style>
  <w:style w:type="paragraph" w:styleId="Heading1">
    <w:name w:val="heading 1"/>
    <w:basedOn w:val="Normal"/>
    <w:next w:val="Normal"/>
    <w:link w:val="Heading1Char"/>
    <w:uiPriority w:val="9"/>
    <w:qFormat/>
    <w:rsid w:val="00514388"/>
    <w:pPr>
      <w:keepNext/>
      <w:keepLines/>
      <w:spacing w:before="480" w:after="0"/>
      <w:outlineLvl w:val="0"/>
    </w:pPr>
    <w:rPr>
      <w:rFonts w:asciiTheme="majorHAnsi" w:eastAsiaTheme="majorEastAsia" w:hAnsiTheme="majorHAnsi" w:cstheme="majorBidi"/>
      <w:b/>
      <w:bCs/>
      <w:color w:val="365F91" w:themeColor="accent1" w:themeShade="BF"/>
      <w:sz w:val="72"/>
      <w:szCs w:val="28"/>
    </w:rPr>
  </w:style>
  <w:style w:type="paragraph" w:styleId="Heading2">
    <w:name w:val="heading 2"/>
    <w:basedOn w:val="Normal"/>
    <w:next w:val="Normal"/>
    <w:link w:val="Heading2Char"/>
    <w:uiPriority w:val="9"/>
    <w:unhideWhenUsed/>
    <w:qFormat/>
    <w:rsid w:val="0051438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51438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DE0A01"/>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A66B2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66B22"/>
    <w:rPr>
      <w:rFonts w:ascii="Tahoma" w:hAnsi="Tahoma" w:cs="Tahoma"/>
      <w:sz w:val="16"/>
      <w:szCs w:val="16"/>
    </w:rPr>
  </w:style>
  <w:style w:type="paragraph" w:styleId="Header">
    <w:name w:val="header"/>
    <w:basedOn w:val="Normal"/>
    <w:link w:val="HeaderChar"/>
    <w:uiPriority w:val="99"/>
    <w:unhideWhenUsed/>
    <w:rsid w:val="00E56C03"/>
    <w:pPr>
      <w:tabs>
        <w:tab w:val="center" w:pos="4536"/>
        <w:tab w:val="right" w:pos="9072"/>
      </w:tabs>
      <w:spacing w:after="0" w:line="240" w:lineRule="auto"/>
    </w:pPr>
  </w:style>
  <w:style w:type="character" w:customStyle="1" w:styleId="HeaderChar">
    <w:name w:val="Header Char"/>
    <w:basedOn w:val="DefaultParagraphFont"/>
    <w:link w:val="Header"/>
    <w:uiPriority w:val="99"/>
    <w:rsid w:val="00E56C03"/>
  </w:style>
  <w:style w:type="paragraph" w:styleId="Footer">
    <w:name w:val="footer"/>
    <w:basedOn w:val="Normal"/>
    <w:link w:val="FooterChar"/>
    <w:uiPriority w:val="99"/>
    <w:unhideWhenUsed/>
    <w:rsid w:val="00E56C03"/>
    <w:pPr>
      <w:tabs>
        <w:tab w:val="center" w:pos="4536"/>
        <w:tab w:val="right" w:pos="9072"/>
      </w:tabs>
      <w:spacing w:after="0" w:line="240" w:lineRule="auto"/>
    </w:pPr>
  </w:style>
  <w:style w:type="character" w:customStyle="1" w:styleId="FooterChar">
    <w:name w:val="Footer Char"/>
    <w:basedOn w:val="DefaultParagraphFont"/>
    <w:link w:val="Footer"/>
    <w:uiPriority w:val="99"/>
    <w:rsid w:val="00E56C03"/>
  </w:style>
  <w:style w:type="paragraph" w:styleId="ListParagraph">
    <w:name w:val="List Paragraph"/>
    <w:basedOn w:val="Normal"/>
    <w:uiPriority w:val="34"/>
    <w:qFormat/>
    <w:rsid w:val="00943B4C"/>
    <w:pPr>
      <w:ind w:left="720"/>
      <w:contextualSpacing/>
    </w:pPr>
  </w:style>
  <w:style w:type="character" w:customStyle="1" w:styleId="Heading1Char">
    <w:name w:val="Heading 1 Char"/>
    <w:basedOn w:val="DefaultParagraphFont"/>
    <w:link w:val="Heading1"/>
    <w:uiPriority w:val="9"/>
    <w:rsid w:val="00514388"/>
    <w:rPr>
      <w:rFonts w:asciiTheme="majorHAnsi" w:eastAsiaTheme="majorEastAsia" w:hAnsiTheme="majorHAnsi" w:cstheme="majorBidi"/>
      <w:b/>
      <w:bCs/>
      <w:color w:val="365F91" w:themeColor="accent1" w:themeShade="BF"/>
      <w:sz w:val="72"/>
      <w:szCs w:val="28"/>
    </w:rPr>
  </w:style>
  <w:style w:type="character" w:customStyle="1" w:styleId="Heading2Char">
    <w:name w:val="Heading 2 Char"/>
    <w:basedOn w:val="DefaultParagraphFont"/>
    <w:link w:val="Heading2"/>
    <w:uiPriority w:val="9"/>
    <w:rsid w:val="0051438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514388"/>
    <w:rPr>
      <w:rFonts w:asciiTheme="majorHAnsi" w:eastAsiaTheme="majorEastAsia" w:hAnsiTheme="majorHAnsi" w:cstheme="majorBidi"/>
      <w:b/>
      <w:bCs/>
      <w:color w:val="4F81BD" w:themeColor="accent1"/>
    </w:rPr>
  </w:style>
  <w:style w:type="character" w:styleId="Hyperlink">
    <w:name w:val="Hyperlink"/>
    <w:basedOn w:val="DefaultParagraphFont"/>
    <w:uiPriority w:val="99"/>
    <w:unhideWhenUsed/>
    <w:rsid w:val="00235257"/>
    <w:rPr>
      <w:color w:val="0000FF" w:themeColor="hyperlink"/>
      <w:u w:val="single"/>
    </w:rPr>
  </w:style>
  <w:style w:type="paragraph" w:styleId="NormalWeb">
    <w:name w:val="Normal (Web)"/>
    <w:basedOn w:val="Normal"/>
    <w:uiPriority w:val="99"/>
    <w:unhideWhenUsed/>
    <w:rsid w:val="00895210"/>
    <w:pPr>
      <w:spacing w:before="100" w:beforeAutospacing="1" w:after="100" w:afterAutospacing="1" w:line="240" w:lineRule="auto"/>
    </w:pPr>
    <w:rPr>
      <w:rFonts w:ascii="Times New Roman" w:eastAsia="Times New Roman" w:hAnsi="Times New Roman" w:cs="Times New Roman"/>
      <w:sz w:val="24"/>
      <w:szCs w:val="24"/>
      <w:lang w:eastAsia="de-DE"/>
    </w:rPr>
  </w:style>
  <w:style w:type="character" w:styleId="HTMLTypewriter">
    <w:name w:val="HTML Typewriter"/>
    <w:basedOn w:val="DefaultParagraphFont"/>
    <w:uiPriority w:val="99"/>
    <w:semiHidden/>
    <w:unhideWhenUsed/>
    <w:rsid w:val="00895210"/>
    <w:rPr>
      <w:rFonts w:ascii="Courier New" w:eastAsia="Times New Roman" w:hAnsi="Courier New" w:cs="Courier New"/>
      <w:sz w:val="20"/>
      <w:szCs w:val="20"/>
    </w:rPr>
  </w:style>
  <w:style w:type="paragraph" w:styleId="HTMLPreformatted">
    <w:name w:val="HTML Preformatted"/>
    <w:basedOn w:val="Normal"/>
    <w:link w:val="HTMLPreformattedChar"/>
    <w:uiPriority w:val="99"/>
    <w:unhideWhenUsed/>
    <w:rsid w:val="00631BE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de-DE"/>
    </w:rPr>
  </w:style>
  <w:style w:type="character" w:customStyle="1" w:styleId="HTMLPreformattedChar">
    <w:name w:val="HTML Preformatted Char"/>
    <w:basedOn w:val="DefaultParagraphFont"/>
    <w:link w:val="HTMLPreformatted"/>
    <w:uiPriority w:val="99"/>
    <w:rsid w:val="00631BEA"/>
    <w:rPr>
      <w:rFonts w:ascii="Courier New" w:eastAsia="Times New Roman" w:hAnsi="Courier New" w:cs="Courier New"/>
      <w:sz w:val="20"/>
      <w:szCs w:val="20"/>
      <w:lang w:eastAsia="de-DE"/>
    </w:rPr>
  </w:style>
  <w:style w:type="character" w:styleId="Strong">
    <w:name w:val="Strong"/>
    <w:basedOn w:val="DefaultParagraphFont"/>
    <w:uiPriority w:val="22"/>
    <w:qFormat/>
    <w:rsid w:val="002C18D6"/>
    <w:rPr>
      <w:b/>
      <w:bCs/>
    </w:rPr>
  </w:style>
  <w:style w:type="character" w:customStyle="1" w:styleId="Heading4Char">
    <w:name w:val="Heading 4 Char"/>
    <w:basedOn w:val="DefaultParagraphFont"/>
    <w:link w:val="Heading4"/>
    <w:uiPriority w:val="9"/>
    <w:rsid w:val="00DE0A01"/>
    <w:rPr>
      <w:rFonts w:asciiTheme="majorHAnsi" w:eastAsiaTheme="majorEastAsia" w:hAnsiTheme="majorHAnsi" w:cstheme="majorBidi"/>
      <w:b/>
      <w:bCs/>
      <w:i/>
      <w:iCs/>
      <w:color w:val="4F81BD" w:themeColor="accent1"/>
    </w:rPr>
  </w:style>
  <w:style w:type="character" w:styleId="FollowedHyperlink">
    <w:name w:val="FollowedHyperlink"/>
    <w:basedOn w:val="DefaultParagraphFont"/>
    <w:uiPriority w:val="99"/>
    <w:semiHidden/>
    <w:unhideWhenUsed/>
    <w:rsid w:val="00E04C9F"/>
    <w:rPr>
      <w:color w:val="800080" w:themeColor="followedHyperlink"/>
      <w:u w:val="single"/>
    </w:rPr>
  </w:style>
</w:styles>
</file>

<file path=word/webSettings.xml><?xml version="1.0" encoding="utf-8"?>
<w:webSettings xmlns:r="http://schemas.openxmlformats.org/officeDocument/2006/relationships" xmlns:w="http://schemas.openxmlformats.org/wordprocessingml/2006/main">
  <w:divs>
    <w:div w:id="72435343">
      <w:bodyDiv w:val="1"/>
      <w:marLeft w:val="0"/>
      <w:marRight w:val="0"/>
      <w:marTop w:val="0"/>
      <w:marBottom w:val="0"/>
      <w:divBdr>
        <w:top w:val="none" w:sz="0" w:space="0" w:color="auto"/>
        <w:left w:val="none" w:sz="0" w:space="0" w:color="auto"/>
        <w:bottom w:val="none" w:sz="0" w:space="0" w:color="auto"/>
        <w:right w:val="none" w:sz="0" w:space="0" w:color="auto"/>
      </w:divBdr>
    </w:div>
    <w:div w:id="79840022">
      <w:bodyDiv w:val="1"/>
      <w:marLeft w:val="0"/>
      <w:marRight w:val="0"/>
      <w:marTop w:val="0"/>
      <w:marBottom w:val="0"/>
      <w:divBdr>
        <w:top w:val="none" w:sz="0" w:space="0" w:color="auto"/>
        <w:left w:val="none" w:sz="0" w:space="0" w:color="auto"/>
        <w:bottom w:val="none" w:sz="0" w:space="0" w:color="auto"/>
        <w:right w:val="none" w:sz="0" w:space="0" w:color="auto"/>
      </w:divBdr>
    </w:div>
    <w:div w:id="119734797">
      <w:bodyDiv w:val="1"/>
      <w:marLeft w:val="0"/>
      <w:marRight w:val="0"/>
      <w:marTop w:val="0"/>
      <w:marBottom w:val="0"/>
      <w:divBdr>
        <w:top w:val="none" w:sz="0" w:space="0" w:color="auto"/>
        <w:left w:val="none" w:sz="0" w:space="0" w:color="auto"/>
        <w:bottom w:val="none" w:sz="0" w:space="0" w:color="auto"/>
        <w:right w:val="none" w:sz="0" w:space="0" w:color="auto"/>
      </w:divBdr>
    </w:div>
    <w:div w:id="238905513">
      <w:bodyDiv w:val="1"/>
      <w:marLeft w:val="0"/>
      <w:marRight w:val="0"/>
      <w:marTop w:val="0"/>
      <w:marBottom w:val="0"/>
      <w:divBdr>
        <w:top w:val="none" w:sz="0" w:space="0" w:color="auto"/>
        <w:left w:val="none" w:sz="0" w:space="0" w:color="auto"/>
        <w:bottom w:val="none" w:sz="0" w:space="0" w:color="auto"/>
        <w:right w:val="none" w:sz="0" w:space="0" w:color="auto"/>
      </w:divBdr>
      <w:divsChild>
        <w:div w:id="1095442258">
          <w:marLeft w:val="0"/>
          <w:marRight w:val="0"/>
          <w:marTop w:val="0"/>
          <w:marBottom w:val="0"/>
          <w:divBdr>
            <w:top w:val="none" w:sz="0" w:space="0" w:color="auto"/>
            <w:left w:val="none" w:sz="0" w:space="0" w:color="auto"/>
            <w:bottom w:val="none" w:sz="0" w:space="0" w:color="auto"/>
            <w:right w:val="none" w:sz="0" w:space="0" w:color="auto"/>
          </w:divBdr>
          <w:divsChild>
            <w:div w:id="3465667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0993337">
      <w:bodyDiv w:val="1"/>
      <w:marLeft w:val="0"/>
      <w:marRight w:val="0"/>
      <w:marTop w:val="0"/>
      <w:marBottom w:val="0"/>
      <w:divBdr>
        <w:top w:val="none" w:sz="0" w:space="0" w:color="auto"/>
        <w:left w:val="none" w:sz="0" w:space="0" w:color="auto"/>
        <w:bottom w:val="none" w:sz="0" w:space="0" w:color="auto"/>
        <w:right w:val="none" w:sz="0" w:space="0" w:color="auto"/>
      </w:divBdr>
    </w:div>
    <w:div w:id="316153331">
      <w:bodyDiv w:val="1"/>
      <w:marLeft w:val="0"/>
      <w:marRight w:val="0"/>
      <w:marTop w:val="0"/>
      <w:marBottom w:val="0"/>
      <w:divBdr>
        <w:top w:val="none" w:sz="0" w:space="0" w:color="auto"/>
        <w:left w:val="none" w:sz="0" w:space="0" w:color="auto"/>
        <w:bottom w:val="none" w:sz="0" w:space="0" w:color="auto"/>
        <w:right w:val="none" w:sz="0" w:space="0" w:color="auto"/>
      </w:divBdr>
    </w:div>
    <w:div w:id="388118217">
      <w:bodyDiv w:val="1"/>
      <w:marLeft w:val="0"/>
      <w:marRight w:val="0"/>
      <w:marTop w:val="0"/>
      <w:marBottom w:val="0"/>
      <w:divBdr>
        <w:top w:val="none" w:sz="0" w:space="0" w:color="auto"/>
        <w:left w:val="none" w:sz="0" w:space="0" w:color="auto"/>
        <w:bottom w:val="none" w:sz="0" w:space="0" w:color="auto"/>
        <w:right w:val="none" w:sz="0" w:space="0" w:color="auto"/>
      </w:divBdr>
      <w:divsChild>
        <w:div w:id="1743914725">
          <w:marLeft w:val="0"/>
          <w:marRight w:val="0"/>
          <w:marTop w:val="0"/>
          <w:marBottom w:val="0"/>
          <w:divBdr>
            <w:top w:val="none" w:sz="0" w:space="0" w:color="auto"/>
            <w:left w:val="none" w:sz="0" w:space="0" w:color="auto"/>
            <w:bottom w:val="none" w:sz="0" w:space="0" w:color="auto"/>
            <w:right w:val="none" w:sz="0" w:space="0" w:color="auto"/>
          </w:divBdr>
        </w:div>
      </w:divsChild>
    </w:div>
    <w:div w:id="429398337">
      <w:bodyDiv w:val="1"/>
      <w:marLeft w:val="0"/>
      <w:marRight w:val="0"/>
      <w:marTop w:val="0"/>
      <w:marBottom w:val="0"/>
      <w:divBdr>
        <w:top w:val="none" w:sz="0" w:space="0" w:color="auto"/>
        <w:left w:val="none" w:sz="0" w:space="0" w:color="auto"/>
        <w:bottom w:val="none" w:sz="0" w:space="0" w:color="auto"/>
        <w:right w:val="none" w:sz="0" w:space="0" w:color="auto"/>
      </w:divBdr>
    </w:div>
    <w:div w:id="537667451">
      <w:bodyDiv w:val="1"/>
      <w:marLeft w:val="0"/>
      <w:marRight w:val="0"/>
      <w:marTop w:val="0"/>
      <w:marBottom w:val="0"/>
      <w:divBdr>
        <w:top w:val="none" w:sz="0" w:space="0" w:color="auto"/>
        <w:left w:val="none" w:sz="0" w:space="0" w:color="auto"/>
        <w:bottom w:val="none" w:sz="0" w:space="0" w:color="auto"/>
        <w:right w:val="none" w:sz="0" w:space="0" w:color="auto"/>
      </w:divBdr>
    </w:div>
    <w:div w:id="552616877">
      <w:bodyDiv w:val="1"/>
      <w:marLeft w:val="0"/>
      <w:marRight w:val="0"/>
      <w:marTop w:val="0"/>
      <w:marBottom w:val="0"/>
      <w:divBdr>
        <w:top w:val="none" w:sz="0" w:space="0" w:color="auto"/>
        <w:left w:val="none" w:sz="0" w:space="0" w:color="auto"/>
        <w:bottom w:val="none" w:sz="0" w:space="0" w:color="auto"/>
        <w:right w:val="none" w:sz="0" w:space="0" w:color="auto"/>
      </w:divBdr>
    </w:div>
    <w:div w:id="617686007">
      <w:bodyDiv w:val="1"/>
      <w:marLeft w:val="0"/>
      <w:marRight w:val="0"/>
      <w:marTop w:val="0"/>
      <w:marBottom w:val="0"/>
      <w:divBdr>
        <w:top w:val="none" w:sz="0" w:space="0" w:color="auto"/>
        <w:left w:val="none" w:sz="0" w:space="0" w:color="auto"/>
        <w:bottom w:val="none" w:sz="0" w:space="0" w:color="auto"/>
        <w:right w:val="none" w:sz="0" w:space="0" w:color="auto"/>
      </w:divBdr>
    </w:div>
    <w:div w:id="720592617">
      <w:bodyDiv w:val="1"/>
      <w:marLeft w:val="0"/>
      <w:marRight w:val="0"/>
      <w:marTop w:val="0"/>
      <w:marBottom w:val="0"/>
      <w:divBdr>
        <w:top w:val="none" w:sz="0" w:space="0" w:color="auto"/>
        <w:left w:val="none" w:sz="0" w:space="0" w:color="auto"/>
        <w:bottom w:val="none" w:sz="0" w:space="0" w:color="auto"/>
        <w:right w:val="none" w:sz="0" w:space="0" w:color="auto"/>
      </w:divBdr>
      <w:divsChild>
        <w:div w:id="1412460293">
          <w:marLeft w:val="0"/>
          <w:marRight w:val="0"/>
          <w:marTop w:val="0"/>
          <w:marBottom w:val="0"/>
          <w:divBdr>
            <w:top w:val="none" w:sz="0" w:space="0" w:color="auto"/>
            <w:left w:val="none" w:sz="0" w:space="0" w:color="auto"/>
            <w:bottom w:val="none" w:sz="0" w:space="0" w:color="auto"/>
            <w:right w:val="none" w:sz="0" w:space="0" w:color="auto"/>
          </w:divBdr>
          <w:divsChild>
            <w:div w:id="1797840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3331441">
      <w:bodyDiv w:val="1"/>
      <w:marLeft w:val="0"/>
      <w:marRight w:val="0"/>
      <w:marTop w:val="0"/>
      <w:marBottom w:val="0"/>
      <w:divBdr>
        <w:top w:val="none" w:sz="0" w:space="0" w:color="auto"/>
        <w:left w:val="none" w:sz="0" w:space="0" w:color="auto"/>
        <w:bottom w:val="none" w:sz="0" w:space="0" w:color="auto"/>
        <w:right w:val="none" w:sz="0" w:space="0" w:color="auto"/>
      </w:divBdr>
    </w:div>
    <w:div w:id="828329673">
      <w:bodyDiv w:val="1"/>
      <w:marLeft w:val="0"/>
      <w:marRight w:val="0"/>
      <w:marTop w:val="0"/>
      <w:marBottom w:val="0"/>
      <w:divBdr>
        <w:top w:val="none" w:sz="0" w:space="0" w:color="auto"/>
        <w:left w:val="none" w:sz="0" w:space="0" w:color="auto"/>
        <w:bottom w:val="none" w:sz="0" w:space="0" w:color="auto"/>
        <w:right w:val="none" w:sz="0" w:space="0" w:color="auto"/>
      </w:divBdr>
    </w:div>
    <w:div w:id="918363550">
      <w:bodyDiv w:val="1"/>
      <w:marLeft w:val="0"/>
      <w:marRight w:val="0"/>
      <w:marTop w:val="0"/>
      <w:marBottom w:val="0"/>
      <w:divBdr>
        <w:top w:val="none" w:sz="0" w:space="0" w:color="auto"/>
        <w:left w:val="none" w:sz="0" w:space="0" w:color="auto"/>
        <w:bottom w:val="none" w:sz="0" w:space="0" w:color="auto"/>
        <w:right w:val="none" w:sz="0" w:space="0" w:color="auto"/>
      </w:divBdr>
    </w:div>
    <w:div w:id="969015754">
      <w:bodyDiv w:val="1"/>
      <w:marLeft w:val="0"/>
      <w:marRight w:val="0"/>
      <w:marTop w:val="0"/>
      <w:marBottom w:val="0"/>
      <w:divBdr>
        <w:top w:val="none" w:sz="0" w:space="0" w:color="auto"/>
        <w:left w:val="none" w:sz="0" w:space="0" w:color="auto"/>
        <w:bottom w:val="none" w:sz="0" w:space="0" w:color="auto"/>
        <w:right w:val="none" w:sz="0" w:space="0" w:color="auto"/>
      </w:divBdr>
    </w:div>
    <w:div w:id="995065726">
      <w:bodyDiv w:val="1"/>
      <w:marLeft w:val="0"/>
      <w:marRight w:val="0"/>
      <w:marTop w:val="0"/>
      <w:marBottom w:val="0"/>
      <w:divBdr>
        <w:top w:val="none" w:sz="0" w:space="0" w:color="auto"/>
        <w:left w:val="none" w:sz="0" w:space="0" w:color="auto"/>
        <w:bottom w:val="none" w:sz="0" w:space="0" w:color="auto"/>
        <w:right w:val="none" w:sz="0" w:space="0" w:color="auto"/>
      </w:divBdr>
      <w:divsChild>
        <w:div w:id="15931943">
          <w:marLeft w:val="0"/>
          <w:marRight w:val="0"/>
          <w:marTop w:val="0"/>
          <w:marBottom w:val="0"/>
          <w:divBdr>
            <w:top w:val="none" w:sz="0" w:space="0" w:color="auto"/>
            <w:left w:val="none" w:sz="0" w:space="0" w:color="auto"/>
            <w:bottom w:val="none" w:sz="0" w:space="0" w:color="auto"/>
            <w:right w:val="none" w:sz="0" w:space="0" w:color="auto"/>
          </w:divBdr>
          <w:divsChild>
            <w:div w:id="17647579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7488584">
      <w:bodyDiv w:val="1"/>
      <w:marLeft w:val="0"/>
      <w:marRight w:val="0"/>
      <w:marTop w:val="0"/>
      <w:marBottom w:val="0"/>
      <w:divBdr>
        <w:top w:val="none" w:sz="0" w:space="0" w:color="auto"/>
        <w:left w:val="none" w:sz="0" w:space="0" w:color="auto"/>
        <w:bottom w:val="none" w:sz="0" w:space="0" w:color="auto"/>
        <w:right w:val="none" w:sz="0" w:space="0" w:color="auto"/>
      </w:divBdr>
    </w:div>
    <w:div w:id="1052070840">
      <w:bodyDiv w:val="1"/>
      <w:marLeft w:val="0"/>
      <w:marRight w:val="0"/>
      <w:marTop w:val="0"/>
      <w:marBottom w:val="0"/>
      <w:divBdr>
        <w:top w:val="none" w:sz="0" w:space="0" w:color="auto"/>
        <w:left w:val="none" w:sz="0" w:space="0" w:color="auto"/>
        <w:bottom w:val="none" w:sz="0" w:space="0" w:color="auto"/>
        <w:right w:val="none" w:sz="0" w:space="0" w:color="auto"/>
      </w:divBdr>
    </w:div>
    <w:div w:id="1063481128">
      <w:bodyDiv w:val="1"/>
      <w:marLeft w:val="0"/>
      <w:marRight w:val="0"/>
      <w:marTop w:val="0"/>
      <w:marBottom w:val="0"/>
      <w:divBdr>
        <w:top w:val="none" w:sz="0" w:space="0" w:color="auto"/>
        <w:left w:val="none" w:sz="0" w:space="0" w:color="auto"/>
        <w:bottom w:val="none" w:sz="0" w:space="0" w:color="auto"/>
        <w:right w:val="none" w:sz="0" w:space="0" w:color="auto"/>
      </w:divBdr>
    </w:div>
    <w:div w:id="1095709783">
      <w:bodyDiv w:val="1"/>
      <w:marLeft w:val="0"/>
      <w:marRight w:val="0"/>
      <w:marTop w:val="0"/>
      <w:marBottom w:val="0"/>
      <w:divBdr>
        <w:top w:val="none" w:sz="0" w:space="0" w:color="auto"/>
        <w:left w:val="none" w:sz="0" w:space="0" w:color="auto"/>
        <w:bottom w:val="none" w:sz="0" w:space="0" w:color="auto"/>
        <w:right w:val="none" w:sz="0" w:space="0" w:color="auto"/>
      </w:divBdr>
    </w:div>
    <w:div w:id="1096288004">
      <w:bodyDiv w:val="1"/>
      <w:marLeft w:val="0"/>
      <w:marRight w:val="0"/>
      <w:marTop w:val="0"/>
      <w:marBottom w:val="0"/>
      <w:divBdr>
        <w:top w:val="none" w:sz="0" w:space="0" w:color="auto"/>
        <w:left w:val="none" w:sz="0" w:space="0" w:color="auto"/>
        <w:bottom w:val="none" w:sz="0" w:space="0" w:color="auto"/>
        <w:right w:val="none" w:sz="0" w:space="0" w:color="auto"/>
      </w:divBdr>
      <w:divsChild>
        <w:div w:id="1332180861">
          <w:marLeft w:val="0"/>
          <w:marRight w:val="0"/>
          <w:marTop w:val="0"/>
          <w:marBottom w:val="0"/>
          <w:divBdr>
            <w:top w:val="none" w:sz="0" w:space="0" w:color="auto"/>
            <w:left w:val="none" w:sz="0" w:space="0" w:color="auto"/>
            <w:bottom w:val="none" w:sz="0" w:space="0" w:color="auto"/>
            <w:right w:val="none" w:sz="0" w:space="0" w:color="auto"/>
          </w:divBdr>
        </w:div>
      </w:divsChild>
    </w:div>
    <w:div w:id="1359745288">
      <w:bodyDiv w:val="1"/>
      <w:marLeft w:val="0"/>
      <w:marRight w:val="0"/>
      <w:marTop w:val="0"/>
      <w:marBottom w:val="0"/>
      <w:divBdr>
        <w:top w:val="none" w:sz="0" w:space="0" w:color="auto"/>
        <w:left w:val="none" w:sz="0" w:space="0" w:color="auto"/>
        <w:bottom w:val="none" w:sz="0" w:space="0" w:color="auto"/>
        <w:right w:val="none" w:sz="0" w:space="0" w:color="auto"/>
      </w:divBdr>
    </w:div>
    <w:div w:id="1368292402">
      <w:bodyDiv w:val="1"/>
      <w:marLeft w:val="0"/>
      <w:marRight w:val="0"/>
      <w:marTop w:val="0"/>
      <w:marBottom w:val="0"/>
      <w:divBdr>
        <w:top w:val="none" w:sz="0" w:space="0" w:color="auto"/>
        <w:left w:val="none" w:sz="0" w:space="0" w:color="auto"/>
        <w:bottom w:val="none" w:sz="0" w:space="0" w:color="auto"/>
        <w:right w:val="none" w:sz="0" w:space="0" w:color="auto"/>
      </w:divBdr>
    </w:div>
    <w:div w:id="1401828381">
      <w:bodyDiv w:val="1"/>
      <w:marLeft w:val="0"/>
      <w:marRight w:val="0"/>
      <w:marTop w:val="0"/>
      <w:marBottom w:val="0"/>
      <w:divBdr>
        <w:top w:val="none" w:sz="0" w:space="0" w:color="auto"/>
        <w:left w:val="none" w:sz="0" w:space="0" w:color="auto"/>
        <w:bottom w:val="none" w:sz="0" w:space="0" w:color="auto"/>
        <w:right w:val="none" w:sz="0" w:space="0" w:color="auto"/>
      </w:divBdr>
    </w:div>
    <w:div w:id="1616521477">
      <w:bodyDiv w:val="1"/>
      <w:marLeft w:val="0"/>
      <w:marRight w:val="0"/>
      <w:marTop w:val="0"/>
      <w:marBottom w:val="0"/>
      <w:divBdr>
        <w:top w:val="none" w:sz="0" w:space="0" w:color="auto"/>
        <w:left w:val="none" w:sz="0" w:space="0" w:color="auto"/>
        <w:bottom w:val="none" w:sz="0" w:space="0" w:color="auto"/>
        <w:right w:val="none" w:sz="0" w:space="0" w:color="auto"/>
      </w:divBdr>
    </w:div>
    <w:div w:id="1747219206">
      <w:bodyDiv w:val="1"/>
      <w:marLeft w:val="0"/>
      <w:marRight w:val="0"/>
      <w:marTop w:val="0"/>
      <w:marBottom w:val="0"/>
      <w:divBdr>
        <w:top w:val="none" w:sz="0" w:space="0" w:color="auto"/>
        <w:left w:val="none" w:sz="0" w:space="0" w:color="auto"/>
        <w:bottom w:val="none" w:sz="0" w:space="0" w:color="auto"/>
        <w:right w:val="none" w:sz="0" w:space="0" w:color="auto"/>
      </w:divBdr>
    </w:div>
    <w:div w:id="1971741575">
      <w:bodyDiv w:val="1"/>
      <w:marLeft w:val="0"/>
      <w:marRight w:val="0"/>
      <w:marTop w:val="0"/>
      <w:marBottom w:val="0"/>
      <w:divBdr>
        <w:top w:val="none" w:sz="0" w:space="0" w:color="auto"/>
        <w:left w:val="none" w:sz="0" w:space="0" w:color="auto"/>
        <w:bottom w:val="none" w:sz="0" w:space="0" w:color="auto"/>
        <w:right w:val="none" w:sz="0" w:space="0" w:color="auto"/>
      </w:divBdr>
      <w:divsChild>
        <w:div w:id="1362438185">
          <w:marLeft w:val="0"/>
          <w:marRight w:val="0"/>
          <w:marTop w:val="0"/>
          <w:marBottom w:val="0"/>
          <w:divBdr>
            <w:top w:val="none" w:sz="0" w:space="0" w:color="auto"/>
            <w:left w:val="none" w:sz="0" w:space="0" w:color="auto"/>
            <w:bottom w:val="none" w:sz="0" w:space="0" w:color="auto"/>
            <w:right w:val="none" w:sz="0" w:space="0" w:color="auto"/>
          </w:divBdr>
          <w:divsChild>
            <w:div w:id="1709840594">
              <w:marLeft w:val="0"/>
              <w:marRight w:val="0"/>
              <w:marTop w:val="0"/>
              <w:marBottom w:val="0"/>
              <w:divBdr>
                <w:top w:val="none" w:sz="0" w:space="0" w:color="auto"/>
                <w:left w:val="none" w:sz="0" w:space="0" w:color="auto"/>
                <w:bottom w:val="none" w:sz="0" w:space="0" w:color="auto"/>
                <w:right w:val="none" w:sz="0" w:space="0" w:color="auto"/>
              </w:divBdr>
            </w:div>
          </w:divsChild>
        </w:div>
        <w:div w:id="1337074328">
          <w:marLeft w:val="0"/>
          <w:marRight w:val="0"/>
          <w:marTop w:val="0"/>
          <w:marBottom w:val="0"/>
          <w:divBdr>
            <w:top w:val="none" w:sz="0" w:space="0" w:color="auto"/>
            <w:left w:val="none" w:sz="0" w:space="0" w:color="auto"/>
            <w:bottom w:val="none" w:sz="0" w:space="0" w:color="auto"/>
            <w:right w:val="none" w:sz="0" w:space="0" w:color="auto"/>
          </w:divBdr>
        </w:div>
        <w:div w:id="1639603276">
          <w:marLeft w:val="0"/>
          <w:marRight w:val="0"/>
          <w:marTop w:val="0"/>
          <w:marBottom w:val="0"/>
          <w:divBdr>
            <w:top w:val="none" w:sz="0" w:space="0" w:color="auto"/>
            <w:left w:val="none" w:sz="0" w:space="0" w:color="auto"/>
            <w:bottom w:val="none" w:sz="0" w:space="0" w:color="auto"/>
            <w:right w:val="none" w:sz="0" w:space="0" w:color="auto"/>
          </w:divBdr>
          <w:divsChild>
            <w:div w:id="498078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568596">
      <w:bodyDiv w:val="1"/>
      <w:marLeft w:val="0"/>
      <w:marRight w:val="0"/>
      <w:marTop w:val="0"/>
      <w:marBottom w:val="0"/>
      <w:divBdr>
        <w:top w:val="none" w:sz="0" w:space="0" w:color="auto"/>
        <w:left w:val="none" w:sz="0" w:space="0" w:color="auto"/>
        <w:bottom w:val="none" w:sz="0" w:space="0" w:color="auto"/>
        <w:right w:val="none" w:sz="0" w:space="0" w:color="auto"/>
      </w:divBdr>
    </w:div>
    <w:div w:id="2040661254">
      <w:bodyDiv w:val="1"/>
      <w:marLeft w:val="0"/>
      <w:marRight w:val="0"/>
      <w:marTop w:val="0"/>
      <w:marBottom w:val="0"/>
      <w:divBdr>
        <w:top w:val="none" w:sz="0" w:space="0" w:color="auto"/>
        <w:left w:val="none" w:sz="0" w:space="0" w:color="auto"/>
        <w:bottom w:val="none" w:sz="0" w:space="0" w:color="auto"/>
        <w:right w:val="none" w:sz="0" w:space="0" w:color="auto"/>
      </w:divBdr>
    </w:div>
    <w:div w:id="20923882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7.jpeg"/><Relationship Id="rId117" Type="http://schemas.openxmlformats.org/officeDocument/2006/relationships/image" Target="media/image70.jpeg"/><Relationship Id="rId21" Type="http://schemas.openxmlformats.org/officeDocument/2006/relationships/image" Target="media/image12.jpeg"/><Relationship Id="rId42" Type="http://schemas.openxmlformats.org/officeDocument/2006/relationships/hyperlink" Target="Glossary.docx" TargetMode="External"/><Relationship Id="rId47" Type="http://schemas.openxmlformats.org/officeDocument/2006/relationships/hyperlink" Target="Glossary.docx" TargetMode="External"/><Relationship Id="rId63" Type="http://schemas.openxmlformats.org/officeDocument/2006/relationships/hyperlink" Target="Glossary.docx" TargetMode="External"/><Relationship Id="rId68" Type="http://schemas.openxmlformats.org/officeDocument/2006/relationships/image" Target="media/image34.jpeg"/><Relationship Id="rId84" Type="http://schemas.openxmlformats.org/officeDocument/2006/relationships/image" Target="media/image42.jpeg"/><Relationship Id="rId89" Type="http://schemas.openxmlformats.org/officeDocument/2006/relationships/image" Target="media/image1.gif"/><Relationship Id="rId112" Type="http://schemas.openxmlformats.org/officeDocument/2006/relationships/image" Target="media/image66.jpeg"/><Relationship Id="rId16" Type="http://schemas.openxmlformats.org/officeDocument/2006/relationships/image" Target="media/image7.jpeg"/><Relationship Id="rId107" Type="http://schemas.openxmlformats.org/officeDocument/2006/relationships/image" Target="media/image61.jpeg"/><Relationship Id="rId11" Type="http://schemas.openxmlformats.org/officeDocument/2006/relationships/image" Target="media/image3.gif"/><Relationship Id="rId32" Type="http://schemas.openxmlformats.org/officeDocument/2006/relationships/image" Target="media/image23.jpeg"/><Relationship Id="rId37" Type="http://schemas.openxmlformats.org/officeDocument/2006/relationships/image" Target="media/image27.jpeg"/><Relationship Id="rId53" Type="http://schemas.openxmlformats.org/officeDocument/2006/relationships/hyperlink" Target="Glossary.docx" TargetMode="External"/><Relationship Id="rId58" Type="http://schemas.openxmlformats.org/officeDocument/2006/relationships/image" Target="media/image31.jpeg"/><Relationship Id="rId74" Type="http://schemas.openxmlformats.org/officeDocument/2006/relationships/image" Target="media/image36.jpeg"/><Relationship Id="rId79" Type="http://schemas.openxmlformats.org/officeDocument/2006/relationships/image" Target="media/image39.jpeg"/><Relationship Id="rId102" Type="http://schemas.openxmlformats.org/officeDocument/2006/relationships/hyperlink" Target="Glossary.docx" TargetMode="External"/><Relationship Id="rId123" Type="http://schemas.openxmlformats.org/officeDocument/2006/relationships/image" Target="media/image76.jpeg"/><Relationship Id="rId128" Type="http://schemas.openxmlformats.org/officeDocument/2006/relationships/footer" Target="footer1.xml"/><Relationship Id="rId5" Type="http://schemas.openxmlformats.org/officeDocument/2006/relationships/settings" Target="settings.xml"/><Relationship Id="rId90" Type="http://schemas.openxmlformats.org/officeDocument/2006/relationships/image" Target="media/image46.jpeg"/><Relationship Id="rId95" Type="http://schemas.openxmlformats.org/officeDocument/2006/relationships/image" Target="media/image50.jpeg"/><Relationship Id="rId19" Type="http://schemas.openxmlformats.org/officeDocument/2006/relationships/image" Target="media/image10.jpeg"/><Relationship Id="rId14" Type="http://schemas.openxmlformats.org/officeDocument/2006/relationships/image" Target="media/image6.jpeg"/><Relationship Id="rId22" Type="http://schemas.openxmlformats.org/officeDocument/2006/relationships/image" Target="media/image13.jpeg"/><Relationship Id="rId27" Type="http://schemas.openxmlformats.org/officeDocument/2006/relationships/image" Target="media/image18.jpeg"/><Relationship Id="rId30" Type="http://schemas.openxmlformats.org/officeDocument/2006/relationships/image" Target="media/image21.jpeg"/><Relationship Id="rId35" Type="http://schemas.openxmlformats.org/officeDocument/2006/relationships/image" Target="media/image26.jpeg"/><Relationship Id="rId43" Type="http://schemas.openxmlformats.org/officeDocument/2006/relationships/hyperlink" Target="Glossary.docx" TargetMode="External"/><Relationship Id="rId48" Type="http://schemas.openxmlformats.org/officeDocument/2006/relationships/hyperlink" Target="Glossary.docx" TargetMode="External"/><Relationship Id="rId56" Type="http://schemas.openxmlformats.org/officeDocument/2006/relationships/image" Target="media/image29.jpeg"/><Relationship Id="rId64" Type="http://schemas.openxmlformats.org/officeDocument/2006/relationships/hyperlink" Target="Glossary.docx" TargetMode="External"/><Relationship Id="rId69" Type="http://schemas.openxmlformats.org/officeDocument/2006/relationships/image" Target="media/image35.jpeg"/><Relationship Id="rId77" Type="http://schemas.openxmlformats.org/officeDocument/2006/relationships/hyperlink" Target="BattleForgeConfigDoc.pdf" TargetMode="External"/><Relationship Id="rId100" Type="http://schemas.openxmlformats.org/officeDocument/2006/relationships/image" Target="media/image55.jpeg"/><Relationship Id="rId105" Type="http://schemas.openxmlformats.org/officeDocument/2006/relationships/image" Target="media/image59.jpeg"/><Relationship Id="rId113" Type="http://schemas.openxmlformats.org/officeDocument/2006/relationships/image" Target="media/image67.jpeg"/><Relationship Id="rId118" Type="http://schemas.openxmlformats.org/officeDocument/2006/relationships/image" Target="media/image71.jpeg"/><Relationship Id="rId126" Type="http://schemas.openxmlformats.org/officeDocument/2006/relationships/image" Target="media/image79.jpeg"/><Relationship Id="rId8" Type="http://schemas.openxmlformats.org/officeDocument/2006/relationships/endnotes" Target="endnotes.xml"/><Relationship Id="rId51" Type="http://schemas.openxmlformats.org/officeDocument/2006/relationships/hyperlink" Target="Glossary.docx" TargetMode="External"/><Relationship Id="rId72" Type="http://schemas.openxmlformats.org/officeDocument/2006/relationships/hyperlink" Target="Glossary.docx" TargetMode="External"/><Relationship Id="rId80" Type="http://schemas.openxmlformats.org/officeDocument/2006/relationships/hyperlink" Target="BattleForgeCheats.pdf" TargetMode="External"/><Relationship Id="rId85" Type="http://schemas.openxmlformats.org/officeDocument/2006/relationships/image" Target="media/image1.gif"/><Relationship Id="rId93" Type="http://schemas.openxmlformats.org/officeDocument/2006/relationships/image" Target="media/image48.jpeg"/><Relationship Id="rId98" Type="http://schemas.openxmlformats.org/officeDocument/2006/relationships/image" Target="media/image53.jpeg"/><Relationship Id="rId121" Type="http://schemas.openxmlformats.org/officeDocument/2006/relationships/image" Target="media/image74.jpeg"/><Relationship Id="rId3" Type="http://schemas.openxmlformats.org/officeDocument/2006/relationships/numbering" Target="numbering.xml"/><Relationship Id="rId12" Type="http://schemas.openxmlformats.org/officeDocument/2006/relationships/image" Target="media/image4.jpeg"/><Relationship Id="rId17" Type="http://schemas.openxmlformats.org/officeDocument/2006/relationships/image" Target="media/image8.jpeg"/><Relationship Id="rId25" Type="http://schemas.openxmlformats.org/officeDocument/2006/relationships/image" Target="media/image16.jpeg"/><Relationship Id="rId33" Type="http://schemas.openxmlformats.org/officeDocument/2006/relationships/image" Target="media/image24.jpeg"/><Relationship Id="rId38" Type="http://schemas.openxmlformats.org/officeDocument/2006/relationships/hyperlink" Target="Glossary.docx" TargetMode="External"/><Relationship Id="rId46" Type="http://schemas.openxmlformats.org/officeDocument/2006/relationships/hyperlink" Target="Glossary.docx" TargetMode="External"/><Relationship Id="rId59" Type="http://schemas.openxmlformats.org/officeDocument/2006/relationships/image" Target="media/image32.jpeg"/><Relationship Id="rId67" Type="http://schemas.openxmlformats.org/officeDocument/2006/relationships/hyperlink" Target="Glossary.docx" TargetMode="External"/><Relationship Id="rId103" Type="http://schemas.openxmlformats.org/officeDocument/2006/relationships/image" Target="media/image57.jpeg"/><Relationship Id="rId108" Type="http://schemas.openxmlformats.org/officeDocument/2006/relationships/image" Target="media/image62.jpeg"/><Relationship Id="rId116" Type="http://schemas.openxmlformats.org/officeDocument/2006/relationships/image" Target="media/image1.gif"/><Relationship Id="rId124" Type="http://schemas.openxmlformats.org/officeDocument/2006/relationships/image" Target="media/image77.jpeg"/><Relationship Id="rId129" Type="http://schemas.openxmlformats.org/officeDocument/2006/relationships/fontTable" Target="fontTable.xml"/><Relationship Id="rId20" Type="http://schemas.openxmlformats.org/officeDocument/2006/relationships/image" Target="media/image11.jpeg"/><Relationship Id="rId41" Type="http://schemas.openxmlformats.org/officeDocument/2006/relationships/hyperlink" Target="Glossary.docx" TargetMode="External"/><Relationship Id="rId54" Type="http://schemas.openxmlformats.org/officeDocument/2006/relationships/hyperlink" Target="Glossary.docx" TargetMode="External"/><Relationship Id="rId62" Type="http://schemas.openxmlformats.org/officeDocument/2006/relationships/hyperlink" Target="UltraEditConfig.pdf" TargetMode="External"/><Relationship Id="rId70" Type="http://schemas.openxmlformats.org/officeDocument/2006/relationships/hyperlink" Target="Glossary.docx" TargetMode="External"/><Relationship Id="rId75" Type="http://schemas.openxmlformats.org/officeDocument/2006/relationships/image" Target="media/image37.jpeg"/><Relationship Id="rId83" Type="http://schemas.openxmlformats.org/officeDocument/2006/relationships/image" Target="media/image41.jpeg"/><Relationship Id="rId88" Type="http://schemas.openxmlformats.org/officeDocument/2006/relationships/image" Target="media/image45.jpeg"/><Relationship Id="rId91" Type="http://schemas.openxmlformats.org/officeDocument/2006/relationships/image" Target="media/image1.gif"/><Relationship Id="rId96" Type="http://schemas.openxmlformats.org/officeDocument/2006/relationships/image" Target="media/image51.jpeg"/><Relationship Id="rId111" Type="http://schemas.openxmlformats.org/officeDocument/2006/relationships/image" Target="media/image65.jpeg"/><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phe-wiki.phe.ad.ea.com/confluence/download/attachments/11634425/StateMachine.gif" TargetMode="External"/><Relationship Id="rId23" Type="http://schemas.openxmlformats.org/officeDocument/2006/relationships/image" Target="media/image14.jpeg"/><Relationship Id="rId28" Type="http://schemas.openxmlformats.org/officeDocument/2006/relationships/image" Target="media/image19.jpeg"/><Relationship Id="rId36" Type="http://schemas.openxmlformats.org/officeDocument/2006/relationships/hyperlink" Target="Battleforge_Leveleditor_Manual(without_background).pdf" TargetMode="External"/><Relationship Id="rId49" Type="http://schemas.openxmlformats.org/officeDocument/2006/relationships/hyperlink" Target="Glossary.docx" TargetMode="External"/><Relationship Id="rId57" Type="http://schemas.openxmlformats.org/officeDocument/2006/relationships/image" Target="media/image30.jpeg"/><Relationship Id="rId106" Type="http://schemas.openxmlformats.org/officeDocument/2006/relationships/image" Target="media/image60.jpeg"/><Relationship Id="rId114" Type="http://schemas.openxmlformats.org/officeDocument/2006/relationships/image" Target="media/image68.jpeg"/><Relationship Id="rId119" Type="http://schemas.openxmlformats.org/officeDocument/2006/relationships/image" Target="media/image72.jpeg"/><Relationship Id="rId127" Type="http://schemas.openxmlformats.org/officeDocument/2006/relationships/header" Target="header1.xml"/><Relationship Id="rId10" Type="http://schemas.openxmlformats.org/officeDocument/2006/relationships/hyperlink" Target="Glossary.docx" TargetMode="External"/><Relationship Id="rId31" Type="http://schemas.openxmlformats.org/officeDocument/2006/relationships/image" Target="media/image22.jpeg"/><Relationship Id="rId44" Type="http://schemas.openxmlformats.org/officeDocument/2006/relationships/hyperlink" Target="Glossary.docx" TargetMode="External"/><Relationship Id="rId52" Type="http://schemas.openxmlformats.org/officeDocument/2006/relationships/hyperlink" Target="Glossary.docx" TargetMode="External"/><Relationship Id="rId60" Type="http://schemas.openxmlformats.org/officeDocument/2006/relationships/image" Target="media/image33.jpeg"/><Relationship Id="rId65" Type="http://schemas.openxmlformats.org/officeDocument/2006/relationships/hyperlink" Target="Glossary.docx" TargetMode="External"/><Relationship Id="rId73" Type="http://schemas.openxmlformats.org/officeDocument/2006/relationships/hyperlink" Target="Glossary.docx" TargetMode="External"/><Relationship Id="rId78" Type="http://schemas.openxmlformats.org/officeDocument/2006/relationships/image" Target="media/image38.jpeg"/><Relationship Id="rId81" Type="http://schemas.openxmlformats.org/officeDocument/2006/relationships/hyperlink" Target="Glossary.docx" TargetMode="External"/><Relationship Id="rId86" Type="http://schemas.openxmlformats.org/officeDocument/2006/relationships/image" Target="media/image43.jpeg"/><Relationship Id="rId94" Type="http://schemas.openxmlformats.org/officeDocument/2006/relationships/image" Target="media/image49.jpeg"/><Relationship Id="rId99" Type="http://schemas.openxmlformats.org/officeDocument/2006/relationships/image" Target="media/image54.jpeg"/><Relationship Id="rId101" Type="http://schemas.openxmlformats.org/officeDocument/2006/relationships/image" Target="media/image56.jpeg"/><Relationship Id="rId122" Type="http://schemas.openxmlformats.org/officeDocument/2006/relationships/image" Target="media/image75.jpeg"/><Relationship Id="rId130" Type="http://schemas.openxmlformats.org/officeDocument/2006/relationships/glossaryDocument" Target="glossary/document.xml"/><Relationship Id="rId4" Type="http://schemas.openxmlformats.org/officeDocument/2006/relationships/styles" Target="styles.xml"/><Relationship Id="rId9" Type="http://schemas.openxmlformats.org/officeDocument/2006/relationships/image" Target="media/image2.png"/><Relationship Id="rId13" Type="http://schemas.openxmlformats.org/officeDocument/2006/relationships/image" Target="media/image5.jpeg"/><Relationship Id="rId18" Type="http://schemas.openxmlformats.org/officeDocument/2006/relationships/image" Target="media/image9.jpeg"/><Relationship Id="rId39" Type="http://schemas.openxmlformats.org/officeDocument/2006/relationships/hyperlink" Target="Glossary.docx" TargetMode="External"/><Relationship Id="rId109" Type="http://schemas.openxmlformats.org/officeDocument/2006/relationships/image" Target="media/image63.jpeg"/><Relationship Id="rId34" Type="http://schemas.openxmlformats.org/officeDocument/2006/relationships/image" Target="media/image25.jpeg"/><Relationship Id="rId50" Type="http://schemas.openxmlformats.org/officeDocument/2006/relationships/hyperlink" Target="Glossary.docx" TargetMode="External"/><Relationship Id="rId55" Type="http://schemas.openxmlformats.org/officeDocument/2006/relationships/image" Target="media/image28.jpeg"/><Relationship Id="rId76" Type="http://schemas.openxmlformats.org/officeDocument/2006/relationships/hyperlink" Target="Glossary.docx" TargetMode="External"/><Relationship Id="rId97" Type="http://schemas.openxmlformats.org/officeDocument/2006/relationships/image" Target="media/image52.jpeg"/><Relationship Id="rId104" Type="http://schemas.openxmlformats.org/officeDocument/2006/relationships/image" Target="media/image58.jpeg"/><Relationship Id="rId120" Type="http://schemas.openxmlformats.org/officeDocument/2006/relationships/image" Target="media/image73.jpeg"/><Relationship Id="rId125" Type="http://schemas.openxmlformats.org/officeDocument/2006/relationships/image" Target="media/image78.jpeg"/><Relationship Id="rId7" Type="http://schemas.openxmlformats.org/officeDocument/2006/relationships/footnotes" Target="footnotes.xml"/><Relationship Id="rId71" Type="http://schemas.openxmlformats.org/officeDocument/2006/relationships/hyperlink" Target="Glossary.docx" TargetMode="External"/><Relationship Id="rId92" Type="http://schemas.openxmlformats.org/officeDocument/2006/relationships/image" Target="media/image47.jpeg"/><Relationship Id="rId2" Type="http://schemas.openxmlformats.org/officeDocument/2006/relationships/customXml" Target="../customXml/item2.xml"/><Relationship Id="rId29" Type="http://schemas.openxmlformats.org/officeDocument/2006/relationships/image" Target="media/image20.jpeg"/><Relationship Id="rId24" Type="http://schemas.openxmlformats.org/officeDocument/2006/relationships/image" Target="media/image15.jpeg"/><Relationship Id="rId40" Type="http://schemas.openxmlformats.org/officeDocument/2006/relationships/hyperlink" Target="Glossary.docx" TargetMode="External"/><Relationship Id="rId45" Type="http://schemas.openxmlformats.org/officeDocument/2006/relationships/hyperlink" Target="Glossary.docx" TargetMode="External"/><Relationship Id="rId66" Type="http://schemas.openxmlformats.org/officeDocument/2006/relationships/hyperlink" Target="Glossary.docx" TargetMode="External"/><Relationship Id="rId87" Type="http://schemas.openxmlformats.org/officeDocument/2006/relationships/image" Target="media/image44.jpeg"/><Relationship Id="rId110" Type="http://schemas.openxmlformats.org/officeDocument/2006/relationships/image" Target="media/image64.jpeg"/><Relationship Id="rId115" Type="http://schemas.openxmlformats.org/officeDocument/2006/relationships/image" Target="media/image69.jpeg"/><Relationship Id="rId131" Type="http://schemas.openxmlformats.org/officeDocument/2006/relationships/theme" Target="theme/theme1.xml"/><Relationship Id="rId61" Type="http://schemas.openxmlformats.org/officeDocument/2006/relationships/hyperlink" Target="http://www.ultraedit.com/" TargetMode="External"/><Relationship Id="rId82" Type="http://schemas.openxmlformats.org/officeDocument/2006/relationships/image" Target="media/image40.jpeg"/></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0F9F5889EF6442C5B377A7699C8039DE"/>
        <w:category>
          <w:name w:val="General"/>
          <w:gallery w:val="placeholder"/>
        </w:category>
        <w:types>
          <w:type w:val="bbPlcHdr"/>
        </w:types>
        <w:behaviors>
          <w:behavior w:val="content"/>
        </w:behaviors>
        <w:guid w:val="{A34782F5-17F0-451A-8DEC-EC38AFEDA571}"/>
      </w:docPartPr>
      <w:docPartBody>
        <w:p w:rsidR="006D2754" w:rsidRDefault="00CF7498" w:rsidP="00CF7498">
          <w:pPr>
            <w:pStyle w:val="0F9F5889EF6442C5B377A7699C8039DE"/>
          </w:pPr>
          <w:r>
            <w:rPr>
              <w:b/>
              <w:bCs/>
              <w:caps/>
              <w:sz w:val="24"/>
              <w:szCs w:val="24"/>
            </w:rPr>
            <w:t>Type the document title</w:t>
          </w:r>
        </w:p>
      </w:docPartBody>
    </w:docPart>
    <w:docPart>
      <w:docPartPr>
        <w:name w:val="F6DF86B502C0494392D506E907EB830F"/>
        <w:category>
          <w:name w:val="General"/>
          <w:gallery w:val="placeholder"/>
        </w:category>
        <w:types>
          <w:type w:val="bbPlcHdr"/>
        </w:types>
        <w:behaviors>
          <w:behavior w:val="content"/>
        </w:behaviors>
        <w:guid w:val="{F03882FC-9D40-4F7E-AAC1-24C53C19BD88}"/>
      </w:docPartPr>
      <w:docPartBody>
        <w:p w:rsidR="006D2754" w:rsidRDefault="00CF7498" w:rsidP="00CF7498">
          <w:pPr>
            <w:pStyle w:val="F6DF86B502C0494392D506E907EB830F"/>
          </w:pPr>
          <w:r>
            <w:t>[Type the company name]</w:t>
          </w:r>
        </w:p>
      </w:docPartBody>
    </w:docPart>
  </w:docParts>
</w:glossaryDocument>
</file>

<file path=word/glossary/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08"/>
  <w:hyphenationZone w:val="425"/>
  <w:characterSpacingControl w:val="doNotCompress"/>
  <w:compat>
    <w:useFELayout/>
  </w:compat>
  <w:rsids>
    <w:rsidRoot w:val="00CF7498"/>
    <w:rsid w:val="002A35E0"/>
    <w:rsid w:val="003767FC"/>
    <w:rsid w:val="00517804"/>
    <w:rsid w:val="006D2754"/>
    <w:rsid w:val="009F5CF1"/>
    <w:rsid w:val="00A260CD"/>
    <w:rsid w:val="00B0284E"/>
    <w:rsid w:val="00CF7498"/>
  </w:rsids>
  <m:mathPr>
    <m:mathFont m:val="Cambria Math"/>
    <m:brkBin m:val="before"/>
    <m:brkBinSub m:val="--"/>
    <m:smallFrac m:val="off"/>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de-DE" w:eastAsia="de-DE"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D2754"/>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8C94A33E446445918C7853A5CB783024">
    <w:name w:val="8C94A33E446445918C7853A5CB783024"/>
    <w:rsid w:val="00CF7498"/>
  </w:style>
  <w:style w:type="paragraph" w:customStyle="1" w:styleId="0F9F5889EF6442C5B377A7699C8039DE">
    <w:name w:val="0F9F5889EF6442C5B377A7699C8039DE"/>
    <w:rsid w:val="00CF7498"/>
  </w:style>
  <w:style w:type="paragraph" w:customStyle="1" w:styleId="F6DF86B502C0494392D506E907EB830F">
    <w:name w:val="F6DF86B502C0494392D506E907EB830F"/>
    <w:rsid w:val="00CF7498"/>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2009-02-12T00:00:00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9E280ED9-C7C0-4CBE-83B0-EFB6F6EB84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65</Pages>
  <Words>7518</Words>
  <Characters>47368</Characters>
  <Application>Microsoft Office Word</Application>
  <DocSecurity>0</DocSecurity>
  <Lines>394</Lines>
  <Paragraphs>109</Paragraphs>
  <ScaleCrop>false</ScaleCrop>
  <HeadingPairs>
    <vt:vector size="2" baseType="variant">
      <vt:variant>
        <vt:lpstr>Title</vt:lpstr>
      </vt:variant>
      <vt:variant>
        <vt:i4>1</vt:i4>
      </vt:variant>
    </vt:vector>
  </HeadingPairs>
  <TitlesOfParts>
    <vt:vector size="1" baseType="lpstr">
      <vt:lpstr>BattleForge Script Trainer</vt:lpstr>
    </vt:vector>
  </TitlesOfParts>
  <Company>©EA Phenomic</Company>
  <LinksUpToDate>false</LinksUpToDate>
  <CharactersWithSpaces>54777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BattleForge Script Trainer</dc:title>
  <dc:creator>mbaur</dc:creator>
  <cp:lastModifiedBy>mbaur</cp:lastModifiedBy>
  <cp:revision>252</cp:revision>
  <dcterms:created xsi:type="dcterms:W3CDTF">2009-01-30T13:48:00Z</dcterms:created>
  <dcterms:modified xsi:type="dcterms:W3CDTF">2009-03-09T07:14:00Z</dcterms:modified>
</cp:coreProperties>
</file>